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638" w:rsidRPr="004E1638" w:rsidRDefault="004E1638" w:rsidP="004E1638">
      <w:pPr>
        <w:spacing w:line="280" w:lineRule="auto"/>
        <w:ind w:firstLine="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Тесты по нефрологии детского возраста</w:t>
      </w:r>
      <w:r w:rsidR="000B5915">
        <w:rPr>
          <w:b/>
          <w:sz w:val="24"/>
          <w:szCs w:val="24"/>
        </w:rPr>
        <w:t xml:space="preserve"> – текущий</w:t>
      </w:r>
      <w:r w:rsidR="005B64F7">
        <w:rPr>
          <w:b/>
          <w:sz w:val="24"/>
          <w:szCs w:val="24"/>
        </w:rPr>
        <w:t xml:space="preserve"> контроль</w:t>
      </w:r>
    </w:p>
    <w:p w:rsidR="00116A33" w:rsidRDefault="00116A33" w:rsidP="00DE240E">
      <w:pPr>
        <w:spacing w:line="280" w:lineRule="auto"/>
        <w:ind w:firstLine="260"/>
        <w:rPr>
          <w:sz w:val="24"/>
          <w:szCs w:val="24"/>
        </w:rPr>
      </w:pPr>
    </w:p>
    <w:p w:rsidR="004D4FB3" w:rsidRDefault="004D4FB3" w:rsidP="004D4FB3">
      <w:pPr>
        <w:pStyle w:val="a3"/>
        <w:numPr>
          <w:ilvl w:val="0"/>
          <w:numId w:val="6"/>
        </w:num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 xml:space="preserve">Что понимается под термином </w:t>
      </w:r>
      <w:proofErr w:type="spellStart"/>
      <w:r>
        <w:rPr>
          <w:sz w:val="24"/>
          <w:szCs w:val="24"/>
        </w:rPr>
        <w:t>гипостенурия</w:t>
      </w:r>
      <w:proofErr w:type="spellEnd"/>
      <w:r>
        <w:rPr>
          <w:sz w:val="24"/>
          <w:szCs w:val="24"/>
        </w:rPr>
        <w:t>:</w:t>
      </w:r>
    </w:p>
    <w:p w:rsidR="004D4FB3" w:rsidRDefault="004D4FB3" w:rsidP="004D4FB3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А) понижение минутного диуреза;</w:t>
      </w:r>
    </w:p>
    <w:p w:rsidR="004D4FB3" w:rsidRDefault="004D4FB3" w:rsidP="004D4FB3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Б) монотонность удельной плотности мочи;</w:t>
      </w:r>
    </w:p>
    <w:p w:rsidR="004D4FB3" w:rsidRDefault="004D4FB3" w:rsidP="004D4FB3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В) снижение удельной плотности мочи;</w:t>
      </w:r>
    </w:p>
    <w:p w:rsidR="004D4FB3" w:rsidRDefault="00967635" w:rsidP="00967635">
      <w:pPr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Г) повышение удельной плотности мочи.</w:t>
      </w:r>
    </w:p>
    <w:p w:rsidR="004D4FB3" w:rsidRDefault="004D4FB3" w:rsidP="00DE240E">
      <w:pPr>
        <w:spacing w:line="280" w:lineRule="auto"/>
        <w:ind w:firstLine="260"/>
        <w:rPr>
          <w:sz w:val="24"/>
          <w:szCs w:val="24"/>
        </w:rPr>
      </w:pPr>
    </w:p>
    <w:p w:rsidR="00DE240E" w:rsidRPr="00EF53C2" w:rsidRDefault="004A231F" w:rsidP="00DE240E">
      <w:pPr>
        <w:spacing w:line="280" w:lineRule="auto"/>
        <w:ind w:firstLine="260"/>
        <w:rPr>
          <w:sz w:val="24"/>
          <w:szCs w:val="24"/>
        </w:rPr>
      </w:pPr>
      <w:r>
        <w:rPr>
          <w:sz w:val="24"/>
          <w:szCs w:val="24"/>
        </w:rPr>
        <w:t>2</w:t>
      </w:r>
      <w:r w:rsidR="007F1FBF" w:rsidRPr="00EF53C2">
        <w:rPr>
          <w:sz w:val="24"/>
          <w:szCs w:val="24"/>
        </w:rPr>
        <w:t>.</w:t>
      </w:r>
      <w:r w:rsidR="00DE240E" w:rsidRPr="00EF53C2">
        <w:rPr>
          <w:sz w:val="24"/>
          <w:szCs w:val="24"/>
        </w:rPr>
        <w:t xml:space="preserve"> На деятельность почечных канальцев непосредственно вли</w:t>
      </w:r>
      <w:r w:rsidR="00DE240E" w:rsidRPr="00EF53C2">
        <w:rPr>
          <w:sz w:val="24"/>
          <w:szCs w:val="24"/>
        </w:rPr>
        <w:softHyphen/>
        <w:t>яет гормон:</w:t>
      </w:r>
    </w:p>
    <w:p w:rsidR="00DE240E" w:rsidRPr="00EF53C2" w:rsidRDefault="00DE240E" w:rsidP="00DE240E">
      <w:pPr>
        <w:rPr>
          <w:sz w:val="24"/>
          <w:szCs w:val="24"/>
        </w:rPr>
      </w:pPr>
      <w:r w:rsidRPr="00EF53C2">
        <w:rPr>
          <w:sz w:val="24"/>
          <w:szCs w:val="24"/>
        </w:rPr>
        <w:t>A) альдостерон;</w:t>
      </w:r>
    </w:p>
    <w:p w:rsidR="00DE240E" w:rsidRPr="00EF53C2" w:rsidRDefault="00DE240E" w:rsidP="00DE240E">
      <w:pPr>
        <w:rPr>
          <w:sz w:val="24"/>
          <w:szCs w:val="24"/>
        </w:rPr>
      </w:pPr>
      <w:r w:rsidRPr="00EF53C2">
        <w:rPr>
          <w:sz w:val="24"/>
          <w:szCs w:val="24"/>
        </w:rPr>
        <w:t>Б) тироксин;</w:t>
      </w:r>
    </w:p>
    <w:p w:rsidR="00DE240E" w:rsidRPr="00EF53C2" w:rsidRDefault="004E1638" w:rsidP="00DE240E">
      <w:pPr>
        <w:rPr>
          <w:sz w:val="24"/>
          <w:szCs w:val="24"/>
        </w:rPr>
      </w:pPr>
      <w:r>
        <w:rPr>
          <w:sz w:val="24"/>
          <w:szCs w:val="24"/>
        </w:rPr>
        <w:t>B) инсулин;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E240E" w:rsidRPr="00EF53C2" w:rsidRDefault="00DE240E" w:rsidP="00DE240E">
      <w:pPr>
        <w:rPr>
          <w:sz w:val="24"/>
          <w:szCs w:val="24"/>
        </w:rPr>
      </w:pPr>
      <w:r w:rsidRPr="00EF53C2">
        <w:rPr>
          <w:sz w:val="24"/>
          <w:szCs w:val="24"/>
        </w:rPr>
        <w:t>Г) гонадотропин;</w:t>
      </w:r>
    </w:p>
    <w:p w:rsidR="00DE240E" w:rsidRPr="00EF53C2" w:rsidRDefault="00DE240E" w:rsidP="00DE240E">
      <w:pPr>
        <w:rPr>
          <w:sz w:val="24"/>
          <w:szCs w:val="24"/>
        </w:rPr>
      </w:pPr>
      <w:r w:rsidRPr="00EF53C2">
        <w:rPr>
          <w:sz w:val="24"/>
          <w:szCs w:val="24"/>
        </w:rPr>
        <w:t>Д) андрогены.</w:t>
      </w:r>
    </w:p>
    <w:p w:rsidR="00467C5A" w:rsidRPr="00EF53C2" w:rsidRDefault="00617D72">
      <w:pPr>
        <w:rPr>
          <w:sz w:val="24"/>
          <w:szCs w:val="24"/>
        </w:rPr>
      </w:pPr>
    </w:p>
    <w:p w:rsidR="00DE240E" w:rsidRPr="00EF53C2" w:rsidRDefault="004A231F" w:rsidP="00DE240E">
      <w:pPr>
        <w:spacing w:before="180" w:line="280" w:lineRule="auto"/>
        <w:ind w:firstLine="260"/>
        <w:rPr>
          <w:sz w:val="24"/>
          <w:szCs w:val="24"/>
        </w:rPr>
      </w:pPr>
      <w:r>
        <w:rPr>
          <w:sz w:val="24"/>
          <w:szCs w:val="24"/>
        </w:rPr>
        <w:t>3</w:t>
      </w:r>
      <w:r w:rsidR="007F1FBF" w:rsidRPr="00EF53C2">
        <w:rPr>
          <w:sz w:val="24"/>
          <w:szCs w:val="24"/>
        </w:rPr>
        <w:t>. Селективность п</w:t>
      </w:r>
      <w:r w:rsidR="00DE240E" w:rsidRPr="00EF53C2">
        <w:rPr>
          <w:sz w:val="24"/>
          <w:szCs w:val="24"/>
        </w:rPr>
        <w:t>р</w:t>
      </w:r>
      <w:r w:rsidR="00116A33">
        <w:rPr>
          <w:sz w:val="24"/>
          <w:szCs w:val="24"/>
        </w:rPr>
        <w:t>о</w:t>
      </w:r>
      <w:r w:rsidR="00DE240E" w:rsidRPr="00EF53C2">
        <w:rPr>
          <w:sz w:val="24"/>
          <w:szCs w:val="24"/>
        </w:rPr>
        <w:t>теинурии определяют для оценки со</w:t>
      </w:r>
      <w:r w:rsidR="00DE240E" w:rsidRPr="00EF53C2">
        <w:rPr>
          <w:sz w:val="24"/>
          <w:szCs w:val="24"/>
        </w:rPr>
        <w:softHyphen/>
        <w:t>стояния:</w:t>
      </w:r>
    </w:p>
    <w:p w:rsidR="00DE240E" w:rsidRPr="00EF53C2" w:rsidRDefault="00DE240E" w:rsidP="00DE240E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A) петли </w:t>
      </w:r>
      <w:proofErr w:type="spellStart"/>
      <w:r w:rsidRPr="00EF53C2">
        <w:rPr>
          <w:sz w:val="24"/>
          <w:szCs w:val="24"/>
        </w:rPr>
        <w:t>Генле</w:t>
      </w:r>
      <w:proofErr w:type="spellEnd"/>
      <w:r w:rsidRPr="00EF53C2">
        <w:rPr>
          <w:sz w:val="24"/>
          <w:szCs w:val="24"/>
        </w:rPr>
        <w:t>;</w:t>
      </w:r>
    </w:p>
    <w:p w:rsidR="00DE240E" w:rsidRPr="00EF53C2" w:rsidRDefault="00DE240E" w:rsidP="00DE240E">
      <w:pPr>
        <w:rPr>
          <w:sz w:val="24"/>
          <w:szCs w:val="24"/>
        </w:rPr>
      </w:pPr>
      <w:r w:rsidRPr="00EF53C2">
        <w:rPr>
          <w:sz w:val="24"/>
          <w:szCs w:val="24"/>
        </w:rPr>
        <w:t>Б) эпителия дистальных канальцев;</w:t>
      </w:r>
    </w:p>
    <w:p w:rsidR="00DE240E" w:rsidRPr="00EF53C2" w:rsidRDefault="004E1638" w:rsidP="00DE240E">
      <w:pPr>
        <w:rPr>
          <w:sz w:val="24"/>
          <w:szCs w:val="24"/>
        </w:rPr>
      </w:pPr>
      <w:r>
        <w:rPr>
          <w:sz w:val="24"/>
          <w:szCs w:val="24"/>
        </w:rPr>
        <w:t>B) мембраны клубочков;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E240E" w:rsidRPr="00EF53C2" w:rsidRDefault="00DE240E" w:rsidP="00DE240E">
      <w:pPr>
        <w:rPr>
          <w:sz w:val="24"/>
          <w:szCs w:val="24"/>
        </w:rPr>
      </w:pPr>
      <w:r w:rsidRPr="00EF53C2">
        <w:rPr>
          <w:sz w:val="24"/>
          <w:szCs w:val="24"/>
        </w:rPr>
        <w:t>Г) всего перечисленного;</w:t>
      </w:r>
    </w:p>
    <w:p w:rsidR="00DE240E" w:rsidRPr="00EF53C2" w:rsidRDefault="00DE240E" w:rsidP="00DE240E">
      <w:pPr>
        <w:rPr>
          <w:sz w:val="24"/>
          <w:szCs w:val="24"/>
        </w:rPr>
      </w:pPr>
      <w:r w:rsidRPr="00EF53C2">
        <w:rPr>
          <w:sz w:val="24"/>
          <w:szCs w:val="24"/>
        </w:rPr>
        <w:t>Д) эпителия проксимальных канальцев.</w:t>
      </w:r>
    </w:p>
    <w:p w:rsidR="00DE240E" w:rsidRPr="00EF53C2" w:rsidRDefault="00DE240E">
      <w:pPr>
        <w:rPr>
          <w:sz w:val="24"/>
          <w:szCs w:val="24"/>
        </w:rPr>
      </w:pPr>
    </w:p>
    <w:p w:rsidR="00DE240E" w:rsidRPr="00EF53C2" w:rsidRDefault="007F1FBF" w:rsidP="00DE240E">
      <w:pPr>
        <w:spacing w:before="240"/>
        <w:ind w:firstLine="360"/>
        <w:rPr>
          <w:sz w:val="24"/>
          <w:szCs w:val="24"/>
        </w:rPr>
      </w:pPr>
      <w:r w:rsidRPr="00EF53C2">
        <w:rPr>
          <w:sz w:val="24"/>
          <w:szCs w:val="24"/>
        </w:rPr>
        <w:t>3.</w:t>
      </w:r>
      <w:r w:rsidR="00DE240E" w:rsidRPr="00EF53C2">
        <w:rPr>
          <w:sz w:val="24"/>
          <w:szCs w:val="24"/>
        </w:rPr>
        <w:t xml:space="preserve"> Концентрационную функцию почек не характеризует:</w:t>
      </w:r>
    </w:p>
    <w:p w:rsidR="00DE240E" w:rsidRPr="00EF53C2" w:rsidRDefault="00DE240E" w:rsidP="00DE240E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A) проба </w:t>
      </w:r>
      <w:proofErr w:type="spellStart"/>
      <w:r w:rsidRPr="00EF53C2">
        <w:rPr>
          <w:sz w:val="24"/>
          <w:szCs w:val="24"/>
        </w:rPr>
        <w:t>Зимницкого</w:t>
      </w:r>
      <w:proofErr w:type="spellEnd"/>
      <w:r w:rsidRPr="00EF53C2">
        <w:rPr>
          <w:sz w:val="24"/>
          <w:szCs w:val="24"/>
        </w:rPr>
        <w:t>;</w:t>
      </w:r>
    </w:p>
    <w:p w:rsidR="00DE240E" w:rsidRPr="00EF53C2" w:rsidRDefault="00DE240E" w:rsidP="00DE240E">
      <w:pPr>
        <w:rPr>
          <w:sz w:val="24"/>
          <w:szCs w:val="24"/>
        </w:rPr>
      </w:pPr>
      <w:r w:rsidRPr="00EF53C2">
        <w:rPr>
          <w:sz w:val="24"/>
          <w:szCs w:val="24"/>
        </w:rPr>
        <w:t>Б) белок и белковые фракции;</w:t>
      </w:r>
    </w:p>
    <w:p w:rsidR="00DE240E" w:rsidRPr="00EF53C2" w:rsidRDefault="00DE240E" w:rsidP="00DE240E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B) относительная плотность </w:t>
      </w:r>
      <w:r w:rsidR="004E1638">
        <w:rPr>
          <w:sz w:val="24"/>
          <w:szCs w:val="24"/>
        </w:rPr>
        <w:t>мочи;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DE240E" w:rsidRPr="00EF53C2" w:rsidRDefault="00DE240E" w:rsidP="00DE240E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Г) </w:t>
      </w:r>
      <w:proofErr w:type="spellStart"/>
      <w:r w:rsidRPr="00EF53C2">
        <w:rPr>
          <w:sz w:val="24"/>
          <w:szCs w:val="24"/>
        </w:rPr>
        <w:t>осмолярность</w:t>
      </w:r>
      <w:proofErr w:type="spellEnd"/>
      <w:r w:rsidRPr="00EF53C2">
        <w:rPr>
          <w:sz w:val="24"/>
          <w:szCs w:val="24"/>
        </w:rPr>
        <w:t xml:space="preserve"> мочи;</w:t>
      </w:r>
    </w:p>
    <w:p w:rsidR="00F31BF7" w:rsidRDefault="00DE240E" w:rsidP="00F31BF7">
      <w:pPr>
        <w:rPr>
          <w:sz w:val="24"/>
          <w:szCs w:val="24"/>
        </w:rPr>
      </w:pPr>
      <w:r w:rsidRPr="00EF53C2">
        <w:rPr>
          <w:sz w:val="24"/>
          <w:szCs w:val="24"/>
        </w:rPr>
        <w:t>Д) электролиты крови.</w:t>
      </w:r>
    </w:p>
    <w:p w:rsidR="00F31BF7" w:rsidRDefault="00F31BF7" w:rsidP="00360ED4">
      <w:pPr>
        <w:spacing w:before="180"/>
        <w:ind w:firstLine="360"/>
        <w:rPr>
          <w:sz w:val="24"/>
          <w:szCs w:val="24"/>
        </w:rPr>
      </w:pPr>
    </w:p>
    <w:p w:rsidR="00360ED4" w:rsidRPr="00EF53C2" w:rsidRDefault="005B64F7" w:rsidP="00360ED4">
      <w:pPr>
        <w:spacing w:before="180"/>
        <w:ind w:firstLine="360"/>
        <w:rPr>
          <w:sz w:val="24"/>
          <w:szCs w:val="24"/>
        </w:rPr>
      </w:pPr>
      <w:r>
        <w:rPr>
          <w:sz w:val="24"/>
          <w:szCs w:val="24"/>
        </w:rPr>
        <w:t>4</w:t>
      </w:r>
      <w:r w:rsidR="00360ED4" w:rsidRPr="00EF53C2">
        <w:rPr>
          <w:sz w:val="24"/>
          <w:szCs w:val="24"/>
        </w:rPr>
        <w:t>. Собирать мочу на посев рекомендуется методом: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A) пункцией мочевого пузыря;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Б) из средней струи в стерильную посуду;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B) при катет</w:t>
      </w:r>
      <w:r w:rsidR="004E1638">
        <w:rPr>
          <w:sz w:val="24"/>
          <w:szCs w:val="24"/>
        </w:rPr>
        <w:t>еризации мочевого пузыря;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Г) из анализа мочи по Нечипоренко;</w:t>
      </w:r>
    </w:p>
    <w:p w:rsidR="00360ED4" w:rsidRPr="00EF53C2" w:rsidRDefault="00360ED4" w:rsidP="00D32AE9">
      <w:pPr>
        <w:rPr>
          <w:sz w:val="24"/>
          <w:szCs w:val="24"/>
        </w:rPr>
      </w:pPr>
      <w:r w:rsidRPr="00EF53C2">
        <w:rPr>
          <w:sz w:val="24"/>
          <w:szCs w:val="24"/>
        </w:rPr>
        <w:t>Д) из суточной мочи.</w:t>
      </w:r>
    </w:p>
    <w:p w:rsidR="00116A33" w:rsidRDefault="00116A33" w:rsidP="00360ED4">
      <w:pPr>
        <w:spacing w:before="140"/>
        <w:ind w:firstLine="360"/>
        <w:rPr>
          <w:sz w:val="24"/>
          <w:szCs w:val="24"/>
        </w:rPr>
      </w:pPr>
    </w:p>
    <w:p w:rsidR="00360ED4" w:rsidRPr="00EF53C2" w:rsidRDefault="005B64F7" w:rsidP="00360ED4">
      <w:pPr>
        <w:spacing w:before="140"/>
        <w:ind w:firstLine="360"/>
        <w:rPr>
          <w:sz w:val="24"/>
          <w:szCs w:val="24"/>
        </w:rPr>
      </w:pPr>
      <w:r>
        <w:rPr>
          <w:sz w:val="24"/>
          <w:szCs w:val="24"/>
        </w:rPr>
        <w:t>5</w:t>
      </w:r>
      <w:r w:rsidR="00360ED4" w:rsidRPr="00EF53C2">
        <w:rPr>
          <w:sz w:val="24"/>
          <w:szCs w:val="24"/>
        </w:rPr>
        <w:t xml:space="preserve">. Экскреция оксалатов, </w:t>
      </w:r>
      <w:proofErr w:type="spellStart"/>
      <w:r w:rsidR="00360ED4" w:rsidRPr="00EF53C2">
        <w:rPr>
          <w:sz w:val="24"/>
          <w:szCs w:val="24"/>
        </w:rPr>
        <w:t>уратов</w:t>
      </w:r>
      <w:proofErr w:type="spellEnd"/>
      <w:r w:rsidR="00360ED4" w:rsidRPr="00EF53C2">
        <w:rPr>
          <w:sz w:val="24"/>
          <w:szCs w:val="24"/>
        </w:rPr>
        <w:t xml:space="preserve"> в моче определяется обычно: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A) в суточной моче;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Б) в утренней порции;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B) в т</w:t>
      </w:r>
      <w:r w:rsidR="004E1638">
        <w:rPr>
          <w:sz w:val="24"/>
          <w:szCs w:val="24"/>
        </w:rPr>
        <w:t xml:space="preserve">рехчасовой моче;       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Pr="00EF53C2">
        <w:rPr>
          <w:sz w:val="24"/>
          <w:szCs w:val="24"/>
        </w:rPr>
        <w:t xml:space="preserve">               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Г) во всем перечисленном;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Д) из средней струи.</w:t>
      </w:r>
    </w:p>
    <w:p w:rsidR="00116A33" w:rsidRDefault="00116A33" w:rsidP="00360ED4">
      <w:pPr>
        <w:spacing w:before="140" w:line="220" w:lineRule="auto"/>
        <w:ind w:firstLine="280"/>
        <w:rPr>
          <w:sz w:val="24"/>
          <w:szCs w:val="24"/>
        </w:rPr>
      </w:pPr>
    </w:p>
    <w:p w:rsidR="00360ED4" w:rsidRPr="00EF53C2" w:rsidRDefault="005B64F7" w:rsidP="00360ED4">
      <w:pPr>
        <w:spacing w:before="140"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6</w:t>
      </w:r>
      <w:r w:rsidR="00360ED4" w:rsidRPr="00EF53C2">
        <w:rPr>
          <w:sz w:val="24"/>
          <w:szCs w:val="24"/>
        </w:rPr>
        <w:t>. Повышение мочевой кислоты в крови может свидетель</w:t>
      </w:r>
      <w:r w:rsidR="00360ED4" w:rsidRPr="00EF53C2">
        <w:rPr>
          <w:sz w:val="24"/>
          <w:szCs w:val="24"/>
        </w:rPr>
        <w:softHyphen/>
        <w:t>ствовать о: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A) нарушении обмена кальция;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Б) нарушении обмена щавелевой кислоты;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lastRenderedPageBreak/>
        <w:t>B</w:t>
      </w:r>
      <w:r w:rsidR="004E1638">
        <w:rPr>
          <w:sz w:val="24"/>
          <w:szCs w:val="24"/>
        </w:rPr>
        <w:t xml:space="preserve">) </w:t>
      </w:r>
      <w:proofErr w:type="spellStart"/>
      <w:r w:rsidR="004E1638">
        <w:rPr>
          <w:sz w:val="24"/>
          <w:szCs w:val="24"/>
        </w:rPr>
        <w:t>атопическом</w:t>
      </w:r>
      <w:proofErr w:type="spellEnd"/>
      <w:r w:rsidR="004E1638">
        <w:rPr>
          <w:sz w:val="24"/>
          <w:szCs w:val="24"/>
        </w:rPr>
        <w:t xml:space="preserve"> дерматите;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Г) нарушении обмена пуринов;</w:t>
      </w:r>
    </w:p>
    <w:p w:rsidR="005B64F7" w:rsidRDefault="00360ED4" w:rsidP="00F31BF7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Д) нарушении обмена </w:t>
      </w:r>
      <w:proofErr w:type="spellStart"/>
      <w:r w:rsidRPr="00EF53C2">
        <w:rPr>
          <w:sz w:val="24"/>
          <w:szCs w:val="24"/>
        </w:rPr>
        <w:t>цистина</w:t>
      </w:r>
      <w:proofErr w:type="spellEnd"/>
      <w:r w:rsidRPr="00EF53C2">
        <w:rPr>
          <w:sz w:val="24"/>
          <w:szCs w:val="24"/>
        </w:rPr>
        <w:t>.</w:t>
      </w:r>
    </w:p>
    <w:p w:rsidR="00F31BF7" w:rsidRDefault="00F31BF7" w:rsidP="00F31BF7">
      <w:pPr>
        <w:rPr>
          <w:sz w:val="24"/>
          <w:szCs w:val="24"/>
        </w:rPr>
      </w:pPr>
    </w:p>
    <w:p w:rsidR="00360ED4" w:rsidRPr="00EF53C2" w:rsidRDefault="005B64F7" w:rsidP="005B64F7">
      <w:pPr>
        <w:spacing w:before="160"/>
        <w:rPr>
          <w:sz w:val="24"/>
          <w:szCs w:val="24"/>
        </w:rPr>
      </w:pPr>
      <w:r>
        <w:rPr>
          <w:sz w:val="24"/>
          <w:szCs w:val="24"/>
        </w:rPr>
        <w:t>7</w:t>
      </w:r>
      <w:r w:rsidR="00360ED4" w:rsidRPr="00EF53C2">
        <w:rPr>
          <w:sz w:val="24"/>
          <w:szCs w:val="24"/>
        </w:rPr>
        <w:t xml:space="preserve">. </w:t>
      </w:r>
      <w:proofErr w:type="spellStart"/>
      <w:r w:rsidR="00360ED4" w:rsidRPr="00EF53C2">
        <w:rPr>
          <w:sz w:val="24"/>
          <w:szCs w:val="24"/>
        </w:rPr>
        <w:t>Гиперурикемия</w:t>
      </w:r>
      <w:proofErr w:type="spellEnd"/>
      <w:r w:rsidR="00360ED4" w:rsidRPr="00EF53C2">
        <w:rPr>
          <w:sz w:val="24"/>
          <w:szCs w:val="24"/>
        </w:rPr>
        <w:t xml:space="preserve"> в детском возрасте может наблюдаться при: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A) приеме </w:t>
      </w:r>
      <w:proofErr w:type="spellStart"/>
      <w:r w:rsidRPr="00EF53C2">
        <w:rPr>
          <w:sz w:val="24"/>
          <w:szCs w:val="24"/>
        </w:rPr>
        <w:t>цитостатиков</w:t>
      </w:r>
      <w:proofErr w:type="spellEnd"/>
      <w:r w:rsidRPr="00EF53C2">
        <w:rPr>
          <w:sz w:val="24"/>
          <w:szCs w:val="24"/>
        </w:rPr>
        <w:t>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Б) приеме мочегонных </w:t>
      </w:r>
      <w:proofErr w:type="spellStart"/>
      <w:r w:rsidRPr="00EF53C2">
        <w:rPr>
          <w:sz w:val="24"/>
          <w:szCs w:val="24"/>
        </w:rPr>
        <w:t>тиазидового</w:t>
      </w:r>
      <w:proofErr w:type="spellEnd"/>
      <w:r w:rsidRPr="00EF53C2">
        <w:rPr>
          <w:sz w:val="24"/>
          <w:szCs w:val="24"/>
        </w:rPr>
        <w:t xml:space="preserve"> ряда;</w:t>
      </w:r>
    </w:p>
    <w:p w:rsidR="00360ED4" w:rsidRPr="00EF53C2" w:rsidRDefault="004E1638" w:rsidP="00360ED4">
      <w:pPr>
        <w:rPr>
          <w:sz w:val="24"/>
          <w:szCs w:val="24"/>
        </w:rPr>
      </w:pPr>
      <w:r>
        <w:rPr>
          <w:sz w:val="24"/>
          <w:szCs w:val="24"/>
        </w:rPr>
        <w:t>B) подагре;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Г) всем перечисленном;</w:t>
      </w:r>
    </w:p>
    <w:p w:rsidR="00116A33" w:rsidRDefault="00360ED4" w:rsidP="00D32AE9">
      <w:pPr>
        <w:rPr>
          <w:sz w:val="24"/>
          <w:szCs w:val="24"/>
        </w:rPr>
      </w:pPr>
      <w:r w:rsidRPr="00EF53C2">
        <w:rPr>
          <w:sz w:val="24"/>
          <w:szCs w:val="24"/>
        </w:rPr>
        <w:t>Д) приеме сульфаниламидов</w:t>
      </w:r>
      <w:r w:rsidR="00D32AE9">
        <w:rPr>
          <w:sz w:val="24"/>
          <w:szCs w:val="24"/>
        </w:rPr>
        <w:t>.</w:t>
      </w:r>
    </w:p>
    <w:p w:rsidR="00D32AE9" w:rsidRDefault="00D32AE9" w:rsidP="00D32AE9">
      <w:pPr>
        <w:rPr>
          <w:sz w:val="24"/>
          <w:szCs w:val="24"/>
        </w:rPr>
      </w:pPr>
    </w:p>
    <w:p w:rsidR="00360ED4" w:rsidRPr="00EF53C2" w:rsidRDefault="005B64F7" w:rsidP="00360ED4">
      <w:pPr>
        <w:spacing w:before="180"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8</w:t>
      </w:r>
      <w:r w:rsidR="00360ED4" w:rsidRPr="00EF53C2">
        <w:rPr>
          <w:sz w:val="24"/>
          <w:szCs w:val="24"/>
        </w:rPr>
        <w:t>. При цистографии уточняются все перечисленные данные, за исключением: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A) наличия рефлюксов;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Б) состояния уретры;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B) функцио</w:t>
      </w:r>
      <w:r w:rsidR="004E1638">
        <w:rPr>
          <w:sz w:val="24"/>
          <w:szCs w:val="24"/>
        </w:rPr>
        <w:t>нального состояния почек;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Г) количества остаточной мочи;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Д) состояние </w:t>
      </w:r>
      <w:proofErr w:type="spellStart"/>
      <w:r w:rsidRPr="00EF53C2">
        <w:rPr>
          <w:sz w:val="24"/>
          <w:szCs w:val="24"/>
        </w:rPr>
        <w:t>детрузора</w:t>
      </w:r>
      <w:proofErr w:type="spellEnd"/>
      <w:r w:rsidRPr="00EF53C2">
        <w:rPr>
          <w:sz w:val="24"/>
          <w:szCs w:val="24"/>
        </w:rPr>
        <w:t>.</w:t>
      </w:r>
    </w:p>
    <w:p w:rsidR="00116A33" w:rsidRDefault="00116A33" w:rsidP="00360ED4">
      <w:pPr>
        <w:spacing w:before="160" w:line="220" w:lineRule="auto"/>
        <w:ind w:firstLine="280"/>
        <w:rPr>
          <w:sz w:val="24"/>
          <w:szCs w:val="24"/>
        </w:rPr>
      </w:pPr>
    </w:p>
    <w:p w:rsidR="00360ED4" w:rsidRPr="00EF53C2" w:rsidRDefault="005B64F7" w:rsidP="00360ED4">
      <w:pPr>
        <w:spacing w:before="160"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9</w:t>
      </w:r>
      <w:r w:rsidR="00360ED4" w:rsidRPr="00EF53C2">
        <w:rPr>
          <w:sz w:val="24"/>
          <w:szCs w:val="24"/>
        </w:rPr>
        <w:t>. Показанием для проведения внутривенной урографии яв</w:t>
      </w:r>
      <w:r w:rsidR="00360ED4" w:rsidRPr="00EF53C2">
        <w:rPr>
          <w:sz w:val="24"/>
          <w:szCs w:val="24"/>
        </w:rPr>
        <w:softHyphen/>
        <w:t>ляется все перечисленное, за исключением: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A) болей в животе неясной этиологии;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Б) стойкой </w:t>
      </w:r>
      <w:proofErr w:type="spellStart"/>
      <w:r w:rsidR="004E1638">
        <w:rPr>
          <w:sz w:val="24"/>
          <w:szCs w:val="24"/>
        </w:rPr>
        <w:t>лейкоцитурии</w:t>
      </w:r>
      <w:proofErr w:type="spellEnd"/>
      <w:r w:rsidR="004E1638">
        <w:rPr>
          <w:sz w:val="24"/>
          <w:szCs w:val="24"/>
        </w:rPr>
        <w:t>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B) травмы брюшной полости с задержкой мочеиспускания;</w:t>
      </w:r>
    </w:p>
    <w:p w:rsidR="00116A33" w:rsidRDefault="00360ED4" w:rsidP="005B64F7">
      <w:pPr>
        <w:spacing w:line="220" w:lineRule="auto"/>
        <w:rPr>
          <w:sz w:val="24"/>
          <w:szCs w:val="24"/>
        </w:rPr>
      </w:pPr>
      <w:r w:rsidRPr="00EF53C2">
        <w:rPr>
          <w:sz w:val="24"/>
          <w:szCs w:val="24"/>
        </w:rPr>
        <w:t xml:space="preserve">Г) острого периода </w:t>
      </w:r>
      <w:proofErr w:type="spellStart"/>
      <w:r w:rsidRPr="00EF53C2">
        <w:rPr>
          <w:sz w:val="24"/>
          <w:szCs w:val="24"/>
        </w:rPr>
        <w:t>гломерулонефрита</w:t>
      </w:r>
      <w:proofErr w:type="spellEnd"/>
      <w:r w:rsidRPr="00EF53C2">
        <w:rPr>
          <w:sz w:val="24"/>
          <w:szCs w:val="24"/>
        </w:rPr>
        <w:t xml:space="preserve">;                 </w:t>
      </w:r>
    </w:p>
    <w:p w:rsidR="005B64F7" w:rsidRDefault="005B64F7" w:rsidP="005B64F7">
      <w:pPr>
        <w:spacing w:line="220" w:lineRule="auto"/>
        <w:rPr>
          <w:sz w:val="24"/>
          <w:szCs w:val="24"/>
        </w:rPr>
      </w:pPr>
    </w:p>
    <w:p w:rsidR="00360ED4" w:rsidRPr="00EF53C2" w:rsidRDefault="005B64F7" w:rsidP="007F1FBF">
      <w:pPr>
        <w:spacing w:before="180"/>
        <w:rPr>
          <w:sz w:val="24"/>
          <w:szCs w:val="24"/>
        </w:rPr>
      </w:pPr>
      <w:r>
        <w:rPr>
          <w:sz w:val="24"/>
          <w:szCs w:val="24"/>
        </w:rPr>
        <w:t>10</w:t>
      </w:r>
      <w:r w:rsidR="00360ED4" w:rsidRPr="00EF53C2">
        <w:rPr>
          <w:sz w:val="24"/>
          <w:szCs w:val="24"/>
        </w:rPr>
        <w:t xml:space="preserve">. Динамическая </w:t>
      </w:r>
      <w:proofErr w:type="spellStart"/>
      <w:r w:rsidR="00360ED4" w:rsidRPr="00EF53C2">
        <w:rPr>
          <w:sz w:val="24"/>
          <w:szCs w:val="24"/>
        </w:rPr>
        <w:t>нефросцинтиграфия</w:t>
      </w:r>
      <w:proofErr w:type="spellEnd"/>
      <w:r w:rsidR="00360ED4" w:rsidRPr="00EF53C2">
        <w:rPr>
          <w:sz w:val="24"/>
          <w:szCs w:val="24"/>
        </w:rPr>
        <w:t xml:space="preserve"> выявляет: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A) раздельную функцию почек;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Б) функцию клубочков;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B) раздельно скорость клубочковой фильтрации каждой почки;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Г) все перечисленное;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Д) топографию и размер почек.</w:t>
      </w:r>
    </w:p>
    <w:p w:rsidR="00D32AE9" w:rsidRDefault="00D32AE9" w:rsidP="00360ED4">
      <w:pPr>
        <w:spacing w:before="160" w:line="220" w:lineRule="auto"/>
        <w:ind w:firstLine="280"/>
        <w:rPr>
          <w:sz w:val="24"/>
          <w:szCs w:val="24"/>
        </w:rPr>
      </w:pPr>
    </w:p>
    <w:p w:rsidR="00360ED4" w:rsidRPr="00EF53C2" w:rsidRDefault="004A231F" w:rsidP="00360ED4">
      <w:pPr>
        <w:spacing w:before="160"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11</w:t>
      </w:r>
      <w:r w:rsidR="007F1FBF" w:rsidRPr="00EF53C2">
        <w:rPr>
          <w:sz w:val="24"/>
          <w:szCs w:val="24"/>
        </w:rPr>
        <w:t xml:space="preserve">. </w:t>
      </w:r>
      <w:r w:rsidR="00360ED4" w:rsidRPr="00EF53C2">
        <w:rPr>
          <w:sz w:val="24"/>
          <w:szCs w:val="24"/>
        </w:rPr>
        <w:t xml:space="preserve"> При внезапно возникшей макрогематурии исследования целесообразно начать с:   </w:t>
      </w:r>
    </w:p>
    <w:p w:rsidR="00360ED4" w:rsidRPr="00EF53C2" w:rsidRDefault="00360ED4" w:rsidP="00360ED4">
      <w:pPr>
        <w:ind w:firstLine="20"/>
        <w:rPr>
          <w:sz w:val="24"/>
          <w:szCs w:val="24"/>
        </w:rPr>
      </w:pPr>
      <w:r w:rsidRPr="00EF53C2">
        <w:rPr>
          <w:sz w:val="24"/>
          <w:szCs w:val="24"/>
        </w:rPr>
        <w:t>A) ультразвукового исследования мочевой системы;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Б) </w:t>
      </w:r>
      <w:proofErr w:type="spellStart"/>
      <w:r w:rsidRPr="00EF53C2">
        <w:rPr>
          <w:sz w:val="24"/>
          <w:szCs w:val="24"/>
        </w:rPr>
        <w:t>радионуклидное</w:t>
      </w:r>
      <w:proofErr w:type="spellEnd"/>
      <w:r w:rsidRPr="00EF53C2">
        <w:rPr>
          <w:sz w:val="24"/>
          <w:szCs w:val="24"/>
        </w:rPr>
        <w:t xml:space="preserve"> исследование почек;</w:t>
      </w:r>
    </w:p>
    <w:p w:rsidR="00360ED4" w:rsidRPr="00EF53C2" w:rsidRDefault="00360ED4" w:rsidP="00360ED4">
      <w:pPr>
        <w:ind w:firstLine="20"/>
        <w:rPr>
          <w:sz w:val="24"/>
          <w:szCs w:val="24"/>
        </w:rPr>
      </w:pPr>
      <w:r w:rsidRPr="00EF53C2">
        <w:rPr>
          <w:sz w:val="24"/>
          <w:szCs w:val="24"/>
        </w:rPr>
        <w:t>B) цистографии;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Г) ангиографии;</w:t>
      </w:r>
    </w:p>
    <w:p w:rsidR="00116A33" w:rsidRDefault="00360ED4" w:rsidP="004D4FB3">
      <w:pPr>
        <w:rPr>
          <w:sz w:val="24"/>
          <w:szCs w:val="24"/>
        </w:rPr>
      </w:pPr>
      <w:r w:rsidRPr="00EF53C2">
        <w:rPr>
          <w:sz w:val="24"/>
          <w:szCs w:val="24"/>
        </w:rPr>
        <w:t>Д) компьютерной томографии.</w:t>
      </w:r>
    </w:p>
    <w:p w:rsidR="004D4FB3" w:rsidRDefault="004D4FB3" w:rsidP="004D4FB3">
      <w:pPr>
        <w:rPr>
          <w:sz w:val="24"/>
          <w:szCs w:val="24"/>
        </w:rPr>
      </w:pPr>
    </w:p>
    <w:p w:rsidR="00360ED4" w:rsidRPr="00EF53C2" w:rsidRDefault="004A231F" w:rsidP="00360ED4">
      <w:pPr>
        <w:spacing w:before="200"/>
        <w:ind w:firstLine="360"/>
        <w:rPr>
          <w:sz w:val="24"/>
          <w:szCs w:val="24"/>
        </w:rPr>
      </w:pPr>
      <w:r>
        <w:rPr>
          <w:sz w:val="24"/>
          <w:szCs w:val="24"/>
        </w:rPr>
        <w:t>12</w:t>
      </w:r>
      <w:r w:rsidR="00360ED4" w:rsidRPr="00EF53C2">
        <w:rPr>
          <w:sz w:val="24"/>
          <w:szCs w:val="24"/>
        </w:rPr>
        <w:t>. Гломерулонефрит является заболеванием: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A) </w:t>
      </w:r>
      <w:proofErr w:type="spellStart"/>
      <w:r w:rsidRPr="00EF53C2">
        <w:rPr>
          <w:sz w:val="24"/>
          <w:szCs w:val="24"/>
        </w:rPr>
        <w:t>иммунокомплексным</w:t>
      </w:r>
      <w:proofErr w:type="spellEnd"/>
      <w:r w:rsidRPr="00EF53C2">
        <w:rPr>
          <w:sz w:val="24"/>
          <w:szCs w:val="24"/>
        </w:rPr>
        <w:t>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Б) </w:t>
      </w:r>
      <w:proofErr w:type="spellStart"/>
      <w:r w:rsidRPr="00EF53C2">
        <w:rPr>
          <w:sz w:val="24"/>
          <w:szCs w:val="24"/>
        </w:rPr>
        <w:t>неиммунным</w:t>
      </w:r>
      <w:proofErr w:type="spellEnd"/>
      <w:r w:rsidRPr="00EF53C2">
        <w:rPr>
          <w:sz w:val="24"/>
          <w:szCs w:val="24"/>
        </w:rPr>
        <w:t>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B) </w:t>
      </w:r>
      <w:proofErr w:type="spellStart"/>
      <w:r w:rsidRPr="00EF53C2">
        <w:rPr>
          <w:sz w:val="24"/>
          <w:szCs w:val="24"/>
        </w:rPr>
        <w:t>микробно</w:t>
      </w:r>
      <w:proofErr w:type="spellEnd"/>
      <w:r w:rsidRPr="00EF53C2">
        <w:rPr>
          <w:sz w:val="24"/>
          <w:szCs w:val="24"/>
        </w:rPr>
        <w:t>-воспалительным;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Г) инфекционным;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Д) вирусным.</w:t>
      </w:r>
    </w:p>
    <w:p w:rsidR="00360ED4" w:rsidRPr="00EF53C2" w:rsidRDefault="00360ED4" w:rsidP="00360ED4">
      <w:pPr>
        <w:rPr>
          <w:sz w:val="24"/>
          <w:szCs w:val="24"/>
        </w:rPr>
      </w:pPr>
    </w:p>
    <w:p w:rsidR="004A231F" w:rsidRDefault="005B64F7" w:rsidP="005B64F7">
      <w:pPr>
        <w:spacing w:before="160" w:line="22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A231F">
        <w:rPr>
          <w:sz w:val="24"/>
          <w:szCs w:val="24"/>
        </w:rPr>
        <w:t xml:space="preserve">  </w:t>
      </w:r>
    </w:p>
    <w:p w:rsidR="00F31BF7" w:rsidRDefault="004A231F" w:rsidP="004A231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13</w:t>
      </w:r>
      <w:r w:rsidR="00F31BF7">
        <w:rPr>
          <w:sz w:val="24"/>
          <w:szCs w:val="24"/>
        </w:rPr>
        <w:t xml:space="preserve">. Какой отдел мочевыделительной </w:t>
      </w:r>
      <w:r w:rsidR="00E6563B">
        <w:rPr>
          <w:sz w:val="24"/>
          <w:szCs w:val="24"/>
        </w:rPr>
        <w:t xml:space="preserve">системы служит главной причиной протеинурии при </w:t>
      </w:r>
      <w:proofErr w:type="spellStart"/>
      <w:r w:rsidR="00E6563B">
        <w:rPr>
          <w:sz w:val="24"/>
          <w:szCs w:val="24"/>
        </w:rPr>
        <w:t>гломерулонефрите</w:t>
      </w:r>
      <w:proofErr w:type="spellEnd"/>
      <w:r w:rsidR="00E6563B">
        <w:rPr>
          <w:sz w:val="24"/>
          <w:szCs w:val="24"/>
        </w:rPr>
        <w:t>?</w:t>
      </w:r>
    </w:p>
    <w:p w:rsidR="00E6563B" w:rsidRDefault="00E6563B" w:rsidP="004A231F">
      <w:pPr>
        <w:rPr>
          <w:sz w:val="24"/>
          <w:szCs w:val="24"/>
        </w:rPr>
      </w:pPr>
      <w:r>
        <w:rPr>
          <w:sz w:val="24"/>
          <w:szCs w:val="24"/>
        </w:rPr>
        <w:t>А) клубочки;</w:t>
      </w:r>
    </w:p>
    <w:p w:rsidR="00E6563B" w:rsidRDefault="00E6563B" w:rsidP="004A231F">
      <w:pPr>
        <w:rPr>
          <w:sz w:val="24"/>
          <w:szCs w:val="24"/>
        </w:rPr>
      </w:pPr>
      <w:r>
        <w:rPr>
          <w:sz w:val="24"/>
          <w:szCs w:val="24"/>
        </w:rPr>
        <w:t>Б) канальцы;</w:t>
      </w:r>
    </w:p>
    <w:p w:rsidR="00E6563B" w:rsidRDefault="00E6563B" w:rsidP="004A231F">
      <w:pPr>
        <w:rPr>
          <w:sz w:val="24"/>
          <w:szCs w:val="24"/>
        </w:rPr>
      </w:pPr>
      <w:r>
        <w:rPr>
          <w:sz w:val="24"/>
          <w:szCs w:val="24"/>
        </w:rPr>
        <w:t xml:space="preserve">В) петля </w:t>
      </w:r>
      <w:proofErr w:type="spellStart"/>
      <w:r>
        <w:rPr>
          <w:sz w:val="24"/>
          <w:szCs w:val="24"/>
        </w:rPr>
        <w:t>Генле</w:t>
      </w:r>
      <w:proofErr w:type="spellEnd"/>
      <w:r>
        <w:rPr>
          <w:sz w:val="24"/>
          <w:szCs w:val="24"/>
        </w:rPr>
        <w:t>;</w:t>
      </w:r>
    </w:p>
    <w:p w:rsidR="00E6563B" w:rsidRDefault="00E6563B" w:rsidP="004A231F">
      <w:pPr>
        <w:rPr>
          <w:sz w:val="24"/>
          <w:szCs w:val="24"/>
        </w:rPr>
      </w:pPr>
      <w:r>
        <w:rPr>
          <w:sz w:val="24"/>
          <w:szCs w:val="24"/>
        </w:rPr>
        <w:t>Г) мочеточники;</w:t>
      </w:r>
    </w:p>
    <w:p w:rsidR="00F31BF7" w:rsidRDefault="00E6563B" w:rsidP="004A231F">
      <w:pPr>
        <w:rPr>
          <w:sz w:val="24"/>
          <w:szCs w:val="24"/>
        </w:rPr>
      </w:pPr>
      <w:r>
        <w:rPr>
          <w:sz w:val="24"/>
          <w:szCs w:val="24"/>
        </w:rPr>
        <w:t>Д) лоханки.</w:t>
      </w:r>
    </w:p>
    <w:p w:rsidR="00F31BF7" w:rsidRDefault="00F31BF7" w:rsidP="005B64F7">
      <w:pPr>
        <w:spacing w:before="160" w:line="220" w:lineRule="auto"/>
        <w:rPr>
          <w:sz w:val="24"/>
          <w:szCs w:val="24"/>
        </w:rPr>
      </w:pPr>
    </w:p>
    <w:p w:rsidR="00360ED4" w:rsidRPr="00EF53C2" w:rsidRDefault="00F31BF7" w:rsidP="005B64F7">
      <w:pPr>
        <w:spacing w:before="160" w:line="22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A231F">
        <w:rPr>
          <w:sz w:val="24"/>
          <w:szCs w:val="24"/>
        </w:rPr>
        <w:t>14</w:t>
      </w:r>
      <w:r w:rsidR="00360ED4" w:rsidRPr="00EF53C2">
        <w:rPr>
          <w:sz w:val="24"/>
          <w:szCs w:val="24"/>
        </w:rPr>
        <w:t xml:space="preserve">. Основным клиническим синдромом </w:t>
      </w:r>
      <w:proofErr w:type="spellStart"/>
      <w:r w:rsidR="00360ED4" w:rsidRPr="00EF53C2">
        <w:rPr>
          <w:sz w:val="24"/>
          <w:szCs w:val="24"/>
        </w:rPr>
        <w:t>гломерулонефрита</w:t>
      </w:r>
      <w:proofErr w:type="spellEnd"/>
      <w:r w:rsidR="00360ED4" w:rsidRPr="00EF53C2">
        <w:rPr>
          <w:sz w:val="24"/>
          <w:szCs w:val="24"/>
        </w:rPr>
        <w:t xml:space="preserve"> не является: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A) отечный;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Б) </w:t>
      </w:r>
      <w:proofErr w:type="spellStart"/>
      <w:r w:rsidRPr="00EF53C2">
        <w:rPr>
          <w:sz w:val="24"/>
          <w:szCs w:val="24"/>
        </w:rPr>
        <w:t>гипертензионный</w:t>
      </w:r>
      <w:proofErr w:type="spellEnd"/>
      <w:r w:rsidRPr="00EF53C2">
        <w:rPr>
          <w:sz w:val="24"/>
          <w:szCs w:val="24"/>
        </w:rPr>
        <w:t>;</w:t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B) мочевой;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360ED4" w:rsidRPr="00EF53C2" w:rsidRDefault="00360ED4" w:rsidP="00360ED4">
      <w:pPr>
        <w:rPr>
          <w:sz w:val="24"/>
          <w:szCs w:val="24"/>
        </w:rPr>
      </w:pPr>
      <w:r w:rsidRPr="00EF53C2">
        <w:rPr>
          <w:sz w:val="24"/>
          <w:szCs w:val="24"/>
        </w:rPr>
        <w:t>Г) абдоминальный;</w:t>
      </w:r>
    </w:p>
    <w:p w:rsidR="004D4FB3" w:rsidRDefault="00360ED4" w:rsidP="004D4FB3">
      <w:pPr>
        <w:rPr>
          <w:sz w:val="24"/>
          <w:szCs w:val="24"/>
        </w:rPr>
      </w:pPr>
      <w:r w:rsidRPr="00EF53C2">
        <w:rPr>
          <w:sz w:val="24"/>
          <w:szCs w:val="24"/>
        </w:rPr>
        <w:t>Д) олигурия</w:t>
      </w:r>
      <w:r w:rsidR="005B64F7">
        <w:rPr>
          <w:sz w:val="24"/>
          <w:szCs w:val="24"/>
        </w:rPr>
        <w:t>.</w:t>
      </w:r>
    </w:p>
    <w:p w:rsidR="00E6563B" w:rsidRDefault="00E6563B" w:rsidP="004D4FB3">
      <w:pPr>
        <w:rPr>
          <w:sz w:val="24"/>
          <w:szCs w:val="24"/>
        </w:rPr>
      </w:pPr>
    </w:p>
    <w:p w:rsidR="00E6563B" w:rsidRDefault="00E6563B" w:rsidP="004D4FB3">
      <w:pPr>
        <w:rPr>
          <w:sz w:val="24"/>
          <w:szCs w:val="24"/>
        </w:rPr>
      </w:pPr>
    </w:p>
    <w:p w:rsidR="005A2AD5" w:rsidRPr="00EF53C2" w:rsidRDefault="004A231F" w:rsidP="004D4FB3">
      <w:pPr>
        <w:rPr>
          <w:sz w:val="24"/>
          <w:szCs w:val="24"/>
        </w:rPr>
      </w:pPr>
      <w:r>
        <w:rPr>
          <w:sz w:val="24"/>
          <w:szCs w:val="24"/>
        </w:rPr>
        <w:t xml:space="preserve">     15</w:t>
      </w:r>
      <w:r w:rsidR="005A2AD5" w:rsidRPr="00EF53C2">
        <w:rPr>
          <w:sz w:val="24"/>
          <w:szCs w:val="24"/>
        </w:rPr>
        <w:t>. Нефр</w:t>
      </w:r>
      <w:r w:rsidR="005B64F7">
        <w:rPr>
          <w:sz w:val="24"/>
          <w:szCs w:val="24"/>
        </w:rPr>
        <w:t>отический синдром</w:t>
      </w:r>
      <w:r w:rsidR="005A2AD5" w:rsidRPr="00EF53C2">
        <w:rPr>
          <w:sz w:val="24"/>
          <w:szCs w:val="24"/>
        </w:rPr>
        <w:t xml:space="preserve"> чаще развивает</w:t>
      </w:r>
      <w:r w:rsidR="005A2AD5" w:rsidRPr="00EF53C2">
        <w:rPr>
          <w:sz w:val="24"/>
          <w:szCs w:val="24"/>
        </w:rPr>
        <w:softHyphen/>
        <w:t>ся в возрасте:</w:t>
      </w:r>
    </w:p>
    <w:p w:rsidR="005A2AD5" w:rsidRPr="00EF53C2" w:rsidRDefault="005A2AD5" w:rsidP="005A2AD5">
      <w:pPr>
        <w:tabs>
          <w:tab w:val="left" w:pos="2265"/>
        </w:tabs>
        <w:rPr>
          <w:sz w:val="24"/>
          <w:szCs w:val="24"/>
        </w:rPr>
      </w:pPr>
      <w:r w:rsidRPr="00EF53C2">
        <w:rPr>
          <w:sz w:val="24"/>
          <w:szCs w:val="24"/>
        </w:rPr>
        <w:t>A) до 1 года;</w:t>
      </w:r>
      <w:r w:rsidRPr="00EF53C2">
        <w:rPr>
          <w:sz w:val="24"/>
          <w:szCs w:val="24"/>
        </w:rPr>
        <w:tab/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Б) с 1 года до 7 лет;</w:t>
      </w:r>
    </w:p>
    <w:p w:rsidR="005A2AD5" w:rsidRPr="00EF53C2" w:rsidRDefault="005A2AD5" w:rsidP="005A2AD5">
      <w:pPr>
        <w:spacing w:line="220" w:lineRule="auto"/>
        <w:rPr>
          <w:sz w:val="24"/>
          <w:szCs w:val="24"/>
        </w:rPr>
      </w:pPr>
      <w:r w:rsidRPr="00EF53C2">
        <w:rPr>
          <w:sz w:val="24"/>
          <w:szCs w:val="24"/>
        </w:rPr>
        <w:t xml:space="preserve">B) </w:t>
      </w:r>
      <w:r w:rsidR="004E1638">
        <w:rPr>
          <w:sz w:val="24"/>
          <w:szCs w:val="24"/>
        </w:rPr>
        <w:t xml:space="preserve">в пубертатном возрасте; 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5A2AD5" w:rsidRPr="00EF53C2" w:rsidRDefault="005A2AD5" w:rsidP="005A2AD5">
      <w:pPr>
        <w:spacing w:line="220" w:lineRule="auto"/>
        <w:rPr>
          <w:sz w:val="24"/>
          <w:szCs w:val="24"/>
        </w:rPr>
      </w:pPr>
      <w:r w:rsidRPr="00EF53C2">
        <w:rPr>
          <w:sz w:val="24"/>
          <w:szCs w:val="24"/>
        </w:rPr>
        <w:t>Г) в любом возрасте;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Д) 11-12 лет.</w:t>
      </w:r>
    </w:p>
    <w:p w:rsidR="00116A33" w:rsidRDefault="00116A33" w:rsidP="005A2AD5">
      <w:pPr>
        <w:spacing w:before="200"/>
        <w:ind w:firstLine="360"/>
        <w:rPr>
          <w:sz w:val="24"/>
          <w:szCs w:val="24"/>
        </w:rPr>
      </w:pPr>
    </w:p>
    <w:p w:rsidR="005A2AD5" w:rsidRPr="00EF53C2" w:rsidRDefault="004A231F" w:rsidP="005A2AD5">
      <w:pPr>
        <w:spacing w:before="200"/>
        <w:ind w:firstLine="360"/>
        <w:rPr>
          <w:sz w:val="24"/>
          <w:szCs w:val="24"/>
        </w:rPr>
      </w:pPr>
      <w:r>
        <w:rPr>
          <w:sz w:val="24"/>
          <w:szCs w:val="24"/>
        </w:rPr>
        <w:t>16</w:t>
      </w:r>
      <w:r w:rsidR="005A2AD5" w:rsidRPr="00EF53C2">
        <w:rPr>
          <w:sz w:val="24"/>
          <w:szCs w:val="24"/>
        </w:rPr>
        <w:t>. Для нефротического</w:t>
      </w:r>
      <w:r w:rsidR="005A2AD5" w:rsidRPr="00EF53C2">
        <w:rPr>
          <w:b/>
          <w:bCs/>
          <w:sz w:val="24"/>
          <w:szCs w:val="24"/>
        </w:rPr>
        <w:t xml:space="preserve"> </w:t>
      </w:r>
      <w:r w:rsidR="005A2AD5" w:rsidRPr="00EF53C2">
        <w:rPr>
          <w:sz w:val="24"/>
          <w:szCs w:val="24"/>
        </w:rPr>
        <w:t>синдрома характерна: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A) значительная протеинурия, </w:t>
      </w:r>
      <w:proofErr w:type="spellStart"/>
      <w:r w:rsidRPr="00EF53C2">
        <w:rPr>
          <w:sz w:val="24"/>
          <w:szCs w:val="24"/>
        </w:rPr>
        <w:t>гипоальбуминемия</w:t>
      </w:r>
      <w:proofErr w:type="spellEnd"/>
      <w:r w:rsidRPr="00EF53C2">
        <w:rPr>
          <w:sz w:val="24"/>
          <w:szCs w:val="24"/>
        </w:rPr>
        <w:t>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Б) </w:t>
      </w:r>
      <w:proofErr w:type="spellStart"/>
      <w:r w:rsidRPr="00EF53C2">
        <w:rPr>
          <w:sz w:val="24"/>
          <w:szCs w:val="24"/>
        </w:rPr>
        <w:t>гиполипидемия</w:t>
      </w:r>
      <w:proofErr w:type="spellEnd"/>
      <w:r w:rsidRPr="00EF53C2">
        <w:rPr>
          <w:sz w:val="24"/>
          <w:szCs w:val="24"/>
        </w:rPr>
        <w:t>;</w:t>
      </w:r>
    </w:p>
    <w:p w:rsidR="005A2AD5" w:rsidRPr="00EF53C2" w:rsidRDefault="004E1638" w:rsidP="005A2AD5">
      <w:pPr>
        <w:rPr>
          <w:sz w:val="24"/>
          <w:szCs w:val="24"/>
        </w:rPr>
      </w:pPr>
      <w:r>
        <w:rPr>
          <w:sz w:val="24"/>
          <w:szCs w:val="24"/>
        </w:rPr>
        <w:t>B) гипертония;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2AD5" w:rsidRPr="00EF53C2" w:rsidRDefault="00E6563B" w:rsidP="005A2AD5">
      <w:pPr>
        <w:rPr>
          <w:sz w:val="24"/>
          <w:szCs w:val="24"/>
        </w:rPr>
      </w:pPr>
      <w:r>
        <w:rPr>
          <w:sz w:val="24"/>
          <w:szCs w:val="24"/>
        </w:rPr>
        <w:t>Г) артериальная гипертензия</w:t>
      </w:r>
      <w:r w:rsidR="005A2AD5" w:rsidRPr="00EF53C2">
        <w:rPr>
          <w:sz w:val="24"/>
          <w:szCs w:val="24"/>
        </w:rPr>
        <w:t>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Д) гематурия.</w:t>
      </w:r>
    </w:p>
    <w:p w:rsidR="005A2AD5" w:rsidRPr="00EF53C2" w:rsidRDefault="005A2AD5" w:rsidP="005A2AD5">
      <w:pPr>
        <w:pStyle w:val="FR1"/>
        <w:ind w:left="0"/>
        <w:rPr>
          <w:sz w:val="24"/>
          <w:szCs w:val="24"/>
        </w:rPr>
      </w:pPr>
    </w:p>
    <w:p w:rsidR="005A2AD5" w:rsidRPr="00EF53C2" w:rsidRDefault="004A231F" w:rsidP="005A2AD5">
      <w:pPr>
        <w:ind w:firstLine="360"/>
        <w:rPr>
          <w:sz w:val="24"/>
          <w:szCs w:val="24"/>
        </w:rPr>
      </w:pPr>
      <w:r>
        <w:rPr>
          <w:sz w:val="24"/>
          <w:szCs w:val="24"/>
        </w:rPr>
        <w:t>17</w:t>
      </w:r>
      <w:r w:rsidR="005A2AD5" w:rsidRPr="00EF53C2">
        <w:rPr>
          <w:sz w:val="24"/>
          <w:szCs w:val="24"/>
        </w:rPr>
        <w:t xml:space="preserve">. Для начала </w:t>
      </w:r>
      <w:proofErr w:type="spellStart"/>
      <w:r w:rsidR="005A2AD5" w:rsidRPr="00EF53C2">
        <w:rPr>
          <w:sz w:val="24"/>
          <w:szCs w:val="24"/>
        </w:rPr>
        <w:t>гломерулонефрита</w:t>
      </w:r>
      <w:proofErr w:type="spellEnd"/>
      <w:r w:rsidR="005A2AD5" w:rsidRPr="00EF53C2">
        <w:rPr>
          <w:sz w:val="24"/>
          <w:szCs w:val="24"/>
        </w:rPr>
        <w:t xml:space="preserve"> наиболее характерно: 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A) температурная реакция;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Б) абдоминальный синдром;</w:t>
      </w:r>
    </w:p>
    <w:p w:rsidR="005A2AD5" w:rsidRPr="00EF53C2" w:rsidRDefault="004E1638" w:rsidP="005A2AD5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proofErr w:type="spellStart"/>
      <w:r>
        <w:rPr>
          <w:sz w:val="24"/>
          <w:szCs w:val="24"/>
        </w:rPr>
        <w:t>олигурия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Г) катаральные явления;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Д) дизурия.</w:t>
      </w:r>
    </w:p>
    <w:p w:rsidR="00116A33" w:rsidRDefault="00116A33" w:rsidP="005A2AD5">
      <w:pPr>
        <w:spacing w:before="140" w:line="220" w:lineRule="auto"/>
        <w:ind w:firstLine="280"/>
        <w:rPr>
          <w:sz w:val="24"/>
          <w:szCs w:val="24"/>
        </w:rPr>
      </w:pPr>
    </w:p>
    <w:p w:rsidR="005A2AD5" w:rsidRPr="00EF53C2" w:rsidRDefault="004A231F" w:rsidP="005A2AD5">
      <w:pPr>
        <w:spacing w:before="140"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18</w:t>
      </w:r>
      <w:r w:rsidR="005A2AD5" w:rsidRPr="00EF53C2">
        <w:rPr>
          <w:sz w:val="24"/>
          <w:szCs w:val="24"/>
        </w:rPr>
        <w:t xml:space="preserve">. Показателем активности при </w:t>
      </w:r>
      <w:proofErr w:type="spellStart"/>
      <w:r w:rsidR="005A2AD5" w:rsidRPr="00EF53C2">
        <w:rPr>
          <w:sz w:val="24"/>
          <w:szCs w:val="24"/>
        </w:rPr>
        <w:t>гематурической</w:t>
      </w:r>
      <w:proofErr w:type="spellEnd"/>
      <w:r w:rsidR="005A2AD5" w:rsidRPr="00EF53C2">
        <w:rPr>
          <w:sz w:val="24"/>
          <w:szCs w:val="24"/>
        </w:rPr>
        <w:t xml:space="preserve"> форме </w:t>
      </w:r>
      <w:proofErr w:type="spellStart"/>
      <w:r w:rsidR="005A2AD5" w:rsidRPr="00EF53C2">
        <w:rPr>
          <w:sz w:val="24"/>
          <w:szCs w:val="24"/>
        </w:rPr>
        <w:t>гло</w:t>
      </w:r>
      <w:r w:rsidR="005A2AD5" w:rsidRPr="00EF53C2">
        <w:rPr>
          <w:sz w:val="24"/>
          <w:szCs w:val="24"/>
        </w:rPr>
        <w:softHyphen/>
        <w:t>мерулонефрита</w:t>
      </w:r>
      <w:proofErr w:type="spellEnd"/>
      <w:r w:rsidR="005A2AD5" w:rsidRPr="00EF53C2">
        <w:rPr>
          <w:sz w:val="24"/>
          <w:szCs w:val="24"/>
        </w:rPr>
        <w:t xml:space="preserve"> не является:</w:t>
      </w:r>
    </w:p>
    <w:p w:rsidR="005A2AD5" w:rsidRPr="00EF53C2" w:rsidRDefault="005A2AD5" w:rsidP="005A2AD5">
      <w:pPr>
        <w:ind w:firstLine="20"/>
        <w:rPr>
          <w:sz w:val="24"/>
          <w:szCs w:val="24"/>
        </w:rPr>
      </w:pPr>
      <w:r w:rsidRPr="00EF53C2">
        <w:rPr>
          <w:sz w:val="24"/>
          <w:szCs w:val="24"/>
        </w:rPr>
        <w:t>A) гематурия;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Б) </w:t>
      </w:r>
      <w:proofErr w:type="spellStart"/>
      <w:r w:rsidRPr="00EF53C2">
        <w:rPr>
          <w:sz w:val="24"/>
          <w:szCs w:val="24"/>
        </w:rPr>
        <w:t>гнпертензия</w:t>
      </w:r>
      <w:proofErr w:type="spellEnd"/>
      <w:r w:rsidRPr="00EF53C2">
        <w:rPr>
          <w:sz w:val="24"/>
          <w:szCs w:val="24"/>
        </w:rPr>
        <w:t>;</w:t>
      </w:r>
    </w:p>
    <w:p w:rsidR="005A2AD5" w:rsidRPr="00EF53C2" w:rsidRDefault="004E1638" w:rsidP="005A2AD5">
      <w:pPr>
        <w:ind w:firstLine="2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proofErr w:type="spellStart"/>
      <w:r>
        <w:rPr>
          <w:sz w:val="24"/>
          <w:szCs w:val="24"/>
        </w:rPr>
        <w:t>олигурия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Г) сердечные изменения;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Д) </w:t>
      </w:r>
      <w:proofErr w:type="spellStart"/>
      <w:r w:rsidRPr="00EF53C2">
        <w:rPr>
          <w:sz w:val="24"/>
          <w:szCs w:val="24"/>
        </w:rPr>
        <w:t>гиперкоагуляция</w:t>
      </w:r>
      <w:proofErr w:type="spellEnd"/>
      <w:r w:rsidRPr="00EF53C2">
        <w:rPr>
          <w:sz w:val="24"/>
          <w:szCs w:val="24"/>
        </w:rPr>
        <w:t>.</w:t>
      </w:r>
    </w:p>
    <w:p w:rsidR="00116A33" w:rsidRDefault="00116A33" w:rsidP="005A2AD5">
      <w:pPr>
        <w:spacing w:before="180" w:line="220" w:lineRule="auto"/>
        <w:ind w:firstLine="280"/>
        <w:rPr>
          <w:sz w:val="24"/>
          <w:szCs w:val="24"/>
        </w:rPr>
      </w:pPr>
    </w:p>
    <w:p w:rsidR="005B64F7" w:rsidRDefault="005B64F7" w:rsidP="005A2AD5">
      <w:pPr>
        <w:spacing w:before="180" w:line="220" w:lineRule="auto"/>
        <w:ind w:firstLine="280"/>
        <w:rPr>
          <w:sz w:val="24"/>
          <w:szCs w:val="24"/>
        </w:rPr>
      </w:pPr>
    </w:p>
    <w:p w:rsidR="005A2AD5" w:rsidRPr="00EF53C2" w:rsidRDefault="004A231F" w:rsidP="005A2AD5">
      <w:pPr>
        <w:spacing w:before="180"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19</w:t>
      </w:r>
      <w:r w:rsidR="005A2AD5" w:rsidRPr="00EF53C2">
        <w:rPr>
          <w:sz w:val="24"/>
          <w:szCs w:val="24"/>
        </w:rPr>
        <w:t xml:space="preserve">. Лабораторными показателями активности при </w:t>
      </w:r>
      <w:proofErr w:type="spellStart"/>
      <w:r w:rsidR="005A2AD5" w:rsidRPr="00EF53C2">
        <w:rPr>
          <w:sz w:val="24"/>
          <w:szCs w:val="24"/>
        </w:rPr>
        <w:t>гематури</w:t>
      </w:r>
      <w:r w:rsidR="005A2AD5" w:rsidRPr="00EF53C2">
        <w:rPr>
          <w:sz w:val="24"/>
          <w:szCs w:val="24"/>
        </w:rPr>
        <w:softHyphen/>
        <w:t>ческой</w:t>
      </w:r>
      <w:proofErr w:type="spellEnd"/>
      <w:r w:rsidR="005A2AD5" w:rsidRPr="00EF53C2">
        <w:rPr>
          <w:sz w:val="24"/>
          <w:szCs w:val="24"/>
        </w:rPr>
        <w:t xml:space="preserve"> форме </w:t>
      </w:r>
      <w:proofErr w:type="spellStart"/>
      <w:r w:rsidR="005A2AD5" w:rsidRPr="00EF53C2">
        <w:rPr>
          <w:sz w:val="24"/>
          <w:szCs w:val="24"/>
        </w:rPr>
        <w:t>гломерулонефрита</w:t>
      </w:r>
      <w:proofErr w:type="spellEnd"/>
      <w:r w:rsidR="005A2AD5" w:rsidRPr="00EF53C2">
        <w:rPr>
          <w:sz w:val="24"/>
          <w:szCs w:val="24"/>
        </w:rPr>
        <w:t xml:space="preserve"> являются:</w:t>
      </w:r>
    </w:p>
    <w:p w:rsidR="005A2AD5" w:rsidRPr="00EF53C2" w:rsidRDefault="005A2AD5" w:rsidP="005A2AD5">
      <w:pPr>
        <w:ind w:firstLine="20"/>
        <w:rPr>
          <w:sz w:val="24"/>
          <w:szCs w:val="24"/>
        </w:rPr>
      </w:pPr>
      <w:r w:rsidRPr="00EF53C2">
        <w:rPr>
          <w:i/>
          <w:iCs/>
          <w:sz w:val="24"/>
          <w:szCs w:val="24"/>
        </w:rPr>
        <w:lastRenderedPageBreak/>
        <w:t>A)</w:t>
      </w:r>
      <w:r w:rsidRPr="00EF53C2">
        <w:rPr>
          <w:sz w:val="24"/>
          <w:szCs w:val="24"/>
        </w:rPr>
        <w:t xml:space="preserve"> ускоренная СОЭ;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Б) </w:t>
      </w:r>
      <w:proofErr w:type="spellStart"/>
      <w:r w:rsidRPr="00EF53C2">
        <w:rPr>
          <w:sz w:val="24"/>
          <w:szCs w:val="24"/>
        </w:rPr>
        <w:t>гиперфибриногенемия</w:t>
      </w:r>
      <w:proofErr w:type="spellEnd"/>
      <w:r w:rsidRPr="00EF53C2">
        <w:rPr>
          <w:sz w:val="24"/>
          <w:szCs w:val="24"/>
        </w:rPr>
        <w:t>;</w:t>
      </w:r>
    </w:p>
    <w:p w:rsidR="005A2AD5" w:rsidRPr="00EF53C2" w:rsidRDefault="004E1638" w:rsidP="005A2AD5">
      <w:pPr>
        <w:ind w:firstLine="20"/>
        <w:rPr>
          <w:sz w:val="24"/>
          <w:szCs w:val="24"/>
        </w:rPr>
      </w:pPr>
      <w:r>
        <w:rPr>
          <w:sz w:val="24"/>
          <w:szCs w:val="24"/>
        </w:rPr>
        <w:t>B) макрогематурия;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Г) все перечисленное;</w:t>
      </w:r>
    </w:p>
    <w:p w:rsidR="00360ED4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Д) </w:t>
      </w:r>
      <w:proofErr w:type="spellStart"/>
      <w:r w:rsidRPr="00EF53C2">
        <w:rPr>
          <w:sz w:val="24"/>
          <w:szCs w:val="24"/>
        </w:rPr>
        <w:t>микропротеинурия</w:t>
      </w:r>
      <w:proofErr w:type="spellEnd"/>
    </w:p>
    <w:p w:rsidR="005A2AD5" w:rsidRPr="00EF53C2" w:rsidRDefault="005A2AD5" w:rsidP="005A2AD5">
      <w:pPr>
        <w:rPr>
          <w:sz w:val="24"/>
          <w:szCs w:val="24"/>
        </w:rPr>
      </w:pPr>
    </w:p>
    <w:p w:rsidR="005A2AD5" w:rsidRPr="00EF53C2" w:rsidRDefault="005A2AD5" w:rsidP="005A2AD5">
      <w:pPr>
        <w:spacing w:line="220" w:lineRule="auto"/>
        <w:ind w:firstLine="280"/>
        <w:rPr>
          <w:sz w:val="24"/>
          <w:szCs w:val="24"/>
        </w:rPr>
      </w:pPr>
    </w:p>
    <w:p w:rsidR="005A2AD5" w:rsidRPr="00EF53C2" w:rsidRDefault="004A231F" w:rsidP="005A2AD5">
      <w:pPr>
        <w:spacing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20</w:t>
      </w:r>
      <w:r w:rsidR="005A2AD5" w:rsidRPr="00EF53C2">
        <w:rPr>
          <w:sz w:val="24"/>
          <w:szCs w:val="24"/>
        </w:rPr>
        <w:t xml:space="preserve">. При острой почечной недостаточности в стадии </w:t>
      </w:r>
      <w:proofErr w:type="spellStart"/>
      <w:r w:rsidR="005A2AD5" w:rsidRPr="00EF53C2">
        <w:rPr>
          <w:sz w:val="24"/>
          <w:szCs w:val="24"/>
        </w:rPr>
        <w:t>олигурии</w:t>
      </w:r>
      <w:proofErr w:type="spellEnd"/>
      <w:r w:rsidR="005A2AD5" w:rsidRPr="00EF53C2">
        <w:rPr>
          <w:sz w:val="24"/>
          <w:szCs w:val="24"/>
        </w:rPr>
        <w:t xml:space="preserve"> наиболее часто развивается: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A) </w:t>
      </w:r>
      <w:proofErr w:type="spellStart"/>
      <w:r w:rsidRPr="00EF53C2">
        <w:rPr>
          <w:sz w:val="24"/>
          <w:szCs w:val="24"/>
        </w:rPr>
        <w:t>гипокалиемия</w:t>
      </w:r>
      <w:proofErr w:type="spellEnd"/>
      <w:r w:rsidRPr="00EF53C2">
        <w:rPr>
          <w:sz w:val="24"/>
          <w:szCs w:val="24"/>
        </w:rPr>
        <w:t>;</w:t>
      </w:r>
    </w:p>
    <w:p w:rsidR="005A2AD5" w:rsidRPr="00EF53C2" w:rsidRDefault="004E1638" w:rsidP="005A2AD5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гиперкалиемия</w:t>
      </w:r>
      <w:proofErr w:type="spellEnd"/>
    </w:p>
    <w:p w:rsidR="005A2AD5" w:rsidRPr="00EF53C2" w:rsidRDefault="004E1638" w:rsidP="005A2AD5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proofErr w:type="spellStart"/>
      <w:r>
        <w:rPr>
          <w:sz w:val="24"/>
          <w:szCs w:val="24"/>
        </w:rPr>
        <w:t>гипернатриемия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Г) </w:t>
      </w:r>
      <w:proofErr w:type="spellStart"/>
      <w:r w:rsidRPr="00EF53C2">
        <w:rPr>
          <w:sz w:val="24"/>
          <w:szCs w:val="24"/>
        </w:rPr>
        <w:t>гиперкальциемия</w:t>
      </w:r>
      <w:proofErr w:type="spellEnd"/>
      <w:r w:rsidRPr="00EF53C2">
        <w:rPr>
          <w:sz w:val="24"/>
          <w:szCs w:val="24"/>
        </w:rPr>
        <w:t>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Д) </w:t>
      </w:r>
      <w:proofErr w:type="spellStart"/>
      <w:r w:rsidRPr="00EF53C2">
        <w:rPr>
          <w:sz w:val="24"/>
          <w:szCs w:val="24"/>
        </w:rPr>
        <w:t>гипонатриемия</w:t>
      </w:r>
      <w:proofErr w:type="spellEnd"/>
      <w:r w:rsidRPr="00EF53C2">
        <w:rPr>
          <w:sz w:val="24"/>
          <w:szCs w:val="24"/>
        </w:rPr>
        <w:t>.</w:t>
      </w:r>
    </w:p>
    <w:p w:rsidR="005A2AD5" w:rsidRDefault="005A2AD5" w:rsidP="005A2AD5">
      <w:pPr>
        <w:rPr>
          <w:sz w:val="24"/>
          <w:szCs w:val="24"/>
        </w:rPr>
      </w:pPr>
    </w:p>
    <w:p w:rsidR="005B64F7" w:rsidRPr="00EF53C2" w:rsidRDefault="005B64F7" w:rsidP="005A2AD5">
      <w:pPr>
        <w:rPr>
          <w:sz w:val="24"/>
          <w:szCs w:val="24"/>
        </w:rPr>
      </w:pPr>
    </w:p>
    <w:p w:rsidR="005A2AD5" w:rsidRPr="00EF53C2" w:rsidRDefault="004A231F" w:rsidP="005A2AD5">
      <w:pPr>
        <w:spacing w:befor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B64F7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7F1FBF" w:rsidRPr="00EF53C2">
        <w:rPr>
          <w:sz w:val="24"/>
          <w:szCs w:val="24"/>
        </w:rPr>
        <w:t>.</w:t>
      </w:r>
      <w:r w:rsidR="005A2AD5" w:rsidRPr="00EF53C2">
        <w:rPr>
          <w:sz w:val="24"/>
          <w:szCs w:val="24"/>
        </w:rPr>
        <w:t xml:space="preserve"> Для </w:t>
      </w:r>
      <w:proofErr w:type="spellStart"/>
      <w:r w:rsidR="005A2AD5" w:rsidRPr="00EF53C2">
        <w:rPr>
          <w:sz w:val="24"/>
          <w:szCs w:val="24"/>
        </w:rPr>
        <w:t>гемолитико</w:t>
      </w:r>
      <w:proofErr w:type="spellEnd"/>
      <w:r w:rsidR="005A2AD5" w:rsidRPr="00EF53C2">
        <w:rPr>
          <w:sz w:val="24"/>
          <w:szCs w:val="24"/>
        </w:rPr>
        <w:t>-у</w:t>
      </w:r>
      <w:r w:rsidR="00116A33">
        <w:rPr>
          <w:sz w:val="24"/>
          <w:szCs w:val="24"/>
        </w:rPr>
        <w:t>ремического синдрома не типично:</w:t>
      </w:r>
    </w:p>
    <w:p w:rsidR="005A2AD5" w:rsidRPr="00EF53C2" w:rsidRDefault="005A2AD5" w:rsidP="005A2AD5">
      <w:pPr>
        <w:jc w:val="both"/>
        <w:rPr>
          <w:sz w:val="24"/>
          <w:szCs w:val="24"/>
        </w:rPr>
      </w:pPr>
      <w:r w:rsidRPr="00EF53C2">
        <w:rPr>
          <w:sz w:val="24"/>
          <w:szCs w:val="24"/>
        </w:rPr>
        <w:t>A) анемия;</w:t>
      </w:r>
    </w:p>
    <w:p w:rsidR="005A2AD5" w:rsidRPr="00EF53C2" w:rsidRDefault="00D32AE9" w:rsidP="005A2AD5">
      <w:pPr>
        <w:jc w:val="both"/>
        <w:rPr>
          <w:sz w:val="24"/>
          <w:szCs w:val="24"/>
        </w:rPr>
      </w:pPr>
      <w:r>
        <w:rPr>
          <w:sz w:val="24"/>
          <w:szCs w:val="24"/>
        </w:rPr>
        <w:t>Б) тромбоцитоз</w:t>
      </w:r>
      <w:r w:rsidR="005A2AD5" w:rsidRPr="00EF53C2">
        <w:rPr>
          <w:sz w:val="24"/>
          <w:szCs w:val="24"/>
        </w:rPr>
        <w:t>;</w:t>
      </w:r>
    </w:p>
    <w:p w:rsidR="005A2AD5" w:rsidRPr="00EF53C2" w:rsidRDefault="005A2AD5" w:rsidP="005A2AD5">
      <w:pPr>
        <w:jc w:val="both"/>
        <w:rPr>
          <w:sz w:val="24"/>
          <w:szCs w:val="24"/>
        </w:rPr>
      </w:pPr>
      <w:r w:rsidRPr="00EF53C2">
        <w:rPr>
          <w:sz w:val="24"/>
          <w:szCs w:val="24"/>
        </w:rPr>
        <w:t xml:space="preserve">B) </w:t>
      </w:r>
      <w:r w:rsidR="004E1638">
        <w:rPr>
          <w:sz w:val="24"/>
          <w:szCs w:val="24"/>
        </w:rPr>
        <w:t>тромбоцитопения;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5A2AD5" w:rsidRPr="00EF53C2" w:rsidRDefault="005A2AD5" w:rsidP="005A2AD5">
      <w:pPr>
        <w:jc w:val="both"/>
        <w:rPr>
          <w:sz w:val="24"/>
          <w:szCs w:val="24"/>
        </w:rPr>
      </w:pPr>
      <w:r w:rsidRPr="00EF53C2">
        <w:rPr>
          <w:sz w:val="24"/>
          <w:szCs w:val="24"/>
        </w:rPr>
        <w:t xml:space="preserve">Г) </w:t>
      </w:r>
      <w:proofErr w:type="spellStart"/>
      <w:r w:rsidRPr="00EF53C2">
        <w:rPr>
          <w:sz w:val="24"/>
          <w:szCs w:val="24"/>
        </w:rPr>
        <w:t>олигурия</w:t>
      </w:r>
      <w:proofErr w:type="spellEnd"/>
      <w:r w:rsidRPr="00EF53C2">
        <w:rPr>
          <w:sz w:val="24"/>
          <w:szCs w:val="24"/>
        </w:rPr>
        <w:t>;</w:t>
      </w:r>
    </w:p>
    <w:p w:rsidR="005A2AD5" w:rsidRPr="00EF53C2" w:rsidRDefault="00116A33" w:rsidP="005A2AD5">
      <w:pPr>
        <w:rPr>
          <w:sz w:val="24"/>
          <w:szCs w:val="24"/>
        </w:rPr>
      </w:pPr>
      <w:r>
        <w:rPr>
          <w:sz w:val="24"/>
          <w:szCs w:val="24"/>
        </w:rPr>
        <w:t>Д) п</w:t>
      </w:r>
      <w:r w:rsidR="005A2AD5" w:rsidRPr="00EF53C2">
        <w:rPr>
          <w:sz w:val="24"/>
          <w:szCs w:val="24"/>
        </w:rPr>
        <w:t>ротеинурия</w:t>
      </w:r>
    </w:p>
    <w:p w:rsidR="00116A33" w:rsidRDefault="00116A33" w:rsidP="00D32AE9">
      <w:pPr>
        <w:spacing w:before="180" w:line="220" w:lineRule="auto"/>
        <w:rPr>
          <w:sz w:val="24"/>
          <w:szCs w:val="24"/>
        </w:rPr>
      </w:pPr>
    </w:p>
    <w:p w:rsidR="005A2AD5" w:rsidRPr="00EF53C2" w:rsidRDefault="004A231F" w:rsidP="005A2AD5">
      <w:pPr>
        <w:spacing w:before="180"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22</w:t>
      </w:r>
      <w:r w:rsidR="00D32AE9">
        <w:rPr>
          <w:sz w:val="24"/>
          <w:szCs w:val="24"/>
        </w:rPr>
        <w:t>.  К ведущим симптомам нефротического синдрома</w:t>
      </w:r>
      <w:r w:rsidR="005A2AD5" w:rsidRPr="00EF53C2">
        <w:rPr>
          <w:sz w:val="24"/>
          <w:szCs w:val="24"/>
        </w:rPr>
        <w:t xml:space="preserve"> относятся все перечисленные, за исключением: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A) отечного синдрома;</w:t>
      </w:r>
    </w:p>
    <w:p w:rsidR="005A2AD5" w:rsidRPr="00EF53C2" w:rsidRDefault="00D32AE9" w:rsidP="005A2AD5">
      <w:pPr>
        <w:rPr>
          <w:sz w:val="24"/>
          <w:szCs w:val="24"/>
        </w:rPr>
      </w:pPr>
      <w:r>
        <w:rPr>
          <w:sz w:val="24"/>
          <w:szCs w:val="24"/>
        </w:rPr>
        <w:t>Б) артериальная гипертензия</w:t>
      </w:r>
      <w:r w:rsidR="005A2AD5" w:rsidRPr="00EF53C2">
        <w:rPr>
          <w:sz w:val="24"/>
          <w:szCs w:val="24"/>
        </w:rPr>
        <w:t>;</w:t>
      </w:r>
    </w:p>
    <w:p w:rsidR="005A2AD5" w:rsidRPr="00EF53C2" w:rsidRDefault="005A2AD5" w:rsidP="005A2AD5">
      <w:pPr>
        <w:spacing w:line="220" w:lineRule="auto"/>
        <w:rPr>
          <w:sz w:val="24"/>
          <w:szCs w:val="24"/>
        </w:rPr>
      </w:pPr>
      <w:r w:rsidRPr="00EF53C2">
        <w:rPr>
          <w:sz w:val="24"/>
          <w:szCs w:val="24"/>
        </w:rPr>
        <w:t>B) про</w:t>
      </w:r>
      <w:r w:rsidR="004E1638">
        <w:rPr>
          <w:sz w:val="24"/>
          <w:szCs w:val="24"/>
        </w:rPr>
        <w:t xml:space="preserve">теинурии более 3 г/л;   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5A2AD5" w:rsidRPr="00EF53C2" w:rsidRDefault="005A2AD5" w:rsidP="005A2AD5">
      <w:pPr>
        <w:spacing w:line="220" w:lineRule="auto"/>
        <w:rPr>
          <w:sz w:val="24"/>
          <w:szCs w:val="24"/>
        </w:rPr>
      </w:pPr>
      <w:r w:rsidRPr="00EF53C2">
        <w:rPr>
          <w:sz w:val="24"/>
          <w:szCs w:val="24"/>
        </w:rPr>
        <w:t xml:space="preserve">Г) </w:t>
      </w:r>
      <w:proofErr w:type="spellStart"/>
      <w:r w:rsidRPr="00EF53C2">
        <w:rPr>
          <w:sz w:val="24"/>
          <w:szCs w:val="24"/>
        </w:rPr>
        <w:t>олигурии</w:t>
      </w:r>
      <w:proofErr w:type="spellEnd"/>
      <w:r w:rsidRPr="00EF53C2">
        <w:rPr>
          <w:sz w:val="24"/>
          <w:szCs w:val="24"/>
        </w:rPr>
        <w:t>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Д) </w:t>
      </w:r>
      <w:proofErr w:type="spellStart"/>
      <w:r w:rsidRPr="00EF53C2">
        <w:rPr>
          <w:sz w:val="24"/>
          <w:szCs w:val="24"/>
        </w:rPr>
        <w:t>гиперлипидемия</w:t>
      </w:r>
      <w:proofErr w:type="spellEnd"/>
      <w:r w:rsidRPr="00EF53C2">
        <w:rPr>
          <w:sz w:val="24"/>
          <w:szCs w:val="24"/>
        </w:rPr>
        <w:t>.</w:t>
      </w:r>
    </w:p>
    <w:p w:rsidR="005A2AD5" w:rsidRDefault="005A2AD5" w:rsidP="005A2AD5">
      <w:pPr>
        <w:rPr>
          <w:sz w:val="24"/>
          <w:szCs w:val="24"/>
        </w:rPr>
      </w:pPr>
    </w:p>
    <w:p w:rsidR="00116A33" w:rsidRPr="00EF53C2" w:rsidRDefault="00116A33" w:rsidP="005A2AD5">
      <w:pPr>
        <w:rPr>
          <w:sz w:val="24"/>
          <w:szCs w:val="24"/>
        </w:rPr>
      </w:pPr>
    </w:p>
    <w:p w:rsidR="005A2AD5" w:rsidRPr="00EF53C2" w:rsidRDefault="004A231F" w:rsidP="005A2AD5">
      <w:pPr>
        <w:spacing w:line="220" w:lineRule="auto"/>
        <w:ind w:firstLine="260"/>
        <w:rPr>
          <w:sz w:val="24"/>
          <w:szCs w:val="24"/>
        </w:rPr>
      </w:pPr>
      <w:r>
        <w:rPr>
          <w:sz w:val="24"/>
          <w:szCs w:val="24"/>
        </w:rPr>
        <w:t>23</w:t>
      </w:r>
      <w:r w:rsidR="005A2AD5" w:rsidRPr="00EF53C2">
        <w:rPr>
          <w:sz w:val="24"/>
          <w:szCs w:val="24"/>
        </w:rPr>
        <w:t>. Показателем активности при нефр</w:t>
      </w:r>
      <w:r w:rsidR="001579DA">
        <w:rPr>
          <w:sz w:val="24"/>
          <w:szCs w:val="24"/>
        </w:rPr>
        <w:t>отическом синдроме</w:t>
      </w:r>
      <w:r w:rsidR="005A2AD5" w:rsidRPr="00EF53C2">
        <w:rPr>
          <w:sz w:val="24"/>
          <w:szCs w:val="24"/>
        </w:rPr>
        <w:t xml:space="preserve"> не является:</w:t>
      </w:r>
    </w:p>
    <w:p w:rsidR="005A2AD5" w:rsidRPr="00EF53C2" w:rsidRDefault="005A2AD5" w:rsidP="005A2AD5">
      <w:pPr>
        <w:numPr>
          <w:ilvl w:val="0"/>
          <w:numId w:val="1"/>
        </w:numPr>
        <w:spacing w:line="220" w:lineRule="auto"/>
        <w:rPr>
          <w:i/>
          <w:iCs/>
          <w:sz w:val="24"/>
          <w:szCs w:val="24"/>
        </w:rPr>
      </w:pPr>
      <w:r w:rsidRPr="00EF53C2">
        <w:rPr>
          <w:sz w:val="24"/>
          <w:szCs w:val="24"/>
        </w:rPr>
        <w:t xml:space="preserve">отечный синдром;             </w:t>
      </w:r>
    </w:p>
    <w:p w:rsidR="005A2AD5" w:rsidRPr="00EF53C2" w:rsidRDefault="005A2AD5" w:rsidP="005A2AD5">
      <w:pPr>
        <w:spacing w:line="220" w:lineRule="auto"/>
        <w:rPr>
          <w:sz w:val="24"/>
          <w:szCs w:val="24"/>
        </w:rPr>
      </w:pPr>
      <w:r w:rsidRPr="00EF53C2">
        <w:rPr>
          <w:sz w:val="24"/>
          <w:szCs w:val="24"/>
        </w:rPr>
        <w:t xml:space="preserve">Б) </w:t>
      </w:r>
      <w:proofErr w:type="spellStart"/>
      <w:r w:rsidRPr="00EF53C2">
        <w:rPr>
          <w:sz w:val="24"/>
          <w:szCs w:val="24"/>
        </w:rPr>
        <w:t>олигурия</w:t>
      </w:r>
      <w:proofErr w:type="spellEnd"/>
      <w:r w:rsidRPr="00EF53C2">
        <w:rPr>
          <w:sz w:val="24"/>
          <w:szCs w:val="24"/>
        </w:rPr>
        <w:t>;</w:t>
      </w:r>
    </w:p>
    <w:p w:rsidR="005A2AD5" w:rsidRPr="00EF53C2" w:rsidRDefault="005A2AD5" w:rsidP="005A2AD5">
      <w:pPr>
        <w:ind w:firstLine="20"/>
        <w:rPr>
          <w:sz w:val="24"/>
          <w:szCs w:val="24"/>
        </w:rPr>
      </w:pPr>
      <w:r w:rsidRPr="00EF53C2">
        <w:rPr>
          <w:sz w:val="24"/>
          <w:szCs w:val="24"/>
        </w:rPr>
        <w:t>B)</w:t>
      </w:r>
      <w:r w:rsidR="004E1638">
        <w:rPr>
          <w:sz w:val="24"/>
          <w:szCs w:val="24"/>
        </w:rPr>
        <w:t xml:space="preserve"> выраженная протеинурия;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Г) анемия;</w:t>
      </w:r>
    </w:p>
    <w:p w:rsidR="00116A33" w:rsidRDefault="005A2AD5" w:rsidP="004D4FB3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Д) </w:t>
      </w:r>
      <w:proofErr w:type="spellStart"/>
      <w:r w:rsidRPr="00EF53C2">
        <w:rPr>
          <w:sz w:val="24"/>
          <w:szCs w:val="24"/>
        </w:rPr>
        <w:t>диспротеинемия</w:t>
      </w:r>
      <w:proofErr w:type="spellEnd"/>
      <w:r w:rsidRPr="00EF53C2">
        <w:rPr>
          <w:sz w:val="24"/>
          <w:szCs w:val="24"/>
        </w:rPr>
        <w:t>.</w:t>
      </w:r>
    </w:p>
    <w:p w:rsidR="00EF53C2" w:rsidRDefault="00EF53C2" w:rsidP="00D32AE9">
      <w:pPr>
        <w:rPr>
          <w:sz w:val="24"/>
          <w:szCs w:val="24"/>
        </w:rPr>
      </w:pPr>
    </w:p>
    <w:p w:rsidR="00116A33" w:rsidRDefault="00116A33" w:rsidP="005A2AD5">
      <w:pPr>
        <w:ind w:firstLine="360"/>
        <w:rPr>
          <w:sz w:val="24"/>
          <w:szCs w:val="24"/>
        </w:rPr>
      </w:pPr>
    </w:p>
    <w:p w:rsidR="005A2AD5" w:rsidRPr="00EF53C2" w:rsidRDefault="004A231F" w:rsidP="005A2AD5">
      <w:pPr>
        <w:ind w:firstLine="360"/>
        <w:rPr>
          <w:sz w:val="24"/>
          <w:szCs w:val="24"/>
        </w:rPr>
      </w:pPr>
      <w:r>
        <w:rPr>
          <w:sz w:val="24"/>
          <w:szCs w:val="24"/>
        </w:rPr>
        <w:t>24</w:t>
      </w:r>
      <w:r w:rsidR="005A2AD5" w:rsidRPr="00EF53C2">
        <w:rPr>
          <w:sz w:val="24"/>
          <w:szCs w:val="24"/>
        </w:rPr>
        <w:t xml:space="preserve">. Осложнением острого </w:t>
      </w:r>
      <w:proofErr w:type="spellStart"/>
      <w:r w:rsidR="005A2AD5" w:rsidRPr="00EF53C2">
        <w:rPr>
          <w:sz w:val="24"/>
          <w:szCs w:val="24"/>
        </w:rPr>
        <w:t>гломерулонефрита</w:t>
      </w:r>
      <w:proofErr w:type="spellEnd"/>
      <w:r w:rsidR="005A2AD5" w:rsidRPr="00EF53C2">
        <w:rPr>
          <w:sz w:val="24"/>
          <w:szCs w:val="24"/>
        </w:rPr>
        <w:t xml:space="preserve"> не является: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A) почечная недостаточность;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Б) гипертоническая энцефалопатия;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B) тромботические осложнения;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Г) снижение слуха;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Д) недостаточность кровообращения.</w:t>
      </w:r>
    </w:p>
    <w:p w:rsidR="00116A33" w:rsidRDefault="00116A33" w:rsidP="005A2AD5">
      <w:pPr>
        <w:spacing w:before="160" w:line="220" w:lineRule="auto"/>
        <w:ind w:firstLine="280"/>
        <w:rPr>
          <w:sz w:val="24"/>
          <w:szCs w:val="24"/>
        </w:rPr>
      </w:pPr>
    </w:p>
    <w:p w:rsidR="005A2AD5" w:rsidRPr="00EF53C2" w:rsidRDefault="004A231F" w:rsidP="005A2AD5">
      <w:pPr>
        <w:spacing w:before="160" w:line="220" w:lineRule="auto"/>
        <w:ind w:firstLine="280"/>
        <w:rPr>
          <w:sz w:val="24"/>
          <w:szCs w:val="24"/>
        </w:rPr>
      </w:pPr>
      <w:r>
        <w:rPr>
          <w:sz w:val="24"/>
          <w:szCs w:val="24"/>
        </w:rPr>
        <w:t>25</w:t>
      </w:r>
      <w:r w:rsidR="005A2AD5" w:rsidRPr="00EF53C2">
        <w:rPr>
          <w:sz w:val="24"/>
          <w:szCs w:val="24"/>
        </w:rPr>
        <w:t xml:space="preserve">. Из осложнений </w:t>
      </w:r>
      <w:proofErr w:type="spellStart"/>
      <w:r w:rsidR="005A2AD5" w:rsidRPr="00EF53C2">
        <w:rPr>
          <w:sz w:val="24"/>
          <w:szCs w:val="24"/>
        </w:rPr>
        <w:t>гематурической</w:t>
      </w:r>
      <w:proofErr w:type="spellEnd"/>
      <w:r w:rsidR="005A2AD5" w:rsidRPr="00EF53C2">
        <w:rPr>
          <w:sz w:val="24"/>
          <w:szCs w:val="24"/>
        </w:rPr>
        <w:t xml:space="preserve"> формы </w:t>
      </w:r>
      <w:proofErr w:type="spellStart"/>
      <w:r w:rsidR="005A2AD5" w:rsidRPr="00EF53C2">
        <w:rPr>
          <w:sz w:val="24"/>
          <w:szCs w:val="24"/>
        </w:rPr>
        <w:t>гломерулонефрита</w:t>
      </w:r>
      <w:proofErr w:type="spellEnd"/>
      <w:r w:rsidR="005A2AD5" w:rsidRPr="00EF53C2">
        <w:rPr>
          <w:sz w:val="24"/>
          <w:szCs w:val="24"/>
        </w:rPr>
        <w:t xml:space="preserve"> чаще наблюдается: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A) гипертоническая энцефалопатия;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Б) отек легких;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lastRenderedPageBreak/>
        <w:t>B) кровотечение;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Г) сердечная недостаточность;</w:t>
      </w:r>
    </w:p>
    <w:p w:rsidR="005A2AD5" w:rsidRPr="00EF53C2" w:rsidRDefault="005A2AD5" w:rsidP="005A2AD5">
      <w:pPr>
        <w:rPr>
          <w:sz w:val="24"/>
          <w:szCs w:val="24"/>
        </w:rPr>
      </w:pPr>
      <w:r w:rsidRPr="00EF53C2">
        <w:rPr>
          <w:sz w:val="24"/>
          <w:szCs w:val="24"/>
        </w:rPr>
        <w:t>Д) абдоминальный криз.</w:t>
      </w:r>
    </w:p>
    <w:p w:rsidR="00EF53C2" w:rsidRDefault="007F1FBF" w:rsidP="007F1FBF">
      <w:pPr>
        <w:spacing w:before="200"/>
        <w:rPr>
          <w:sz w:val="24"/>
          <w:szCs w:val="24"/>
        </w:rPr>
      </w:pPr>
      <w:r w:rsidRPr="00EF53C2">
        <w:rPr>
          <w:sz w:val="24"/>
          <w:szCs w:val="24"/>
        </w:rPr>
        <w:t xml:space="preserve">  </w:t>
      </w:r>
    </w:p>
    <w:p w:rsidR="00576D2B" w:rsidRPr="00EF53C2" w:rsidRDefault="004A231F" w:rsidP="007F1FBF">
      <w:pPr>
        <w:spacing w:before="20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F1FBF" w:rsidRPr="00EF53C2">
        <w:rPr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 w:rsidR="00576D2B" w:rsidRPr="00EF53C2">
        <w:rPr>
          <w:sz w:val="24"/>
          <w:szCs w:val="24"/>
        </w:rPr>
        <w:t xml:space="preserve">. Показанием к назначению </w:t>
      </w:r>
      <w:proofErr w:type="spellStart"/>
      <w:r w:rsidR="00576D2B" w:rsidRPr="00EF53C2">
        <w:rPr>
          <w:sz w:val="24"/>
          <w:szCs w:val="24"/>
        </w:rPr>
        <w:t>глюкокортикоидов</w:t>
      </w:r>
      <w:proofErr w:type="spellEnd"/>
      <w:r w:rsidR="00576D2B" w:rsidRPr="00EF53C2">
        <w:rPr>
          <w:sz w:val="24"/>
          <w:szCs w:val="24"/>
        </w:rPr>
        <w:t xml:space="preserve"> является:</w:t>
      </w:r>
    </w:p>
    <w:p w:rsidR="00576D2B" w:rsidRPr="00EF53C2" w:rsidRDefault="00576D2B" w:rsidP="00576D2B">
      <w:pPr>
        <w:rPr>
          <w:sz w:val="24"/>
          <w:szCs w:val="24"/>
        </w:rPr>
      </w:pPr>
      <w:r w:rsidRPr="00EF53C2">
        <w:rPr>
          <w:sz w:val="24"/>
          <w:szCs w:val="24"/>
        </w:rPr>
        <w:t>A) нефр</w:t>
      </w:r>
      <w:r w:rsidR="005B64F7">
        <w:rPr>
          <w:sz w:val="24"/>
          <w:szCs w:val="24"/>
        </w:rPr>
        <w:t>отический синдром</w:t>
      </w:r>
      <w:r w:rsidRPr="00EF53C2">
        <w:rPr>
          <w:sz w:val="24"/>
          <w:szCs w:val="24"/>
        </w:rPr>
        <w:t>;</w:t>
      </w:r>
    </w:p>
    <w:p w:rsidR="00576D2B" w:rsidRPr="00EF53C2" w:rsidRDefault="00576D2B" w:rsidP="00576D2B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Б) </w:t>
      </w:r>
      <w:proofErr w:type="spellStart"/>
      <w:r w:rsidRPr="00EF53C2">
        <w:rPr>
          <w:sz w:val="24"/>
          <w:szCs w:val="24"/>
        </w:rPr>
        <w:t>гемат</w:t>
      </w:r>
      <w:r w:rsidR="005B64F7">
        <w:rPr>
          <w:sz w:val="24"/>
          <w:szCs w:val="24"/>
        </w:rPr>
        <w:t>урическая</w:t>
      </w:r>
      <w:proofErr w:type="spellEnd"/>
      <w:r w:rsidR="005B64F7">
        <w:rPr>
          <w:sz w:val="24"/>
          <w:szCs w:val="24"/>
        </w:rPr>
        <w:t xml:space="preserve"> форма </w:t>
      </w:r>
      <w:proofErr w:type="spellStart"/>
      <w:r w:rsidR="005B64F7">
        <w:rPr>
          <w:sz w:val="24"/>
          <w:szCs w:val="24"/>
        </w:rPr>
        <w:t>гломерулонефрита</w:t>
      </w:r>
      <w:proofErr w:type="spellEnd"/>
      <w:r w:rsidRPr="00EF53C2">
        <w:rPr>
          <w:sz w:val="24"/>
          <w:szCs w:val="24"/>
        </w:rPr>
        <w:t>;</w:t>
      </w:r>
    </w:p>
    <w:p w:rsidR="00576D2B" w:rsidRPr="00EF53C2" w:rsidRDefault="00576D2B" w:rsidP="00576D2B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B) </w:t>
      </w:r>
      <w:proofErr w:type="spellStart"/>
      <w:r w:rsidRPr="00EF53C2">
        <w:rPr>
          <w:sz w:val="24"/>
          <w:szCs w:val="24"/>
        </w:rPr>
        <w:t>тубуло</w:t>
      </w:r>
      <w:r w:rsidR="004E1638">
        <w:rPr>
          <w:sz w:val="24"/>
          <w:szCs w:val="24"/>
        </w:rPr>
        <w:t>интерстициальный</w:t>
      </w:r>
      <w:proofErr w:type="spellEnd"/>
      <w:r w:rsidR="004E1638">
        <w:rPr>
          <w:sz w:val="24"/>
          <w:szCs w:val="24"/>
        </w:rPr>
        <w:t xml:space="preserve"> нефрит;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576D2B" w:rsidRPr="00EF53C2" w:rsidRDefault="00576D2B" w:rsidP="00576D2B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Г) </w:t>
      </w:r>
      <w:proofErr w:type="spellStart"/>
      <w:r w:rsidRPr="00EF53C2">
        <w:rPr>
          <w:sz w:val="24"/>
          <w:szCs w:val="24"/>
        </w:rPr>
        <w:t>дизметаболическая</w:t>
      </w:r>
      <w:proofErr w:type="spellEnd"/>
      <w:r w:rsidRPr="00EF53C2">
        <w:rPr>
          <w:sz w:val="24"/>
          <w:szCs w:val="24"/>
        </w:rPr>
        <w:t xml:space="preserve"> нефропатия;</w:t>
      </w:r>
    </w:p>
    <w:p w:rsidR="00576D2B" w:rsidRPr="00EF53C2" w:rsidRDefault="00576D2B" w:rsidP="00576D2B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Д) </w:t>
      </w:r>
      <w:proofErr w:type="spellStart"/>
      <w:r w:rsidRPr="00EF53C2">
        <w:rPr>
          <w:sz w:val="24"/>
          <w:szCs w:val="24"/>
        </w:rPr>
        <w:t>тубулопатии</w:t>
      </w:r>
      <w:proofErr w:type="spellEnd"/>
      <w:r w:rsidRPr="00EF53C2">
        <w:rPr>
          <w:sz w:val="24"/>
          <w:szCs w:val="24"/>
        </w:rPr>
        <w:t>.</w:t>
      </w:r>
    </w:p>
    <w:p w:rsidR="00576D2B" w:rsidRPr="00EF53C2" w:rsidRDefault="00576D2B" w:rsidP="00576D2B">
      <w:pPr>
        <w:rPr>
          <w:sz w:val="24"/>
          <w:szCs w:val="24"/>
        </w:rPr>
      </w:pPr>
    </w:p>
    <w:p w:rsidR="004A231F" w:rsidRPr="004A231F" w:rsidRDefault="004A231F" w:rsidP="004A231F">
      <w:pPr>
        <w:rPr>
          <w:sz w:val="24"/>
          <w:szCs w:val="24"/>
        </w:rPr>
      </w:pPr>
    </w:p>
    <w:p w:rsidR="004A231F" w:rsidRPr="004A231F" w:rsidRDefault="00617D72" w:rsidP="00617D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A231F">
        <w:rPr>
          <w:sz w:val="24"/>
          <w:szCs w:val="24"/>
        </w:rPr>
        <w:t xml:space="preserve">27. </w:t>
      </w:r>
      <w:r w:rsidR="004A231F" w:rsidRPr="004A231F">
        <w:rPr>
          <w:sz w:val="24"/>
          <w:szCs w:val="24"/>
        </w:rPr>
        <w:t xml:space="preserve">Для патогенетической терапии хронического </w:t>
      </w:r>
      <w:proofErr w:type="spellStart"/>
      <w:r w:rsidR="004A231F" w:rsidRPr="004A231F">
        <w:rPr>
          <w:sz w:val="24"/>
          <w:szCs w:val="24"/>
        </w:rPr>
        <w:t>гломерулонефрита</w:t>
      </w:r>
      <w:proofErr w:type="spellEnd"/>
      <w:r w:rsidR="004A231F" w:rsidRPr="004A231F">
        <w:rPr>
          <w:sz w:val="24"/>
          <w:szCs w:val="24"/>
        </w:rPr>
        <w:t xml:space="preserve"> применяются лекарства, кроме:</w:t>
      </w:r>
    </w:p>
    <w:p w:rsidR="004A231F" w:rsidRDefault="004A231F" w:rsidP="00617D72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 w:rsidRPr="004A231F">
        <w:rPr>
          <w:sz w:val="24"/>
          <w:szCs w:val="24"/>
        </w:rPr>
        <w:t>глюкокортикостероиды</w:t>
      </w:r>
      <w:proofErr w:type="spellEnd"/>
      <w:r w:rsidRPr="004A231F">
        <w:rPr>
          <w:sz w:val="24"/>
          <w:szCs w:val="24"/>
        </w:rPr>
        <w:t>;</w:t>
      </w:r>
    </w:p>
    <w:p w:rsidR="004A231F" w:rsidRDefault="004A231F" w:rsidP="00617D7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Б)  </w:t>
      </w:r>
      <w:proofErr w:type="spellStart"/>
      <w:r w:rsidRPr="004A231F">
        <w:rPr>
          <w:sz w:val="24"/>
          <w:szCs w:val="24"/>
        </w:rPr>
        <w:t>цитостатики</w:t>
      </w:r>
      <w:proofErr w:type="spellEnd"/>
      <w:proofErr w:type="gramEnd"/>
      <w:r w:rsidRPr="004A231F">
        <w:rPr>
          <w:sz w:val="24"/>
          <w:szCs w:val="24"/>
        </w:rPr>
        <w:t>;</w:t>
      </w:r>
    </w:p>
    <w:p w:rsidR="004A231F" w:rsidRDefault="004A231F" w:rsidP="00617D72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4A231F">
        <w:rPr>
          <w:sz w:val="24"/>
          <w:szCs w:val="24"/>
        </w:rPr>
        <w:t>антикоагулянты;</w:t>
      </w:r>
    </w:p>
    <w:p w:rsidR="004A231F" w:rsidRDefault="004A231F" w:rsidP="00617D72">
      <w:pPr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 w:rsidRPr="004A231F">
        <w:rPr>
          <w:sz w:val="24"/>
          <w:szCs w:val="24"/>
        </w:rPr>
        <w:t>антиагреганты</w:t>
      </w:r>
      <w:proofErr w:type="spellEnd"/>
      <w:r w:rsidRPr="004A231F">
        <w:rPr>
          <w:sz w:val="24"/>
          <w:szCs w:val="24"/>
        </w:rPr>
        <w:t>;</w:t>
      </w:r>
    </w:p>
    <w:p w:rsidR="004A231F" w:rsidRPr="004A231F" w:rsidRDefault="004A231F" w:rsidP="00617D72">
      <w:pPr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proofErr w:type="spellStart"/>
      <w:r w:rsidRPr="004A231F">
        <w:rPr>
          <w:sz w:val="24"/>
          <w:szCs w:val="24"/>
        </w:rPr>
        <w:t>гемостатические</w:t>
      </w:r>
      <w:proofErr w:type="spellEnd"/>
      <w:r w:rsidRPr="004A231F">
        <w:rPr>
          <w:sz w:val="24"/>
          <w:szCs w:val="24"/>
        </w:rPr>
        <w:t xml:space="preserve"> средства.</w:t>
      </w:r>
    </w:p>
    <w:p w:rsidR="00116A33" w:rsidRDefault="00116A33" w:rsidP="00EF53C2">
      <w:pPr>
        <w:spacing w:before="200"/>
        <w:rPr>
          <w:sz w:val="24"/>
          <w:szCs w:val="24"/>
        </w:rPr>
      </w:pPr>
    </w:p>
    <w:p w:rsidR="00576D2B" w:rsidRPr="00EF53C2" w:rsidRDefault="005B64F7" w:rsidP="00EF53C2">
      <w:pPr>
        <w:spacing w:before="20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A231F">
        <w:rPr>
          <w:sz w:val="24"/>
          <w:szCs w:val="24"/>
        </w:rPr>
        <w:t xml:space="preserve">  </w:t>
      </w:r>
      <w:r w:rsidR="00617D72">
        <w:rPr>
          <w:sz w:val="24"/>
          <w:szCs w:val="24"/>
        </w:rPr>
        <w:t>28</w:t>
      </w:r>
      <w:r w:rsidR="00D32AE9">
        <w:rPr>
          <w:sz w:val="24"/>
          <w:szCs w:val="24"/>
        </w:rPr>
        <w:t xml:space="preserve">. </w:t>
      </w:r>
      <w:proofErr w:type="spellStart"/>
      <w:r w:rsidR="00D32AE9">
        <w:rPr>
          <w:sz w:val="24"/>
          <w:szCs w:val="24"/>
        </w:rPr>
        <w:t>Тубулоинтерстициальный</w:t>
      </w:r>
      <w:proofErr w:type="spellEnd"/>
      <w:r w:rsidR="00D32AE9">
        <w:rPr>
          <w:sz w:val="24"/>
          <w:szCs w:val="24"/>
        </w:rPr>
        <w:t xml:space="preserve"> нефрит</w:t>
      </w:r>
      <w:r w:rsidR="00576D2B" w:rsidRPr="00EF53C2">
        <w:rPr>
          <w:sz w:val="24"/>
          <w:szCs w:val="24"/>
        </w:rPr>
        <w:t xml:space="preserve"> может развиться в результате:</w:t>
      </w:r>
    </w:p>
    <w:p w:rsidR="00576D2B" w:rsidRPr="00EF53C2" w:rsidRDefault="00576D2B" w:rsidP="00576D2B">
      <w:pPr>
        <w:rPr>
          <w:sz w:val="24"/>
          <w:szCs w:val="24"/>
        </w:rPr>
      </w:pPr>
      <w:r w:rsidRPr="00EF53C2">
        <w:rPr>
          <w:sz w:val="24"/>
          <w:szCs w:val="24"/>
        </w:rPr>
        <w:t>A) обменных нарушений;</w:t>
      </w:r>
    </w:p>
    <w:p w:rsidR="00576D2B" w:rsidRPr="00EF53C2" w:rsidRDefault="00576D2B" w:rsidP="00576D2B">
      <w:pPr>
        <w:rPr>
          <w:sz w:val="24"/>
          <w:szCs w:val="24"/>
        </w:rPr>
      </w:pPr>
      <w:r w:rsidRPr="00EF53C2">
        <w:rPr>
          <w:sz w:val="24"/>
          <w:szCs w:val="24"/>
        </w:rPr>
        <w:t>Б) вирусной инфекции;</w:t>
      </w:r>
    </w:p>
    <w:p w:rsidR="00576D2B" w:rsidRPr="00EF53C2" w:rsidRDefault="00576D2B" w:rsidP="00576D2B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B) </w:t>
      </w:r>
      <w:proofErr w:type="spellStart"/>
      <w:r w:rsidRPr="00EF53C2">
        <w:rPr>
          <w:sz w:val="24"/>
          <w:szCs w:val="24"/>
        </w:rPr>
        <w:t>микозной</w:t>
      </w:r>
      <w:proofErr w:type="spellEnd"/>
      <w:r w:rsidRPr="00EF53C2">
        <w:rPr>
          <w:sz w:val="24"/>
          <w:szCs w:val="24"/>
        </w:rPr>
        <w:t xml:space="preserve"> инфекции;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576D2B" w:rsidRPr="00EF53C2" w:rsidRDefault="00576D2B" w:rsidP="00576D2B">
      <w:pPr>
        <w:rPr>
          <w:sz w:val="24"/>
          <w:szCs w:val="24"/>
        </w:rPr>
      </w:pPr>
      <w:r w:rsidRPr="00EF53C2">
        <w:rPr>
          <w:sz w:val="24"/>
          <w:szCs w:val="24"/>
        </w:rPr>
        <w:t>Г) всего перечисленного;</w:t>
      </w:r>
    </w:p>
    <w:p w:rsidR="00576D2B" w:rsidRPr="00EF53C2" w:rsidRDefault="00576D2B" w:rsidP="00576D2B">
      <w:pPr>
        <w:rPr>
          <w:sz w:val="24"/>
          <w:szCs w:val="24"/>
        </w:rPr>
      </w:pPr>
      <w:r w:rsidRPr="00EF53C2">
        <w:rPr>
          <w:sz w:val="24"/>
          <w:szCs w:val="24"/>
        </w:rPr>
        <w:t xml:space="preserve">Д) нарушение гемо- и </w:t>
      </w:r>
      <w:proofErr w:type="spellStart"/>
      <w:r w:rsidRPr="00EF53C2">
        <w:rPr>
          <w:sz w:val="24"/>
          <w:szCs w:val="24"/>
        </w:rPr>
        <w:t>уродинамики</w:t>
      </w:r>
      <w:proofErr w:type="spellEnd"/>
      <w:r w:rsidRPr="00EF53C2">
        <w:rPr>
          <w:sz w:val="24"/>
          <w:szCs w:val="24"/>
        </w:rPr>
        <w:t>.</w:t>
      </w:r>
    </w:p>
    <w:p w:rsidR="00576D2B" w:rsidRPr="00EF53C2" w:rsidRDefault="00576D2B" w:rsidP="00576D2B">
      <w:pPr>
        <w:autoSpaceDE w:val="0"/>
        <w:autoSpaceDN w:val="0"/>
        <w:adjustRightInd w:val="0"/>
        <w:spacing w:before="220"/>
        <w:rPr>
          <w:rFonts w:ascii="Arial" w:hAnsi="Arial" w:cs="Arial"/>
          <w:i/>
          <w:iCs/>
          <w:sz w:val="24"/>
          <w:szCs w:val="24"/>
        </w:rPr>
      </w:pPr>
    </w:p>
    <w:p w:rsidR="00576D2B" w:rsidRPr="00EF53C2" w:rsidRDefault="00617D72" w:rsidP="00576D2B">
      <w:pPr>
        <w:spacing w:before="140" w:line="220" w:lineRule="auto"/>
        <w:ind w:firstLine="300"/>
        <w:rPr>
          <w:sz w:val="24"/>
          <w:szCs w:val="24"/>
        </w:rPr>
      </w:pPr>
      <w:r>
        <w:rPr>
          <w:sz w:val="24"/>
          <w:szCs w:val="24"/>
        </w:rPr>
        <w:t>29</w:t>
      </w:r>
      <w:r w:rsidR="007F1FBF" w:rsidRPr="00EF53C2">
        <w:rPr>
          <w:sz w:val="24"/>
          <w:szCs w:val="24"/>
        </w:rPr>
        <w:t xml:space="preserve">. </w:t>
      </w:r>
      <w:r w:rsidR="00576D2B" w:rsidRPr="00EF53C2">
        <w:rPr>
          <w:sz w:val="24"/>
          <w:szCs w:val="24"/>
        </w:rPr>
        <w:t xml:space="preserve"> У ребенка с наследственным нефритом может наблю</w:t>
      </w:r>
      <w:r w:rsidR="00576D2B" w:rsidRPr="00EF53C2">
        <w:rPr>
          <w:sz w:val="24"/>
          <w:szCs w:val="24"/>
        </w:rPr>
        <w:softHyphen/>
        <w:t>даться:</w:t>
      </w:r>
    </w:p>
    <w:p w:rsidR="00576D2B" w:rsidRPr="00EF53C2" w:rsidRDefault="00576D2B" w:rsidP="00576D2B">
      <w:pPr>
        <w:ind w:firstLine="20"/>
        <w:rPr>
          <w:sz w:val="24"/>
          <w:szCs w:val="24"/>
        </w:rPr>
      </w:pPr>
      <w:r w:rsidRPr="00EF53C2">
        <w:rPr>
          <w:sz w:val="24"/>
          <w:szCs w:val="24"/>
        </w:rPr>
        <w:t>A) катаракта;</w:t>
      </w:r>
    </w:p>
    <w:p w:rsidR="00576D2B" w:rsidRPr="00EF53C2" w:rsidRDefault="00576D2B" w:rsidP="00576D2B">
      <w:pPr>
        <w:rPr>
          <w:sz w:val="24"/>
          <w:szCs w:val="24"/>
        </w:rPr>
      </w:pPr>
      <w:r w:rsidRPr="00EF53C2">
        <w:rPr>
          <w:sz w:val="24"/>
          <w:szCs w:val="24"/>
        </w:rPr>
        <w:t>Б) миопия;</w:t>
      </w:r>
    </w:p>
    <w:p w:rsidR="00576D2B" w:rsidRPr="00EF53C2" w:rsidRDefault="00576D2B" w:rsidP="00576D2B">
      <w:pPr>
        <w:ind w:firstLine="20"/>
        <w:rPr>
          <w:sz w:val="24"/>
          <w:szCs w:val="24"/>
        </w:rPr>
      </w:pPr>
      <w:r w:rsidRPr="00EF53C2">
        <w:rPr>
          <w:sz w:val="24"/>
          <w:szCs w:val="24"/>
        </w:rPr>
        <w:t>B) астигматизм;</w:t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  <w:r w:rsidR="004E1638">
        <w:rPr>
          <w:sz w:val="24"/>
          <w:szCs w:val="24"/>
        </w:rPr>
        <w:tab/>
      </w:r>
    </w:p>
    <w:p w:rsidR="00576D2B" w:rsidRPr="00EF53C2" w:rsidRDefault="00576D2B" w:rsidP="00576D2B">
      <w:pPr>
        <w:rPr>
          <w:sz w:val="24"/>
          <w:szCs w:val="24"/>
        </w:rPr>
      </w:pPr>
      <w:r w:rsidRPr="00EF53C2">
        <w:rPr>
          <w:sz w:val="24"/>
          <w:szCs w:val="24"/>
        </w:rPr>
        <w:t>Г) все перечисленное;</w:t>
      </w:r>
    </w:p>
    <w:p w:rsidR="005B64F7" w:rsidRDefault="00576D2B" w:rsidP="00576D2B">
      <w:pPr>
        <w:rPr>
          <w:sz w:val="24"/>
          <w:szCs w:val="24"/>
        </w:rPr>
      </w:pPr>
      <w:r w:rsidRPr="00EF53C2">
        <w:rPr>
          <w:sz w:val="24"/>
          <w:szCs w:val="24"/>
        </w:rPr>
        <w:t>Д) нарушение слуха</w:t>
      </w:r>
      <w:r w:rsidR="004A231F">
        <w:rPr>
          <w:sz w:val="24"/>
          <w:szCs w:val="24"/>
        </w:rPr>
        <w:t>.</w:t>
      </w:r>
    </w:p>
    <w:p w:rsidR="00576D2B" w:rsidRPr="00EF53C2" w:rsidRDefault="004A231F" w:rsidP="004A231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76D2B" w:rsidRPr="00EF53C2" w:rsidRDefault="00576D2B" w:rsidP="00576D2B">
      <w:pPr>
        <w:rPr>
          <w:sz w:val="24"/>
          <w:szCs w:val="24"/>
        </w:rPr>
      </w:pPr>
    </w:p>
    <w:p w:rsidR="009467EA" w:rsidRPr="00EF53C2" w:rsidRDefault="004A231F" w:rsidP="007F1F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30</w:t>
      </w:r>
      <w:r w:rsidR="009467EA" w:rsidRPr="00EF53C2">
        <w:rPr>
          <w:sz w:val="24"/>
          <w:szCs w:val="24"/>
        </w:rPr>
        <w:t>. При остром пиелонефрите у детей грудного возраста веду</w:t>
      </w:r>
      <w:r w:rsidR="009467EA" w:rsidRPr="00EF53C2">
        <w:rPr>
          <w:sz w:val="24"/>
          <w:szCs w:val="24"/>
        </w:rPr>
        <w:softHyphen/>
        <w:t>щим признаком будет:</w:t>
      </w:r>
    </w:p>
    <w:p w:rsidR="009467EA" w:rsidRPr="00EF53C2" w:rsidRDefault="009467EA" w:rsidP="009467EA">
      <w:pPr>
        <w:jc w:val="both"/>
        <w:rPr>
          <w:sz w:val="24"/>
          <w:szCs w:val="24"/>
        </w:rPr>
      </w:pPr>
      <w:r w:rsidRPr="00EF53C2">
        <w:rPr>
          <w:sz w:val="24"/>
          <w:szCs w:val="24"/>
        </w:rPr>
        <w:t>A) общая интоксикация;</w:t>
      </w:r>
    </w:p>
    <w:p w:rsidR="009467EA" w:rsidRPr="00EF53C2" w:rsidRDefault="009467EA" w:rsidP="009467EA">
      <w:pPr>
        <w:jc w:val="both"/>
        <w:rPr>
          <w:sz w:val="24"/>
          <w:szCs w:val="24"/>
        </w:rPr>
      </w:pPr>
      <w:r w:rsidRPr="00EF53C2">
        <w:rPr>
          <w:sz w:val="24"/>
          <w:szCs w:val="24"/>
        </w:rPr>
        <w:t xml:space="preserve">Б) </w:t>
      </w:r>
      <w:proofErr w:type="spellStart"/>
      <w:r w:rsidRPr="00EF53C2">
        <w:rPr>
          <w:sz w:val="24"/>
          <w:szCs w:val="24"/>
        </w:rPr>
        <w:t>дизурические</w:t>
      </w:r>
      <w:proofErr w:type="spellEnd"/>
      <w:r w:rsidRPr="00EF53C2">
        <w:rPr>
          <w:sz w:val="24"/>
          <w:szCs w:val="24"/>
        </w:rPr>
        <w:t xml:space="preserve"> явления;</w:t>
      </w:r>
    </w:p>
    <w:p w:rsidR="009467EA" w:rsidRPr="00EF53C2" w:rsidRDefault="004E1638" w:rsidP="009467EA">
      <w:pPr>
        <w:jc w:val="both"/>
        <w:rPr>
          <w:sz w:val="24"/>
          <w:szCs w:val="24"/>
        </w:rPr>
      </w:pPr>
      <w:r>
        <w:rPr>
          <w:sz w:val="24"/>
          <w:szCs w:val="24"/>
        </w:rPr>
        <w:t>B) синдром срыгивания;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67EA" w:rsidRPr="00EF53C2" w:rsidRDefault="00D32AE9" w:rsidP="009467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субфебра</w:t>
      </w:r>
      <w:r w:rsidR="009467EA" w:rsidRPr="00EF53C2">
        <w:rPr>
          <w:sz w:val="24"/>
          <w:szCs w:val="24"/>
        </w:rPr>
        <w:t>литет</w:t>
      </w:r>
      <w:proofErr w:type="spellEnd"/>
      <w:r w:rsidR="009467EA" w:rsidRPr="00EF53C2">
        <w:rPr>
          <w:sz w:val="24"/>
          <w:szCs w:val="24"/>
        </w:rPr>
        <w:t>;</w:t>
      </w:r>
    </w:p>
    <w:p w:rsidR="005B64F7" w:rsidRDefault="009467EA" w:rsidP="009467EA">
      <w:pPr>
        <w:jc w:val="both"/>
        <w:rPr>
          <w:sz w:val="24"/>
          <w:szCs w:val="24"/>
        </w:rPr>
      </w:pPr>
      <w:r w:rsidRPr="00EF53C2">
        <w:rPr>
          <w:sz w:val="24"/>
          <w:szCs w:val="24"/>
        </w:rPr>
        <w:t xml:space="preserve">Д) болевой синдром.           </w:t>
      </w:r>
    </w:p>
    <w:p w:rsidR="005B64F7" w:rsidRDefault="005B64F7" w:rsidP="009467EA">
      <w:pPr>
        <w:jc w:val="both"/>
        <w:rPr>
          <w:sz w:val="24"/>
          <w:szCs w:val="24"/>
        </w:rPr>
      </w:pPr>
    </w:p>
    <w:p w:rsidR="001579DA" w:rsidRDefault="001579DA" w:rsidP="009467EA">
      <w:pPr>
        <w:jc w:val="both"/>
        <w:rPr>
          <w:sz w:val="24"/>
          <w:szCs w:val="24"/>
        </w:rPr>
      </w:pPr>
    </w:p>
    <w:p w:rsidR="005B64F7" w:rsidRDefault="005B64F7" w:rsidP="005B64F7">
      <w:pPr>
        <w:contextualSpacing/>
        <w:rPr>
          <w:sz w:val="24"/>
          <w:szCs w:val="24"/>
        </w:rPr>
      </w:pPr>
    </w:p>
    <w:p w:rsidR="005B64F7" w:rsidRDefault="005B64F7" w:rsidP="005B64F7">
      <w:pPr>
        <w:contextualSpacing/>
        <w:rPr>
          <w:sz w:val="24"/>
          <w:szCs w:val="24"/>
        </w:rPr>
      </w:pPr>
    </w:p>
    <w:p w:rsidR="005B64F7" w:rsidRPr="005B64F7" w:rsidRDefault="005B64F7" w:rsidP="005B64F7">
      <w:pPr>
        <w:contextualSpacing/>
        <w:rPr>
          <w:sz w:val="24"/>
          <w:szCs w:val="24"/>
        </w:rPr>
      </w:pPr>
    </w:p>
    <w:p w:rsidR="00D32AE9" w:rsidRPr="00617D72" w:rsidRDefault="00617D72" w:rsidP="00617D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0" w:name="_GoBack"/>
      <w:bookmarkEnd w:id="0"/>
    </w:p>
    <w:p w:rsidR="00D32AE9" w:rsidRDefault="00D32AE9" w:rsidP="004E1638">
      <w:pPr>
        <w:rPr>
          <w:b/>
          <w:sz w:val="24"/>
          <w:szCs w:val="24"/>
        </w:rPr>
      </w:pPr>
    </w:p>
    <w:p w:rsidR="00D32AE9" w:rsidRDefault="00D32AE9" w:rsidP="004E1638">
      <w:pPr>
        <w:rPr>
          <w:b/>
          <w:sz w:val="24"/>
          <w:szCs w:val="24"/>
        </w:rPr>
      </w:pPr>
    </w:p>
    <w:p w:rsidR="00D32AE9" w:rsidRDefault="00D32AE9" w:rsidP="004E1638">
      <w:pPr>
        <w:rPr>
          <w:b/>
          <w:sz w:val="24"/>
          <w:szCs w:val="24"/>
        </w:rPr>
      </w:pPr>
    </w:p>
    <w:p w:rsidR="00D32AE9" w:rsidRDefault="00D32AE9" w:rsidP="004E1638">
      <w:pPr>
        <w:rPr>
          <w:b/>
          <w:sz w:val="24"/>
          <w:szCs w:val="24"/>
        </w:rPr>
      </w:pPr>
    </w:p>
    <w:p w:rsidR="00D32AE9" w:rsidRDefault="00D32AE9" w:rsidP="004E1638">
      <w:pPr>
        <w:rPr>
          <w:b/>
          <w:sz w:val="24"/>
          <w:szCs w:val="24"/>
        </w:rPr>
      </w:pPr>
    </w:p>
    <w:p w:rsidR="00D32AE9" w:rsidRDefault="00D32AE9" w:rsidP="004E1638">
      <w:pPr>
        <w:rPr>
          <w:b/>
          <w:sz w:val="24"/>
          <w:szCs w:val="24"/>
        </w:rPr>
      </w:pPr>
    </w:p>
    <w:p w:rsidR="00D32AE9" w:rsidRDefault="00D32AE9" w:rsidP="004E1638">
      <w:pPr>
        <w:rPr>
          <w:b/>
          <w:sz w:val="24"/>
          <w:szCs w:val="24"/>
        </w:rPr>
      </w:pPr>
    </w:p>
    <w:p w:rsidR="00D32AE9" w:rsidRDefault="00D32AE9" w:rsidP="004E1638">
      <w:pPr>
        <w:rPr>
          <w:b/>
          <w:sz w:val="24"/>
          <w:szCs w:val="24"/>
        </w:rPr>
      </w:pPr>
    </w:p>
    <w:p w:rsidR="00D32AE9" w:rsidRDefault="00D32AE9" w:rsidP="004E1638">
      <w:pPr>
        <w:rPr>
          <w:b/>
          <w:sz w:val="24"/>
          <w:szCs w:val="24"/>
        </w:rPr>
      </w:pPr>
    </w:p>
    <w:p w:rsidR="00D32AE9" w:rsidRDefault="00D32AE9" w:rsidP="004E1638">
      <w:pPr>
        <w:rPr>
          <w:b/>
          <w:sz w:val="24"/>
          <w:szCs w:val="24"/>
        </w:rPr>
      </w:pPr>
    </w:p>
    <w:p w:rsidR="005B64F7" w:rsidRDefault="005B64F7" w:rsidP="004E1638">
      <w:pPr>
        <w:rPr>
          <w:b/>
          <w:sz w:val="24"/>
          <w:szCs w:val="24"/>
        </w:rPr>
      </w:pPr>
    </w:p>
    <w:p w:rsidR="005B64F7" w:rsidRDefault="005B64F7" w:rsidP="004E1638">
      <w:pPr>
        <w:rPr>
          <w:b/>
          <w:sz w:val="24"/>
          <w:szCs w:val="24"/>
        </w:rPr>
      </w:pPr>
    </w:p>
    <w:p w:rsidR="005B64F7" w:rsidRDefault="005B64F7" w:rsidP="004E1638">
      <w:pPr>
        <w:rPr>
          <w:b/>
          <w:sz w:val="24"/>
          <w:szCs w:val="24"/>
        </w:rPr>
      </w:pPr>
    </w:p>
    <w:p w:rsidR="005B64F7" w:rsidRDefault="005B64F7" w:rsidP="004E1638">
      <w:pPr>
        <w:rPr>
          <w:b/>
          <w:sz w:val="24"/>
          <w:szCs w:val="24"/>
        </w:rPr>
      </w:pPr>
    </w:p>
    <w:p w:rsidR="005B64F7" w:rsidRDefault="005B64F7" w:rsidP="004E1638">
      <w:pPr>
        <w:rPr>
          <w:b/>
          <w:sz w:val="24"/>
          <w:szCs w:val="24"/>
        </w:rPr>
      </w:pPr>
    </w:p>
    <w:p w:rsidR="005B64F7" w:rsidRDefault="005B64F7" w:rsidP="004E1638">
      <w:pPr>
        <w:rPr>
          <w:b/>
          <w:sz w:val="24"/>
          <w:szCs w:val="24"/>
        </w:rPr>
      </w:pPr>
    </w:p>
    <w:p w:rsidR="005B64F7" w:rsidRDefault="005B64F7" w:rsidP="004E1638">
      <w:pPr>
        <w:rPr>
          <w:b/>
          <w:sz w:val="24"/>
          <w:szCs w:val="24"/>
        </w:rPr>
      </w:pPr>
    </w:p>
    <w:p w:rsidR="005B64F7" w:rsidRDefault="005B64F7" w:rsidP="004E1638">
      <w:pPr>
        <w:rPr>
          <w:b/>
          <w:sz w:val="24"/>
          <w:szCs w:val="24"/>
        </w:rPr>
      </w:pPr>
    </w:p>
    <w:sectPr w:rsidR="005B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B500E"/>
    <w:multiLevelType w:val="hybridMultilevel"/>
    <w:tmpl w:val="5C56A5A4"/>
    <w:lvl w:ilvl="0" w:tplc="039A7EB4">
      <w:start w:val="1"/>
      <w:numFmt w:val="upperLetter"/>
      <w:lvlText w:val="%1)"/>
      <w:lvlJc w:val="left"/>
      <w:pPr>
        <w:tabs>
          <w:tab w:val="num" w:pos="380"/>
        </w:tabs>
        <w:ind w:left="3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" w15:restartNumberingAfterBreak="0">
    <w:nsid w:val="147F045E"/>
    <w:multiLevelType w:val="hybridMultilevel"/>
    <w:tmpl w:val="E6A4E400"/>
    <w:lvl w:ilvl="0" w:tplc="0419000F">
      <w:start w:val="34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BA33A23"/>
    <w:multiLevelType w:val="hybridMultilevel"/>
    <w:tmpl w:val="62549DCC"/>
    <w:lvl w:ilvl="0" w:tplc="D16226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E52285"/>
    <w:multiLevelType w:val="hybridMultilevel"/>
    <w:tmpl w:val="77628414"/>
    <w:lvl w:ilvl="0" w:tplc="94864D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00F18"/>
    <w:multiLevelType w:val="hybridMultilevel"/>
    <w:tmpl w:val="68EEFB5E"/>
    <w:lvl w:ilvl="0" w:tplc="76B684BA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5" w15:restartNumberingAfterBreak="0">
    <w:nsid w:val="696A5564"/>
    <w:multiLevelType w:val="hybridMultilevel"/>
    <w:tmpl w:val="63CA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68"/>
    <w:rsid w:val="000B5915"/>
    <w:rsid w:val="00116A33"/>
    <w:rsid w:val="001579DA"/>
    <w:rsid w:val="00360ED4"/>
    <w:rsid w:val="004A231F"/>
    <w:rsid w:val="004D4FB3"/>
    <w:rsid w:val="004E1638"/>
    <w:rsid w:val="004F7CE7"/>
    <w:rsid w:val="00576D2B"/>
    <w:rsid w:val="005A2AD5"/>
    <w:rsid w:val="005B64F7"/>
    <w:rsid w:val="005C0DD2"/>
    <w:rsid w:val="00617D72"/>
    <w:rsid w:val="0066610F"/>
    <w:rsid w:val="007F1FBF"/>
    <w:rsid w:val="009467EA"/>
    <w:rsid w:val="00967635"/>
    <w:rsid w:val="00D32AE9"/>
    <w:rsid w:val="00DE240E"/>
    <w:rsid w:val="00E60767"/>
    <w:rsid w:val="00E6563B"/>
    <w:rsid w:val="00E95EC2"/>
    <w:rsid w:val="00EF53C2"/>
    <w:rsid w:val="00F07B68"/>
    <w:rsid w:val="00F3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D67DB-15A3-4E03-8501-86DE8654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60ED4"/>
    <w:pPr>
      <w:autoSpaceDE w:val="0"/>
      <w:autoSpaceDN w:val="0"/>
      <w:adjustRightInd w:val="0"/>
      <w:spacing w:before="220" w:after="0" w:line="240" w:lineRule="auto"/>
      <w:ind w:left="960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EF5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drkb</Company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nefro-ord-1</dc:creator>
  <cp:lastModifiedBy>М.видео</cp:lastModifiedBy>
  <cp:revision>9</cp:revision>
  <dcterms:created xsi:type="dcterms:W3CDTF">2016-07-28T11:07:00Z</dcterms:created>
  <dcterms:modified xsi:type="dcterms:W3CDTF">2017-01-16T18:06:00Z</dcterms:modified>
</cp:coreProperties>
</file>