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BD" w:rsidRDefault="00B930BD" w:rsidP="00B930BD">
      <w:pPr>
        <w:shd w:val="clear" w:color="auto" w:fill="FFFFFF"/>
        <w:jc w:val="center"/>
      </w:pPr>
      <w:r>
        <w:t>Бланк ВАР (ФИО)____________________________________</w:t>
      </w:r>
    </w:p>
    <w:p w:rsidR="00B930BD" w:rsidRDefault="00B930BD" w:rsidP="00B930BD">
      <w:pPr>
        <w:shd w:val="clear" w:color="auto" w:fill="FFFFFF"/>
        <w:jc w:val="center"/>
      </w:pPr>
      <w:r>
        <w:t>Цикл ПК НМО «</w:t>
      </w:r>
      <w:r w:rsidRPr="00B930BD">
        <w:rPr>
          <w:bCs/>
          <w:caps/>
          <w:sz w:val="20"/>
          <w:szCs w:val="20"/>
        </w:rPr>
        <w:t>Питание здоровых и больных детей и подростков</w:t>
      </w:r>
      <w:r>
        <w:t xml:space="preserve">» </w:t>
      </w:r>
      <w:proofErr w:type="gramStart"/>
      <w:r>
        <w:t>с</w:t>
      </w:r>
      <w:proofErr w:type="gramEnd"/>
      <w:r>
        <w:t xml:space="preserve"> по    2017г.</w:t>
      </w:r>
    </w:p>
    <w:p w:rsidR="00B930BD" w:rsidRDefault="00B930BD" w:rsidP="00B930BD">
      <w:pPr>
        <w:shd w:val="clear" w:color="auto" w:fill="FFFFFF"/>
        <w:jc w:val="center"/>
      </w:pPr>
      <w:r w:rsidRPr="00DC6E45">
        <w:t>Экспертная оценка по критериям</w:t>
      </w:r>
      <w:r>
        <w:t xml:space="preserve"> </w:t>
      </w:r>
    </w:p>
    <w:p w:rsidR="00B930BD" w:rsidRPr="00DC6E45" w:rsidRDefault="00B930BD" w:rsidP="00B930BD">
      <w:pPr>
        <w:shd w:val="clear" w:color="auto" w:fill="FFFFFF"/>
        <w:jc w:val="center"/>
      </w:pP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919"/>
        <w:gridCol w:w="1640"/>
        <w:gridCol w:w="1027"/>
      </w:tblGrid>
      <w:tr w:rsidR="00B930BD" w:rsidRPr="00E62277" w:rsidTr="00721945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BD" w:rsidRPr="009E4D06" w:rsidRDefault="00B930BD" w:rsidP="00721945">
            <w:pPr>
              <w:spacing w:line="360" w:lineRule="auto"/>
            </w:pPr>
            <w:r w:rsidRPr="009E4D06"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BD" w:rsidRPr="009B7B7B" w:rsidRDefault="00B930BD" w:rsidP="00721945">
            <w:pPr>
              <w:spacing w:line="360" w:lineRule="auto"/>
              <w:jc w:val="center"/>
              <w:rPr>
                <w:b/>
              </w:rPr>
            </w:pPr>
            <w:r w:rsidRPr="009B7B7B">
              <w:rPr>
                <w:b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BD" w:rsidRPr="009E4D06" w:rsidRDefault="00B930BD" w:rsidP="00721945">
            <w:r w:rsidRPr="009E4D06"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BD" w:rsidRPr="009E4D06" w:rsidRDefault="00B930BD" w:rsidP="00721945">
            <w:r w:rsidRPr="009E4D06">
              <w:t>Оценка</w:t>
            </w:r>
          </w:p>
          <w:p w:rsidR="00B930BD" w:rsidRPr="009E4D06" w:rsidRDefault="00B930BD" w:rsidP="00721945">
            <w:pPr>
              <w:spacing w:line="360" w:lineRule="auto"/>
            </w:pPr>
            <w:r w:rsidRPr="009E4D06">
              <w:t>1/0</w:t>
            </w: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0BD" w:rsidRPr="00BF40AD" w:rsidRDefault="00B930BD" w:rsidP="00721945">
            <w:pPr>
              <w:spacing w:line="360" w:lineRule="auto"/>
            </w:pPr>
            <w:r w:rsidRPr="00BF40AD"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0BD" w:rsidRPr="009337B5" w:rsidRDefault="00B930BD" w:rsidP="00B930BD">
            <w:pPr>
              <w:rPr>
                <w:sz w:val="20"/>
                <w:szCs w:val="20"/>
              </w:rPr>
            </w:pPr>
            <w:r w:rsidRPr="009337B5">
              <w:rPr>
                <w:sz w:val="20"/>
                <w:szCs w:val="20"/>
              </w:rPr>
              <w:t xml:space="preserve">Проведение обследования детей с симптомами нарушения </w:t>
            </w:r>
            <w:proofErr w:type="spellStart"/>
            <w:r w:rsidRPr="009337B5">
              <w:rPr>
                <w:sz w:val="20"/>
                <w:szCs w:val="20"/>
              </w:rPr>
              <w:t>трофологического</w:t>
            </w:r>
            <w:proofErr w:type="spellEnd"/>
            <w:r w:rsidRPr="009337B5">
              <w:rPr>
                <w:sz w:val="20"/>
                <w:szCs w:val="20"/>
              </w:rPr>
              <w:t xml:space="preserve"> статуса с целью установления диагноза </w:t>
            </w:r>
          </w:p>
          <w:p w:rsidR="00B930BD" w:rsidRPr="00CC3FA2" w:rsidRDefault="00B930BD" w:rsidP="00721945"/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 w:rsidRPr="00BF40AD"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0BD" w:rsidRPr="00BF40AD" w:rsidRDefault="00B930BD" w:rsidP="00721945">
            <w:pPr>
              <w:spacing w:line="360" w:lineRule="auto"/>
            </w:pPr>
            <w: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0BD" w:rsidRPr="00CC3FA2" w:rsidRDefault="00B930BD" w:rsidP="00721945">
            <w:r>
              <w:rPr>
                <w:color w:val="000000"/>
              </w:rPr>
              <w:t xml:space="preserve">Оценить качество лабораторной и функциональной диагностики  у детей с нарушениями </w:t>
            </w:r>
            <w:proofErr w:type="spellStart"/>
            <w:r>
              <w:rPr>
                <w:color w:val="000000"/>
              </w:rPr>
              <w:t>нутритивного</w:t>
            </w:r>
            <w:proofErr w:type="spellEnd"/>
            <w:r>
              <w:rPr>
                <w:color w:val="000000"/>
              </w:rPr>
              <w:t xml:space="preserve"> статуса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Default="00613175" w:rsidP="007219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Оценить состояние физического развития по ИМТ с учетом </w:t>
            </w:r>
            <w:proofErr w:type="spellStart"/>
            <w:r>
              <w:t>перцентильных</w:t>
            </w:r>
            <w:proofErr w:type="spellEnd"/>
            <w:r>
              <w:t xml:space="preserve"> таблиц</w:t>
            </w:r>
          </w:p>
          <w:p w:rsidR="00B930BD" w:rsidRPr="000D521D" w:rsidRDefault="00B930BD" w:rsidP="00721945">
            <w:pPr>
              <w:shd w:val="clear" w:color="auto" w:fill="FFFFFF"/>
              <w:ind w:left="61"/>
              <w:rPr>
                <w:iCs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127DD4" w:rsidRDefault="00613175" w:rsidP="007219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Назначить </w:t>
            </w:r>
            <w:proofErr w:type="spellStart"/>
            <w:r>
              <w:t>элиминационную</w:t>
            </w:r>
            <w:proofErr w:type="spellEnd"/>
            <w:r>
              <w:t xml:space="preserve"> диетотерапию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наличие</w:t>
            </w:r>
            <w:proofErr w:type="gramEnd"/>
            <w:r>
              <w:t xml:space="preserve"> аллергии к белкам коровьего молока</w:t>
            </w:r>
          </w:p>
          <w:p w:rsidR="00B930BD" w:rsidRPr="000D521D" w:rsidRDefault="00B930BD" w:rsidP="00721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127DD4" w:rsidRDefault="00B930BD" w:rsidP="007219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Оценить </w:t>
            </w:r>
            <w:r w:rsidR="00613175">
              <w:t xml:space="preserve">критерии длительной </w:t>
            </w:r>
            <w:proofErr w:type="spellStart"/>
            <w:r w:rsidR="00613175">
              <w:t>элиминационной</w:t>
            </w:r>
            <w:proofErr w:type="spellEnd"/>
            <w:r w:rsidR="00613175">
              <w:t xml:space="preserve"> терапии  у детей с пищевой аллергией</w:t>
            </w:r>
          </w:p>
          <w:p w:rsidR="00B930BD" w:rsidRPr="00CC3FA2" w:rsidRDefault="00B930BD" w:rsidP="00721945">
            <w:pPr>
              <w:shd w:val="clear" w:color="auto" w:fill="FFFFFF"/>
              <w:ind w:left="61"/>
              <w:rPr>
                <w:iCs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0D521D" w:rsidRDefault="00613175" w:rsidP="0061317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Характеристика здоровья детей на первом году жизни  и с 1-3 в зависимости от показателей </w:t>
            </w:r>
            <w:proofErr w:type="spellStart"/>
            <w:r>
              <w:t>трофологочического</w:t>
            </w:r>
            <w:proofErr w:type="spellEnd"/>
            <w:r>
              <w:t xml:space="preserve"> статуса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CC3FA2" w:rsidRDefault="00290C10" w:rsidP="00721945">
            <w:pPr>
              <w:ind w:right="566"/>
              <w:rPr>
                <w:iCs/>
              </w:rPr>
            </w:pPr>
            <w:r>
              <w:rPr>
                <w:iCs/>
              </w:rPr>
              <w:t xml:space="preserve">Оценить эффективность лечебного питания детям с пищевой аллергией при назначении искусственных формул </w:t>
            </w:r>
            <w:proofErr w:type="gramStart"/>
            <w:r>
              <w:rPr>
                <w:iCs/>
              </w:rPr>
              <w:t>-</w:t>
            </w:r>
            <w:proofErr w:type="spell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идролизатов</w:t>
            </w:r>
            <w:proofErr w:type="spellEnd"/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 w:rsidRPr="00BF40AD"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0D521D" w:rsidRDefault="00B930BD" w:rsidP="00721945">
            <w:pPr>
              <w:spacing w:line="360" w:lineRule="auto"/>
            </w:pPr>
            <w: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290C10" w:rsidP="00721945">
            <w:pPr>
              <w:rPr>
                <w:iCs/>
              </w:rPr>
            </w:pPr>
            <w:r>
              <w:rPr>
                <w:rFonts w:eastAsia="Calibri"/>
                <w:bCs/>
              </w:rPr>
              <w:t>Назначить детям школьного возраста диетотерапию при анемии  средней тяжести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0D521D" w:rsidRDefault="00B930BD" w:rsidP="00721945">
            <w:pPr>
              <w:spacing w:line="360" w:lineRule="auto"/>
            </w:pPr>
            <w: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127DD4" w:rsidRDefault="00B930BD" w:rsidP="007219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Показатели эффективности </w:t>
            </w:r>
            <w:r w:rsidR="00290C10">
              <w:t>дието</w:t>
            </w:r>
            <w:r>
              <w:t>терапии в динамике у пациентов с избыточным ИМТ и дефицитом массы тела</w:t>
            </w:r>
            <w:r w:rsidR="00290C10">
              <w:t xml:space="preserve"> </w:t>
            </w:r>
          </w:p>
          <w:p w:rsidR="00B930BD" w:rsidRPr="00C532F9" w:rsidRDefault="00B930BD" w:rsidP="00721945">
            <w:pPr>
              <w:rPr>
                <w:rFonts w:eastAsia="Calibri"/>
                <w:bCs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0D521D" w:rsidRDefault="00B930BD" w:rsidP="00721945">
            <w:pPr>
              <w:spacing w:line="360" w:lineRule="auto"/>
            </w:pPr>
            <w:r>
              <w:t>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C532F9" w:rsidRDefault="00B930BD" w:rsidP="00721945">
            <w:pPr>
              <w:rPr>
                <w:color w:val="000000"/>
              </w:rPr>
            </w:pPr>
            <w:r w:rsidRPr="00C532F9">
              <w:rPr>
                <w:color w:val="000000"/>
              </w:rPr>
              <w:t>Наличие сравнительных данных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0D521D" w:rsidRDefault="00B930BD" w:rsidP="00721945">
            <w:pPr>
              <w:spacing w:line="360" w:lineRule="auto"/>
            </w:pPr>
            <w: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rPr>
                <w:iCs/>
              </w:rPr>
            </w:pPr>
            <w:r w:rsidRPr="00BF40AD">
              <w:rPr>
                <w:iCs/>
              </w:rPr>
              <w:t xml:space="preserve">Сформулированы выводы по ВАР </w:t>
            </w:r>
            <w:r>
              <w:rPr>
                <w:iCs/>
              </w:rPr>
              <w:t>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  <w:tr w:rsidR="00B930BD" w:rsidRPr="00E62277" w:rsidTr="00721945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rPr>
                <w:iCs/>
              </w:rPr>
            </w:pPr>
            <w:r w:rsidRPr="000D521D">
              <w:rPr>
                <w:iCs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BD" w:rsidRPr="00BF40AD" w:rsidRDefault="00B930BD" w:rsidP="00721945">
            <w:pPr>
              <w:spacing w:line="360" w:lineRule="auto"/>
            </w:pPr>
          </w:p>
        </w:tc>
      </w:tr>
    </w:tbl>
    <w:p w:rsidR="00B930BD" w:rsidRDefault="00B930BD" w:rsidP="00B930BD">
      <w:pPr>
        <w:shd w:val="clear" w:color="auto" w:fill="FFFFFF"/>
      </w:pPr>
    </w:p>
    <w:p w:rsidR="00B930BD" w:rsidRDefault="00B930BD" w:rsidP="00B930BD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"/>
        <w:gridCol w:w="2592"/>
        <w:gridCol w:w="1616"/>
        <w:gridCol w:w="3446"/>
      </w:tblGrid>
      <w:tr w:rsidR="00B930BD" w:rsidRPr="00DC6E45" w:rsidTr="00721945"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 w:rsidRPr="00DC6E45">
              <w:t xml:space="preserve">Итоговая оценка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 w:rsidRPr="00DC6E45">
              <w:t>дата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 w:rsidRPr="00DC6E45">
              <w:t>Преподаватель</w:t>
            </w:r>
          </w:p>
        </w:tc>
      </w:tr>
      <w:tr w:rsidR="00B930BD" w:rsidRPr="00DC6E45" w:rsidTr="00721945">
        <w:trPr>
          <w:cantSplit/>
          <w:trHeight w:val="2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 w:rsidRPr="00DC6E45">
              <w:t>Баллы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 w:rsidRPr="00DC6E45">
              <w:t>Отметка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/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/>
          <w:p w:rsidR="00B930BD" w:rsidRPr="00DC6E45" w:rsidRDefault="00B930BD" w:rsidP="00721945"/>
        </w:tc>
      </w:tr>
      <w:tr w:rsidR="00B930BD" w:rsidRPr="00DC6E45" w:rsidTr="00721945">
        <w:trPr>
          <w:cantSplit/>
          <w:trHeight w:val="16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>
              <w:t>4-12/13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 w:rsidRPr="00DC6E45"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D" w:rsidRPr="00DC6E45" w:rsidRDefault="00B930BD" w:rsidP="00721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D" w:rsidRPr="00DC6E45" w:rsidRDefault="00B930BD" w:rsidP="00721945"/>
        </w:tc>
      </w:tr>
      <w:tr w:rsidR="00B930BD" w:rsidRPr="00DC6E45" w:rsidTr="00721945">
        <w:trPr>
          <w:cantSplit/>
          <w:trHeight w:val="423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>
              <w:t>0-3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0BD" w:rsidRPr="00DC6E45" w:rsidRDefault="00B930BD" w:rsidP="00721945">
            <w:r w:rsidRPr="00DC6E45"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D" w:rsidRPr="00DC6E45" w:rsidRDefault="00B930BD" w:rsidP="007219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D" w:rsidRPr="00DC6E45" w:rsidRDefault="00B930BD" w:rsidP="00721945"/>
        </w:tc>
      </w:tr>
    </w:tbl>
    <w:p w:rsidR="00B930BD" w:rsidRPr="00613988" w:rsidRDefault="00B930BD" w:rsidP="00B930BD">
      <w:pPr>
        <w:keepNext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</w:t>
      </w:r>
    </w:p>
    <w:p w:rsidR="00B930BD" w:rsidRDefault="00B930BD" w:rsidP="00B930BD">
      <w:r w:rsidRPr="00613988">
        <w:t> </w:t>
      </w:r>
    </w:p>
    <w:p w:rsidR="00B930BD" w:rsidRDefault="00B930BD" w:rsidP="00B930BD"/>
    <w:p w:rsidR="00B930BD" w:rsidRDefault="00B930BD" w:rsidP="00B930BD"/>
    <w:p w:rsidR="00B930BD" w:rsidRDefault="00B930BD" w:rsidP="00B930BD"/>
    <w:p w:rsidR="00B930BD" w:rsidRDefault="00B930BD" w:rsidP="00B930BD"/>
    <w:p w:rsidR="00B930BD" w:rsidRDefault="00B930BD" w:rsidP="00B930BD">
      <w:pPr>
        <w:widowControl w:val="0"/>
        <w:spacing w:line="240" w:lineRule="exact"/>
        <w:jc w:val="center"/>
        <w:rPr>
          <w:color w:val="000000"/>
        </w:rPr>
      </w:pPr>
    </w:p>
    <w:p w:rsidR="00B930BD" w:rsidRDefault="00B930BD" w:rsidP="00B930BD">
      <w:pPr>
        <w:widowControl w:val="0"/>
        <w:spacing w:line="240" w:lineRule="exact"/>
        <w:jc w:val="center"/>
        <w:rPr>
          <w:color w:val="000000"/>
        </w:rPr>
      </w:pPr>
    </w:p>
    <w:p w:rsidR="00B930BD" w:rsidRPr="00A4605C" w:rsidRDefault="00B930BD" w:rsidP="00B930BD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ФЕДЕРАЛЬНОЕ </w:t>
      </w:r>
      <w:r w:rsidRPr="00A4605C">
        <w:rPr>
          <w:color w:val="000000"/>
        </w:rPr>
        <w:t>ГОСУДАРСТВ</w:t>
      </w:r>
      <w:r>
        <w:rPr>
          <w:color w:val="000000"/>
        </w:rPr>
        <w:t>ЕННОЕ БЮДЖЕТНОЕ ОБРАЗОВАТЕЛЬНОЕ</w:t>
      </w:r>
      <w:r w:rsidRPr="00A4605C">
        <w:rPr>
          <w:color w:val="000000"/>
        </w:rPr>
        <w:t>УЧРЕЖДЕНИЕ</w:t>
      </w:r>
    </w:p>
    <w:p w:rsidR="00B930BD" w:rsidRPr="00A4605C" w:rsidRDefault="00B930BD" w:rsidP="00B930BD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ВЫСШЕГО </w:t>
      </w:r>
      <w:r w:rsidRPr="00A4605C">
        <w:rPr>
          <w:color w:val="000000"/>
        </w:rPr>
        <w:t xml:space="preserve"> ОБРАЗОВАНИЯ</w:t>
      </w:r>
    </w:p>
    <w:p w:rsidR="00B930BD" w:rsidRPr="00A4605C" w:rsidRDefault="00B930BD" w:rsidP="00B930BD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«БАШКИРСКИЙ ГОСУДАРСТВЕННЫЙ МЕДИЦИНСКИЙ УНИВЕРСИТЕТ»</w:t>
      </w:r>
    </w:p>
    <w:p w:rsidR="00B930BD" w:rsidRPr="00A4605C" w:rsidRDefault="00B930BD" w:rsidP="00B930BD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МИНИСТЕРСТВА ЗДРАВООХРАНЕНИЯ РОССИЙСКОЙ ФЕДЕРАЦИИ</w:t>
      </w:r>
    </w:p>
    <w:p w:rsidR="00B930BD" w:rsidRPr="00A4605C" w:rsidRDefault="00B930BD" w:rsidP="00B930BD">
      <w:pPr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 xml:space="preserve">ИНСТИТУТ </w:t>
      </w:r>
      <w:r>
        <w:rPr>
          <w:color w:val="000000"/>
        </w:rPr>
        <w:t>ДОПОЛНИТЕЛЬНОГО ПРОФЕССИОНАЛЬНОГО</w:t>
      </w:r>
      <w:r w:rsidRPr="00A4605C">
        <w:rPr>
          <w:color w:val="000000"/>
        </w:rPr>
        <w:t xml:space="preserve"> ОБРАЗОВАНИЯ</w:t>
      </w:r>
    </w:p>
    <w:p w:rsidR="00B930BD" w:rsidRPr="007057DA" w:rsidRDefault="00B930BD" w:rsidP="00B930BD">
      <w:pPr>
        <w:jc w:val="center"/>
        <w:rPr>
          <w:b/>
        </w:rPr>
      </w:pPr>
      <w:r w:rsidRPr="007057DA">
        <w:rPr>
          <w:b/>
        </w:rPr>
        <w:t>Кафедра педиатрии ИДПО</w:t>
      </w:r>
    </w:p>
    <w:p w:rsidR="00B930BD" w:rsidRPr="007057DA" w:rsidRDefault="00B930BD" w:rsidP="00B930BD">
      <w:pPr>
        <w:jc w:val="center"/>
        <w:rPr>
          <w:b/>
        </w:rPr>
      </w:pPr>
    </w:p>
    <w:p w:rsidR="00B930BD" w:rsidRPr="005668CE" w:rsidRDefault="00B930BD" w:rsidP="00B93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качественных показателей работы врача-пе</w:t>
      </w:r>
      <w:r w:rsidR="00290C10">
        <w:rPr>
          <w:b/>
          <w:sz w:val="28"/>
          <w:szCs w:val="28"/>
        </w:rPr>
        <w:t>диатра по «</w:t>
      </w:r>
      <w:r w:rsidR="00290C10">
        <w:rPr>
          <w:bCs/>
          <w:caps/>
          <w:sz w:val="20"/>
          <w:szCs w:val="20"/>
        </w:rPr>
        <w:t>П</w:t>
      </w:r>
      <w:r w:rsidR="00290C10" w:rsidRPr="00B930BD">
        <w:rPr>
          <w:bCs/>
          <w:caps/>
          <w:sz w:val="20"/>
          <w:szCs w:val="20"/>
        </w:rPr>
        <w:t>итание здоровых и больных детей и подростков</w:t>
      </w:r>
    </w:p>
    <w:p w:rsidR="00B930BD" w:rsidRDefault="00B930BD" w:rsidP="00B930BD">
      <w:pPr>
        <w:spacing w:line="360" w:lineRule="auto"/>
        <w:jc w:val="center"/>
        <w:rPr>
          <w:sz w:val="20"/>
          <w:szCs w:val="20"/>
        </w:rPr>
      </w:pP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5D4CD1">
        <w:rPr>
          <w:b/>
          <w:bCs/>
          <w:color w:val="000000"/>
        </w:rPr>
        <w:t>Содержание ВАР</w:t>
      </w: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4CD1">
        <w:rPr>
          <w:color w:val="000000"/>
        </w:rPr>
        <w:t>1.ФИО_______________________________________</w:t>
      </w: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4CD1">
        <w:rPr>
          <w:color w:val="000000"/>
        </w:rPr>
        <w:t>2. Место работы_____________________________________</w:t>
      </w: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4CD1">
        <w:rPr>
          <w:color w:val="000000"/>
        </w:rPr>
        <w:t>2. Название работы_________________________________________</w:t>
      </w: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rFonts w:cs="Arial"/>
          <w:color w:val="000000"/>
        </w:rPr>
        <w:t xml:space="preserve"> </w:t>
      </w: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5D4CD1">
        <w:rPr>
          <w:b/>
          <w:color w:val="000000"/>
        </w:rPr>
        <w:t xml:space="preserve">Резюме показателей за 20____ год: </w:t>
      </w: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90C10" w:rsidRPr="00290C10" w:rsidRDefault="00B930BD" w:rsidP="00B930B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 xml:space="preserve">Структура групп здоровья: </w:t>
      </w:r>
      <w:r w:rsidRPr="005D4CD1">
        <w:rPr>
          <w:color w:val="000000"/>
          <w:lang w:val="en-US"/>
        </w:rPr>
        <w:t>I</w:t>
      </w:r>
      <w:r w:rsidRPr="005D4CD1">
        <w:rPr>
          <w:color w:val="000000"/>
        </w:rPr>
        <w:t>______</w:t>
      </w:r>
      <w:r w:rsidRPr="005D4CD1">
        <w:rPr>
          <w:color w:val="000000"/>
          <w:lang w:val="en-US"/>
        </w:rPr>
        <w:t>II</w:t>
      </w:r>
      <w:r w:rsidRPr="005D4CD1">
        <w:rPr>
          <w:color w:val="000000"/>
        </w:rPr>
        <w:t>______</w:t>
      </w:r>
      <w:r w:rsidRPr="005D4CD1">
        <w:rPr>
          <w:color w:val="000000"/>
          <w:lang w:val="en-US"/>
        </w:rPr>
        <w:t>III</w:t>
      </w:r>
      <w:r w:rsidRPr="005D4CD1">
        <w:rPr>
          <w:color w:val="000000"/>
        </w:rPr>
        <w:t>_____</w:t>
      </w:r>
      <w:r w:rsidRPr="005D4CD1">
        <w:rPr>
          <w:color w:val="000000"/>
          <w:lang w:val="en-US"/>
        </w:rPr>
        <w:t>IV</w:t>
      </w:r>
      <w:r w:rsidRPr="005D4CD1">
        <w:rPr>
          <w:color w:val="000000"/>
        </w:rPr>
        <w:t xml:space="preserve">____ </w:t>
      </w:r>
      <w:r w:rsidRPr="005D4CD1">
        <w:rPr>
          <w:color w:val="000000"/>
          <w:lang w:val="en-US"/>
        </w:rPr>
        <w:t>V</w:t>
      </w:r>
      <w:r w:rsidRPr="005D4CD1">
        <w:rPr>
          <w:color w:val="000000"/>
        </w:rPr>
        <w:t xml:space="preserve"> ____,</w:t>
      </w:r>
    </w:p>
    <w:p w:rsidR="00B930BD" w:rsidRPr="005D4CD1" w:rsidRDefault="00290C10" w:rsidP="00B930B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Оценить качество лабораторной и функциональной диагностики  у детей с нарушениями </w:t>
      </w:r>
      <w:proofErr w:type="spellStart"/>
      <w:r>
        <w:rPr>
          <w:color w:val="000000"/>
        </w:rPr>
        <w:t>нутритивного</w:t>
      </w:r>
      <w:proofErr w:type="spellEnd"/>
      <w:r>
        <w:rPr>
          <w:color w:val="000000"/>
        </w:rPr>
        <w:t xml:space="preserve"> статуса</w:t>
      </w:r>
      <w:r w:rsidR="00B930BD" w:rsidRPr="005D4CD1">
        <w:rPr>
          <w:color w:val="000000"/>
        </w:rPr>
        <w:t xml:space="preserve"> </w:t>
      </w:r>
    </w:p>
    <w:p w:rsidR="00290C10" w:rsidRPr="005D4CD1" w:rsidRDefault="00B930BD" w:rsidP="00290C1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>Общая заболеваемость</w:t>
      </w:r>
      <w:r w:rsidR="00290C10" w:rsidRPr="00290C10">
        <w:rPr>
          <w:color w:val="000000"/>
        </w:rPr>
        <w:t xml:space="preserve"> </w:t>
      </w:r>
      <w:r w:rsidR="00290C10">
        <w:rPr>
          <w:color w:val="000000"/>
        </w:rPr>
        <w:t xml:space="preserve">у детей с нарушениями </w:t>
      </w:r>
      <w:proofErr w:type="spellStart"/>
      <w:r w:rsidR="00290C10">
        <w:rPr>
          <w:color w:val="000000"/>
        </w:rPr>
        <w:t>нутритивного</w:t>
      </w:r>
      <w:proofErr w:type="spellEnd"/>
      <w:r w:rsidR="00290C10">
        <w:rPr>
          <w:color w:val="000000"/>
        </w:rPr>
        <w:t xml:space="preserve"> статуса</w:t>
      </w:r>
      <w:r w:rsidR="00290C10" w:rsidRPr="005D4CD1">
        <w:rPr>
          <w:color w:val="000000"/>
        </w:rPr>
        <w:t xml:space="preserve"> </w:t>
      </w:r>
    </w:p>
    <w:p w:rsidR="00290C10" w:rsidRPr="00127DD4" w:rsidRDefault="00290C10" w:rsidP="00290C1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Назначить </w:t>
      </w:r>
      <w:proofErr w:type="spellStart"/>
      <w:r>
        <w:t>элиминационную</w:t>
      </w:r>
      <w:proofErr w:type="spellEnd"/>
      <w:r>
        <w:t xml:space="preserve"> диетотерапию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наличие</w:t>
      </w:r>
      <w:proofErr w:type="gramEnd"/>
      <w:r>
        <w:t xml:space="preserve"> аллергии к белкам коровьего молока</w:t>
      </w:r>
    </w:p>
    <w:p w:rsidR="00B930BD" w:rsidRPr="005D4CD1" w:rsidRDefault="00290C10" w:rsidP="00B930B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Характеристика здоровья детей на первом году жизни  и с 1-3 в </w:t>
      </w:r>
      <w:r w:rsidR="00AC03B2">
        <w:t xml:space="preserve">зависимости от показателей </w:t>
      </w:r>
      <w:proofErr w:type="spellStart"/>
      <w:r>
        <w:t>трофологочического</w:t>
      </w:r>
      <w:proofErr w:type="spellEnd"/>
      <w:r>
        <w:t xml:space="preserve"> статуса</w:t>
      </w:r>
      <w:r w:rsidRPr="005D4CD1">
        <w:rPr>
          <w:color w:val="000000"/>
        </w:rPr>
        <w:t xml:space="preserve"> </w:t>
      </w:r>
      <w:r w:rsidR="00B930BD" w:rsidRPr="005D4CD1">
        <w:rPr>
          <w:color w:val="000000"/>
        </w:rPr>
        <w:t xml:space="preserve">_____________________________________, </w:t>
      </w:r>
    </w:p>
    <w:p w:rsidR="00B930BD" w:rsidRPr="00290C10" w:rsidRDefault="00B930BD" w:rsidP="00B930B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t>Ведение документации, статистической информации о деятельности врача-пе</w:t>
      </w:r>
      <w:r w:rsidR="00290C10">
        <w:t>диатра по разделу организации питания детей различного возраста</w:t>
      </w:r>
      <w:r w:rsidRPr="005D4CD1">
        <w:rPr>
          <w:color w:val="000000"/>
        </w:rPr>
        <w:t>___________________________,</w:t>
      </w:r>
    </w:p>
    <w:p w:rsidR="00290C10" w:rsidRPr="00AC03B2" w:rsidRDefault="00290C10" w:rsidP="00B930B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iCs/>
        </w:rPr>
        <w:t xml:space="preserve">Оценить эффективность лечебного питания детям с пищевой аллергией при назначении искусственных формул </w:t>
      </w:r>
      <w:proofErr w:type="gramStart"/>
      <w:r w:rsidR="00AC03B2">
        <w:rPr>
          <w:iCs/>
        </w:rPr>
        <w:t>–</w:t>
      </w:r>
      <w:proofErr w:type="spellStart"/>
      <w:r>
        <w:rPr>
          <w:iCs/>
        </w:rPr>
        <w:t>г</w:t>
      </w:r>
      <w:proofErr w:type="gramEnd"/>
      <w:r>
        <w:rPr>
          <w:iCs/>
        </w:rPr>
        <w:t>идролизатов</w:t>
      </w:r>
      <w:proofErr w:type="spellEnd"/>
    </w:p>
    <w:p w:rsidR="00AC03B2" w:rsidRPr="005D4CD1" w:rsidRDefault="00AC03B2" w:rsidP="00B930B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rFonts w:eastAsia="Calibri"/>
          <w:bCs/>
        </w:rPr>
        <w:t>Назначить детям школьного возраста диетотерапию при анемии  средней тяжести</w:t>
      </w:r>
    </w:p>
    <w:p w:rsidR="00B930BD" w:rsidRPr="005D4CD1" w:rsidRDefault="00B930BD" w:rsidP="00B930B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t>Оценка физического развития и физической активности пациентов</w:t>
      </w:r>
      <w:r w:rsidRPr="005D4CD1">
        <w:rPr>
          <w:color w:val="000000"/>
        </w:rPr>
        <w:t xml:space="preserve"> </w:t>
      </w:r>
      <w:r w:rsidR="00AC03B2">
        <w:rPr>
          <w:color w:val="000000"/>
        </w:rPr>
        <w:t xml:space="preserve">с нарушениями </w:t>
      </w:r>
      <w:proofErr w:type="spellStart"/>
      <w:r w:rsidR="00AC03B2">
        <w:rPr>
          <w:color w:val="000000"/>
        </w:rPr>
        <w:t>нутритивного</w:t>
      </w:r>
      <w:proofErr w:type="spellEnd"/>
      <w:r w:rsidR="00AC03B2">
        <w:rPr>
          <w:color w:val="000000"/>
        </w:rPr>
        <w:t xml:space="preserve"> статуса</w:t>
      </w:r>
      <w:r w:rsidRPr="005D4CD1">
        <w:rPr>
          <w:color w:val="000000"/>
        </w:rPr>
        <w:t xml:space="preserve">_______________________________, </w:t>
      </w:r>
    </w:p>
    <w:p w:rsidR="00B930BD" w:rsidRPr="00AC03B2" w:rsidRDefault="00AC03B2" w:rsidP="00AC03B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Оценить эффективность лечебного питания детей при гипотрофии 1, 2 и 3 степени тяжести</w:t>
      </w:r>
      <w:r w:rsidR="00B930BD" w:rsidRPr="005D4CD1">
        <w:rPr>
          <w:color w:val="000000"/>
        </w:rPr>
        <w:t>___________,</w:t>
      </w:r>
    </w:p>
    <w:p w:rsidR="00B930BD" w:rsidRPr="005D4CD1" w:rsidRDefault="00AC03B2" w:rsidP="00B930B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11</w:t>
      </w:r>
      <w:r w:rsidR="00B930BD" w:rsidRPr="005D4CD1">
        <w:rPr>
          <w:color w:val="000000"/>
        </w:rPr>
        <w:t xml:space="preserve">. </w:t>
      </w:r>
      <w:r w:rsidR="00B930BD" w:rsidRPr="005D4CD1">
        <w:t>Показатели эффективности терапии в динамике у пациентов с избыточным ИМТ и дефицитом массы тела</w:t>
      </w:r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 xml:space="preserve">        </w:t>
      </w:r>
      <w:bookmarkStart w:id="0" w:name="_GoBack"/>
      <w:bookmarkEnd w:id="0"/>
    </w:p>
    <w:p w:rsidR="00B930BD" w:rsidRPr="005D4CD1" w:rsidRDefault="00B930BD" w:rsidP="00B930BD">
      <w:p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 xml:space="preserve">        12.Наличие современного списка нормативной документации и литературы_____________________________________.</w:t>
      </w:r>
    </w:p>
    <w:p w:rsidR="00B930BD" w:rsidRPr="005D4CD1" w:rsidRDefault="00B930BD" w:rsidP="00B930BD">
      <w:pPr>
        <w:contextualSpacing/>
      </w:pPr>
    </w:p>
    <w:p w:rsidR="00B930BD" w:rsidRPr="005D4CD1" w:rsidRDefault="00B930BD" w:rsidP="00B930BD">
      <w:pPr>
        <w:spacing w:line="360" w:lineRule="auto"/>
        <w:contextualSpacing/>
        <w:rPr>
          <w:b/>
        </w:rPr>
      </w:pPr>
      <w:r w:rsidRPr="005D4CD1">
        <w:rPr>
          <w:b/>
        </w:rPr>
        <w:t>Заключение</w:t>
      </w:r>
      <w:r w:rsidRPr="005D4CD1">
        <w:rPr>
          <w:color w:val="000000"/>
        </w:rPr>
        <w:t xml:space="preserve"> (выводы):  </w:t>
      </w:r>
    </w:p>
    <w:p w:rsidR="00B930BD" w:rsidRPr="005D4CD1" w:rsidRDefault="00B930BD" w:rsidP="00B930BD">
      <w:pPr>
        <w:spacing w:line="360" w:lineRule="auto"/>
        <w:contextualSpacing/>
        <w:rPr>
          <w:i/>
        </w:rPr>
      </w:pPr>
    </w:p>
    <w:p w:rsidR="00B930BD" w:rsidRPr="005D4CD1" w:rsidRDefault="00B930BD" w:rsidP="00B930BD">
      <w:pPr>
        <w:spacing w:line="360" w:lineRule="auto"/>
        <w:rPr>
          <w:b/>
        </w:rPr>
      </w:pPr>
      <w:r w:rsidRPr="005D4CD1">
        <w:rPr>
          <w:b/>
          <w:color w:val="000000"/>
        </w:rPr>
        <w:t>Предложения</w:t>
      </w:r>
      <w:r w:rsidRPr="005D4CD1">
        <w:rPr>
          <w:b/>
        </w:rPr>
        <w:t xml:space="preserve">: </w:t>
      </w:r>
    </w:p>
    <w:p w:rsidR="00B930BD" w:rsidRPr="005D4CD1" w:rsidRDefault="00B930BD" w:rsidP="00B930BD">
      <w:pPr>
        <w:spacing w:line="360" w:lineRule="auto"/>
      </w:pPr>
    </w:p>
    <w:p w:rsidR="00B930BD" w:rsidRPr="005D4CD1" w:rsidRDefault="00B930BD" w:rsidP="00B930BD">
      <w:pPr>
        <w:spacing w:line="360" w:lineRule="auto"/>
        <w:rPr>
          <w:u w:val="single"/>
        </w:rPr>
      </w:pPr>
      <w:proofErr w:type="gramStart"/>
      <w:r w:rsidRPr="005D4CD1">
        <w:lastRenderedPageBreak/>
        <w:t>Обучающийся</w:t>
      </w:r>
      <w:proofErr w:type="gramEnd"/>
      <w:r w:rsidRPr="005D4CD1">
        <w:tab/>
      </w:r>
      <w:r w:rsidRPr="005D4CD1">
        <w:rPr>
          <w:u w:val="single"/>
        </w:rPr>
        <w:t xml:space="preserve">Ф.И.О.  </w:t>
      </w:r>
      <w:r w:rsidRPr="005D4CD1">
        <w:rPr>
          <w:u w:val="single"/>
        </w:rPr>
        <w:tab/>
        <w:t xml:space="preserve">                                                   </w:t>
      </w:r>
      <w:r w:rsidRPr="005D4CD1">
        <w:t xml:space="preserve">      Подпись </w:t>
      </w:r>
      <w:r w:rsidRPr="005D4CD1">
        <w:rPr>
          <w:u w:val="single"/>
        </w:rPr>
        <w:t xml:space="preserve"> </w:t>
      </w:r>
    </w:p>
    <w:p w:rsidR="00B930BD" w:rsidRPr="00613988" w:rsidRDefault="00B930BD" w:rsidP="00B930BD">
      <w:pPr>
        <w:rPr>
          <w:rFonts w:eastAsia="Calibri"/>
        </w:rPr>
      </w:pPr>
    </w:p>
    <w:p w:rsidR="00B930BD" w:rsidRDefault="00B930BD" w:rsidP="00B930BD"/>
    <w:p w:rsidR="004435BD" w:rsidRDefault="004435BD"/>
    <w:p w:rsidR="00F73D8F" w:rsidRDefault="00F73D8F"/>
    <w:p w:rsidR="00F73D8F" w:rsidRDefault="00F73D8F"/>
    <w:p w:rsidR="00F73D8F" w:rsidRDefault="00F73D8F"/>
    <w:p w:rsidR="00F73D8F" w:rsidRDefault="00F73D8F"/>
    <w:p w:rsidR="00F73D8F" w:rsidRDefault="00F73D8F"/>
    <w:p w:rsidR="00F73D8F" w:rsidRDefault="00F73D8F"/>
    <w:p w:rsidR="00F73D8F" w:rsidRDefault="00F73D8F"/>
    <w:sectPr w:rsidR="00F7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5B50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1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A7"/>
    <w:rsid w:val="000E355D"/>
    <w:rsid w:val="00144C61"/>
    <w:rsid w:val="002769A7"/>
    <w:rsid w:val="00290C10"/>
    <w:rsid w:val="004435BD"/>
    <w:rsid w:val="00613175"/>
    <w:rsid w:val="00924B87"/>
    <w:rsid w:val="00A727D3"/>
    <w:rsid w:val="00AC03B2"/>
    <w:rsid w:val="00B23CE0"/>
    <w:rsid w:val="00B930BD"/>
    <w:rsid w:val="00DD03FF"/>
    <w:rsid w:val="00E35F97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kafedra-9</dc:creator>
  <cp:lastModifiedBy>kafedra-9</cp:lastModifiedBy>
  <cp:revision>4</cp:revision>
  <dcterms:created xsi:type="dcterms:W3CDTF">2017-03-01T08:48:00Z</dcterms:created>
  <dcterms:modified xsi:type="dcterms:W3CDTF">2017-05-29T05:22:00Z</dcterms:modified>
</cp:coreProperties>
</file>