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DD" w:rsidRPr="009A57D4" w:rsidRDefault="009F39DD" w:rsidP="009F39DD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 xml:space="preserve">Паспорт </w:t>
      </w:r>
      <w:bookmarkStart w:id="0" w:name="_GoBack"/>
      <w:bookmarkEnd w:id="0"/>
      <w:r w:rsidRPr="009A57D4">
        <w:rPr>
          <w:b/>
          <w:bCs/>
        </w:rPr>
        <w:t xml:space="preserve"> ДПП ПК непрерывного образования </w:t>
      </w:r>
    </w:p>
    <w:p w:rsidR="009F39DD" w:rsidRPr="009A57D4" w:rsidRDefault="009F39DD" w:rsidP="009F39DD">
      <w:pPr>
        <w:spacing w:line="100" w:lineRule="atLeast"/>
        <w:jc w:val="center"/>
        <w:rPr>
          <w:b/>
        </w:rPr>
      </w:pPr>
      <w:r w:rsidRPr="009A57D4">
        <w:rPr>
          <w:b/>
        </w:rPr>
        <w:t>«Паллиативная помощь в педиатрии»</w:t>
      </w:r>
    </w:p>
    <w:p w:rsidR="009F39DD" w:rsidRPr="009A57D4" w:rsidRDefault="009F39DD" w:rsidP="009F39DD">
      <w:pPr>
        <w:ind w:firstLine="709"/>
        <w:jc w:val="both"/>
      </w:pPr>
      <w:r w:rsidRPr="009A57D4"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</w:p>
    <w:p w:rsidR="009F39DD" w:rsidRPr="009A57D4" w:rsidRDefault="009F39DD" w:rsidP="009F39D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3295"/>
        <w:gridCol w:w="5615"/>
      </w:tblGrid>
      <w:tr w:rsidR="009F39DD" w:rsidRPr="009A57D4" w:rsidTr="003C1A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jc w:val="center"/>
              <w:rPr>
                <w:b/>
                <w:bCs/>
              </w:rPr>
            </w:pPr>
            <w:r w:rsidRPr="009A57D4">
              <w:rPr>
                <w:b/>
                <w:bCs/>
              </w:rPr>
              <w:t>№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jc w:val="center"/>
              <w:rPr>
                <w:b/>
                <w:bCs/>
              </w:rPr>
            </w:pPr>
            <w:r w:rsidRPr="009A57D4">
              <w:rPr>
                <w:b/>
                <w:bCs/>
              </w:rPr>
              <w:t>Обозначенные поля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jc w:val="center"/>
              <w:rPr>
                <w:b/>
                <w:bCs/>
              </w:rPr>
            </w:pPr>
            <w:r w:rsidRPr="009A57D4">
              <w:rPr>
                <w:b/>
                <w:bCs/>
              </w:rPr>
              <w:t>Поля для заполнения</w:t>
            </w:r>
          </w:p>
        </w:tc>
      </w:tr>
      <w:tr w:rsidR="009F39DD" w:rsidRPr="009A57D4" w:rsidTr="003C1A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ind w:left="2520"/>
              <w:jc w:val="both"/>
              <w:rPr>
                <w:lang w:val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jc w:val="both"/>
            </w:pPr>
            <w:r w:rsidRPr="009A57D4">
              <w:t>Наименование программы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jc w:val="both"/>
            </w:pPr>
            <w:r w:rsidRPr="009A57D4">
              <w:t>ПК «Паллиативная помощь в педиатрии»</w:t>
            </w:r>
          </w:p>
        </w:tc>
      </w:tr>
      <w:tr w:rsidR="009F39DD" w:rsidRPr="009A57D4" w:rsidTr="003C1A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9F39DD">
            <w:pPr>
              <w:numPr>
                <w:ilvl w:val="3"/>
                <w:numId w:val="1"/>
              </w:num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jc w:val="both"/>
            </w:pPr>
            <w:r w:rsidRPr="009A57D4">
              <w:t xml:space="preserve">Объем программы (в </w:t>
            </w:r>
            <w:proofErr w:type="spellStart"/>
            <w:r w:rsidRPr="009A57D4">
              <w:t>т.ч</w:t>
            </w:r>
            <w:proofErr w:type="spellEnd"/>
            <w:r w:rsidRPr="009A57D4">
              <w:t>. аудиторных часов)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jc w:val="both"/>
            </w:pPr>
            <w:r w:rsidRPr="009A57D4">
              <w:t>36 часов</w:t>
            </w:r>
          </w:p>
        </w:tc>
      </w:tr>
      <w:tr w:rsidR="009F39DD" w:rsidRPr="009A57D4" w:rsidTr="003C1A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9F39DD">
            <w:pPr>
              <w:numPr>
                <w:ilvl w:val="3"/>
                <w:numId w:val="1"/>
              </w:num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jc w:val="both"/>
            </w:pPr>
            <w:r w:rsidRPr="009A57D4">
              <w:t xml:space="preserve">Варианты обучения 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jc w:val="both"/>
            </w:pPr>
            <w:r w:rsidRPr="009A57D4">
              <w:t>Очно-заочная с включением ДОТ  и стажировки</w:t>
            </w:r>
          </w:p>
        </w:tc>
      </w:tr>
      <w:tr w:rsidR="009F39DD" w:rsidRPr="009A57D4" w:rsidTr="003C1A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9F39DD">
            <w:pPr>
              <w:numPr>
                <w:ilvl w:val="3"/>
                <w:numId w:val="1"/>
              </w:num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jc w:val="both"/>
            </w:pPr>
            <w:r w:rsidRPr="009A57D4">
              <w:t>Вид выдаваемого документа после завершения обучения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jc w:val="both"/>
            </w:pPr>
            <w:r w:rsidRPr="009A57D4">
              <w:t>удостоверение</w:t>
            </w:r>
          </w:p>
        </w:tc>
      </w:tr>
      <w:tr w:rsidR="009F39DD" w:rsidRPr="009A57D4" w:rsidTr="003C1A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9F39DD">
            <w:pPr>
              <w:numPr>
                <w:ilvl w:val="3"/>
                <w:numId w:val="1"/>
              </w:num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jc w:val="both"/>
            </w:pPr>
            <w:r w:rsidRPr="009A57D4"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9A57D4">
              <w:t>обучающихся</w:t>
            </w:r>
            <w:proofErr w:type="gramEnd"/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jc w:val="both"/>
              <w:rPr>
                <w:spacing w:val="-1"/>
              </w:rPr>
            </w:pPr>
            <w:r w:rsidRPr="009A57D4">
              <w:rPr>
                <w:spacing w:val="-1"/>
              </w:rPr>
              <w:t>Необходимо 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"Педиатрия" или профессиональная переподготовка по специальности "Педиатрия" при наличии послевузовского профессионального образования по специальности "Общая врачебная практика (семейная медицина)"; без предъявления требований к стажу работы.</w:t>
            </w:r>
          </w:p>
        </w:tc>
      </w:tr>
      <w:tr w:rsidR="009F39DD" w:rsidRPr="009A57D4" w:rsidTr="003C1A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9F39DD">
            <w:pPr>
              <w:numPr>
                <w:ilvl w:val="3"/>
                <w:numId w:val="1"/>
              </w:num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jc w:val="both"/>
            </w:pPr>
            <w:r w:rsidRPr="009A57D4">
              <w:t xml:space="preserve">Категории </w:t>
            </w:r>
            <w:proofErr w:type="gramStart"/>
            <w:r w:rsidRPr="009A57D4">
              <w:t>обучающихся</w:t>
            </w:r>
            <w:proofErr w:type="gramEnd"/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jc w:val="both"/>
              <w:rPr>
                <w:b/>
              </w:rPr>
            </w:pPr>
            <w:r w:rsidRPr="009A57D4">
              <w:t>врач-педиатр, врач-педиатр участковый, врач-педиатр городской (районный), врач общей практики.</w:t>
            </w:r>
          </w:p>
        </w:tc>
      </w:tr>
      <w:tr w:rsidR="009F39DD" w:rsidRPr="009A57D4" w:rsidTr="003C1A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9F39DD">
            <w:pPr>
              <w:numPr>
                <w:ilvl w:val="3"/>
                <w:numId w:val="1"/>
              </w:num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jc w:val="both"/>
            </w:pPr>
            <w:r w:rsidRPr="009A57D4">
              <w:t>Структурное подразделение,                                   реализующее программу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jc w:val="both"/>
            </w:pPr>
            <w:r w:rsidRPr="009A57D4">
              <w:t>Кафедра педиатрии ИДПО ФГБОУ ВО БГМУ МЗ РФ</w:t>
            </w:r>
          </w:p>
        </w:tc>
      </w:tr>
      <w:tr w:rsidR="009F39DD" w:rsidRPr="009A57D4" w:rsidTr="003C1A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9F39DD">
            <w:pPr>
              <w:numPr>
                <w:ilvl w:val="3"/>
                <w:numId w:val="1"/>
              </w:num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jc w:val="both"/>
            </w:pPr>
            <w:r w:rsidRPr="009A57D4">
              <w:t>Контакты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jc w:val="both"/>
            </w:pPr>
            <w:r w:rsidRPr="009A57D4">
              <w:t xml:space="preserve">(3472)29-08-00*3-76; </w:t>
            </w:r>
            <w:proofErr w:type="spellStart"/>
            <w:r w:rsidRPr="009A57D4">
              <w:rPr>
                <w:lang w:val="en-US"/>
              </w:rPr>
              <w:t>Kafedra</w:t>
            </w:r>
            <w:proofErr w:type="spellEnd"/>
            <w:r w:rsidRPr="009A57D4">
              <w:t>-</w:t>
            </w:r>
            <w:proofErr w:type="spellStart"/>
            <w:r w:rsidRPr="009A57D4">
              <w:rPr>
                <w:lang w:val="en-US"/>
              </w:rPr>
              <w:t>pediatrii</w:t>
            </w:r>
            <w:proofErr w:type="spellEnd"/>
            <w:r w:rsidRPr="009A57D4">
              <w:t>-</w:t>
            </w:r>
            <w:proofErr w:type="spellStart"/>
            <w:r w:rsidRPr="009A57D4">
              <w:rPr>
                <w:lang w:val="en-US"/>
              </w:rPr>
              <w:t>ipo</w:t>
            </w:r>
            <w:proofErr w:type="spellEnd"/>
            <w:r w:rsidRPr="009A57D4">
              <w:t>@</w:t>
            </w:r>
            <w:r w:rsidRPr="009A57D4">
              <w:rPr>
                <w:lang w:val="en-US"/>
              </w:rPr>
              <w:t>mail</w:t>
            </w:r>
            <w:r w:rsidRPr="009A57D4">
              <w:t>.</w:t>
            </w:r>
            <w:proofErr w:type="spellStart"/>
            <w:r w:rsidRPr="009A57D4">
              <w:rPr>
                <w:lang w:val="en-US"/>
              </w:rPr>
              <w:t>ru</w:t>
            </w:r>
            <w:proofErr w:type="spellEnd"/>
          </w:p>
        </w:tc>
      </w:tr>
      <w:tr w:rsidR="009F39DD" w:rsidRPr="009A57D4" w:rsidTr="003C1A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9F39DD">
            <w:pPr>
              <w:numPr>
                <w:ilvl w:val="3"/>
                <w:numId w:val="1"/>
              </w:num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jc w:val="both"/>
            </w:pPr>
            <w:r w:rsidRPr="009A57D4">
              <w:t>Предполагаемый период начала обучения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jc w:val="both"/>
            </w:pPr>
            <w:r w:rsidRPr="009A57D4">
              <w:t>По плану ИДПО БГМУ (1 раз в квартал)</w:t>
            </w:r>
          </w:p>
        </w:tc>
      </w:tr>
      <w:tr w:rsidR="009F39DD" w:rsidRPr="009A57D4" w:rsidTr="003C1A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9F39DD">
            <w:pPr>
              <w:numPr>
                <w:ilvl w:val="3"/>
                <w:numId w:val="1"/>
              </w:num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jc w:val="both"/>
            </w:pPr>
            <w:r w:rsidRPr="009A57D4">
              <w:t>Основной преподавательский состав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jc w:val="both"/>
            </w:pPr>
            <w:r w:rsidRPr="009A57D4">
              <w:t xml:space="preserve">Проф. Ширяева Г.П., доц. </w:t>
            </w:r>
            <w:proofErr w:type="spellStart"/>
            <w:r w:rsidRPr="009A57D4">
              <w:t>Ахметшин</w:t>
            </w:r>
            <w:proofErr w:type="spellEnd"/>
            <w:r w:rsidRPr="009A57D4">
              <w:t xml:space="preserve"> Р.З., доц. </w:t>
            </w:r>
            <w:proofErr w:type="spellStart"/>
            <w:r w:rsidRPr="009A57D4">
              <w:t>Байкова</w:t>
            </w:r>
            <w:proofErr w:type="spellEnd"/>
            <w:r w:rsidRPr="009A57D4">
              <w:t xml:space="preserve"> Г.В., </w:t>
            </w:r>
            <w:proofErr w:type="spellStart"/>
            <w:r w:rsidRPr="009A57D4">
              <w:t>асс</w:t>
            </w:r>
            <w:proofErr w:type="gramStart"/>
            <w:r w:rsidRPr="009A57D4">
              <w:t>.Я</w:t>
            </w:r>
            <w:proofErr w:type="gramEnd"/>
            <w:r w:rsidRPr="009A57D4">
              <w:t>купова</w:t>
            </w:r>
            <w:proofErr w:type="spellEnd"/>
            <w:r w:rsidRPr="009A57D4">
              <w:t xml:space="preserve"> Э.В.,  </w:t>
            </w:r>
            <w:proofErr w:type="spellStart"/>
            <w:r w:rsidRPr="009A57D4">
              <w:t>асс.Сафина</w:t>
            </w:r>
            <w:proofErr w:type="spellEnd"/>
            <w:r w:rsidRPr="009A57D4">
              <w:t xml:space="preserve"> А.Р.</w:t>
            </w:r>
          </w:p>
        </w:tc>
      </w:tr>
      <w:tr w:rsidR="009F39DD" w:rsidRPr="009A57D4" w:rsidTr="003C1A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9F39DD">
            <w:pPr>
              <w:numPr>
                <w:ilvl w:val="3"/>
                <w:numId w:val="1"/>
              </w:num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jc w:val="both"/>
            </w:pPr>
            <w:r w:rsidRPr="009A57D4">
              <w:t>Аннотация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A57D4">
              <w:rPr>
                <w:rFonts w:ascii="Times New Roman" w:hAnsi="Times New Roman" w:cs="Times New Roman"/>
                <w:sz w:val="24"/>
                <w:szCs w:val="24"/>
              </w:rPr>
              <w:t xml:space="preserve">Учеба врача-педиатра направлена на освоение  профессиональных компетенций по вопросам паллиативной помощи детям. </w:t>
            </w:r>
            <w:r w:rsidRPr="009A57D4">
              <w:rPr>
                <w:rFonts w:ascii="Times New Roman" w:hAnsi="Times New Roman"/>
                <w:sz w:val="24"/>
                <w:szCs w:val="24"/>
              </w:rPr>
              <w:t xml:space="preserve">Обучение на цикле включает курс лекций ДОТ по организации паллиативной помощи у детей. На практических занятиях отрабатываются неотложные мероприятия, в том числе в </w:t>
            </w:r>
            <w:proofErr w:type="spellStart"/>
            <w:r w:rsidRPr="009A57D4">
              <w:rPr>
                <w:rFonts w:ascii="Times New Roman" w:hAnsi="Times New Roman"/>
                <w:sz w:val="24"/>
                <w:szCs w:val="24"/>
              </w:rPr>
              <w:t>симуляционном</w:t>
            </w:r>
            <w:proofErr w:type="spellEnd"/>
            <w:r w:rsidRPr="009A57D4">
              <w:rPr>
                <w:rFonts w:ascii="Times New Roman" w:hAnsi="Times New Roman"/>
                <w:sz w:val="24"/>
                <w:szCs w:val="24"/>
              </w:rPr>
              <w:t xml:space="preserve"> центре БГМУ и в тренажерном классе кафедры. Для проведения стажировки используется база пульмонологического, </w:t>
            </w:r>
            <w:proofErr w:type="spellStart"/>
            <w:r w:rsidRPr="009A57D4">
              <w:rPr>
                <w:rFonts w:ascii="Times New Roman" w:hAnsi="Times New Roman"/>
                <w:sz w:val="24"/>
                <w:szCs w:val="24"/>
              </w:rPr>
              <w:t>онкогематологического</w:t>
            </w:r>
            <w:proofErr w:type="spellEnd"/>
            <w:r w:rsidRPr="009A57D4">
              <w:rPr>
                <w:rFonts w:ascii="Times New Roman" w:hAnsi="Times New Roman"/>
                <w:sz w:val="24"/>
                <w:szCs w:val="24"/>
              </w:rPr>
              <w:t xml:space="preserve"> отделений и неврологического Центра  РДКБ, где слушатели участвуют в обходах больных с разбором.</w:t>
            </w:r>
          </w:p>
        </w:tc>
      </w:tr>
      <w:tr w:rsidR="009F39DD" w:rsidRPr="009A57D4" w:rsidTr="003C1AD4">
        <w:trPr>
          <w:trHeight w:val="30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jc w:val="both"/>
            </w:pPr>
            <w:r w:rsidRPr="009A57D4">
              <w:t>Цель и задачи программы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r w:rsidRPr="009A57D4">
              <w:rPr>
                <w:b/>
              </w:rPr>
              <w:t xml:space="preserve">Цель: </w:t>
            </w:r>
            <w:r w:rsidRPr="009A57D4">
              <w:t>Теоретическое и практическое изучение ключевых вопросов паллиативной медицинской помощи неизлечимым больным, необходимых для практической деятельности врача в соответствии с профилем специальности.</w:t>
            </w:r>
          </w:p>
          <w:p w:rsidR="009F39DD" w:rsidRPr="009A57D4" w:rsidRDefault="009F39DD" w:rsidP="003C1AD4">
            <w:pPr>
              <w:tabs>
                <w:tab w:val="left" w:pos="709"/>
              </w:tabs>
              <w:jc w:val="both"/>
              <w:rPr>
                <w:i/>
                <w:iCs/>
                <w:color w:val="0070C0"/>
              </w:rPr>
            </w:pPr>
            <w:r w:rsidRPr="009A57D4">
              <w:rPr>
                <w:b/>
                <w:bCs/>
              </w:rPr>
              <w:t>Задачи:</w:t>
            </w:r>
          </w:p>
          <w:p w:rsidR="009F39DD" w:rsidRPr="009A57D4" w:rsidRDefault="009F39DD" w:rsidP="009F39DD">
            <w:pPr>
              <w:numPr>
                <w:ilvl w:val="0"/>
                <w:numId w:val="2"/>
              </w:numPr>
              <w:tabs>
                <w:tab w:val="left" w:pos="360"/>
              </w:tabs>
              <w:jc w:val="both"/>
            </w:pPr>
            <w:r w:rsidRPr="009A57D4">
              <w:t xml:space="preserve">Учеба врача-педиатра направлена на получение новых  профессиональных компетенций, практических навыков, повышение уровня готовности к самостоятельной врачебной деятельности по вопросам паллиативной помощи  детям. </w:t>
            </w:r>
          </w:p>
          <w:p w:rsidR="009F39DD" w:rsidRPr="009A57D4" w:rsidRDefault="009F39DD" w:rsidP="009F39DD">
            <w:pPr>
              <w:numPr>
                <w:ilvl w:val="0"/>
                <w:numId w:val="2"/>
              </w:numPr>
              <w:tabs>
                <w:tab w:val="left" w:pos="360"/>
              </w:tabs>
              <w:jc w:val="both"/>
            </w:pPr>
            <w:r w:rsidRPr="009A57D4">
              <w:t>Программа предусматривает  подготовку врачей-педиатров по вопросам оказания психологической и социальной поддержки, помощи паллиативным больным.</w:t>
            </w:r>
          </w:p>
          <w:p w:rsidR="009F39DD" w:rsidRPr="009A57D4" w:rsidRDefault="009F39DD" w:rsidP="009F39DD">
            <w:pPr>
              <w:numPr>
                <w:ilvl w:val="0"/>
                <w:numId w:val="2"/>
              </w:numPr>
              <w:tabs>
                <w:tab w:val="left" w:pos="360"/>
              </w:tabs>
              <w:jc w:val="both"/>
            </w:pPr>
            <w:r w:rsidRPr="009A57D4">
              <w:t>Знакомство с современным состоянием вопросов неотложной помощи паллиативным больным.</w:t>
            </w:r>
          </w:p>
          <w:p w:rsidR="009F39DD" w:rsidRPr="009A57D4" w:rsidRDefault="009F39DD" w:rsidP="009F39DD">
            <w:pPr>
              <w:numPr>
                <w:ilvl w:val="0"/>
                <w:numId w:val="3"/>
              </w:numPr>
              <w:spacing w:after="200"/>
              <w:jc w:val="both"/>
            </w:pPr>
            <w:r w:rsidRPr="009A57D4">
              <w:t xml:space="preserve">Учитывая контингент слушателей, планируется включить в программу вопросы особенностей этапного паллиативного медицинского обслуживания детей и подростков. </w:t>
            </w:r>
          </w:p>
        </w:tc>
      </w:tr>
      <w:tr w:rsidR="009F39DD" w:rsidRPr="009A57D4" w:rsidTr="003C1A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jc w:val="both"/>
            </w:pPr>
            <w:r w:rsidRPr="009A57D4">
              <w:t>Уникальность программы, ее отличительные особенности, преимущества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jc w:val="both"/>
            </w:pPr>
            <w:r w:rsidRPr="009A57D4">
              <w:t xml:space="preserve">Освещение вопросов межведомственного взаимодействия при оказании паллиативной медицинской помощи детям. Проведение очной части в виде стажировки на базе неврологического центра и отделения </w:t>
            </w:r>
            <w:proofErr w:type="spellStart"/>
            <w:r w:rsidRPr="009A57D4">
              <w:t>онкогематологии</w:t>
            </w:r>
            <w:proofErr w:type="spellEnd"/>
            <w:r w:rsidRPr="009A57D4">
              <w:t xml:space="preserve">  РДКБ.</w:t>
            </w:r>
          </w:p>
        </w:tc>
      </w:tr>
      <w:tr w:rsidR="009F39DD" w:rsidRPr="009A57D4" w:rsidTr="003C1A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jc w:val="both"/>
            </w:pPr>
            <w:r w:rsidRPr="009A57D4">
              <w:t>Дополнительные сведения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D" w:rsidRPr="009A57D4" w:rsidRDefault="009F39DD" w:rsidP="003C1AD4">
            <w:pPr>
              <w:jc w:val="both"/>
            </w:pPr>
            <w:r w:rsidRPr="009A57D4">
              <w:t>Веб-ссылка для получения подробной информации пользователем</w:t>
            </w:r>
          </w:p>
        </w:tc>
      </w:tr>
    </w:tbl>
    <w:p w:rsidR="000F5C9D" w:rsidRDefault="000F5C9D"/>
    <w:sectPr w:rsidR="000F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2281"/>
    <w:multiLevelType w:val="hybridMultilevel"/>
    <w:tmpl w:val="C5004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F2B69"/>
    <w:multiLevelType w:val="hybridMultilevel"/>
    <w:tmpl w:val="4E44E2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83"/>
    <w:rsid w:val="000F5C9D"/>
    <w:rsid w:val="001F7B83"/>
    <w:rsid w:val="009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Без интервала4"/>
    <w:rsid w:val="009F39DD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Без интервала4"/>
    <w:rsid w:val="009F39D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Company>K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kafedra-3</dc:creator>
  <cp:keywords/>
  <dc:description/>
  <cp:lastModifiedBy>kafedra-3</cp:lastModifiedBy>
  <cp:revision>2</cp:revision>
  <dcterms:created xsi:type="dcterms:W3CDTF">2017-12-15T04:00:00Z</dcterms:created>
  <dcterms:modified xsi:type="dcterms:W3CDTF">2017-12-15T04:00:00Z</dcterms:modified>
</cp:coreProperties>
</file>