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C59" w:rsidRDefault="001A1C59" w:rsidP="001A1C59">
      <w:pPr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Тесты по специальности «Пульмонология»</w:t>
      </w:r>
    </w:p>
    <w:p w:rsidR="001A1C59" w:rsidRDefault="001A1C59" w:rsidP="001A1C59">
      <w:pPr>
        <w:outlineLvl w:val="0"/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 w:rsidRPr="00BD78E8">
        <w:rPr>
          <w:b/>
          <w:color w:val="000000"/>
        </w:rPr>
        <w:t>Бронхи 1-2 порядка от других бронхиальных ветвей отличаются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наличием фиброзно-хрящевого слоя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внелегочной их локализацией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отсутствием фиброзно-хрящевого слоя и заменой его мышечным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внутрилегочной локализацией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 w:rsidRPr="00BD78E8">
        <w:rPr>
          <w:b/>
          <w:color w:val="000000"/>
        </w:rPr>
        <w:t>Бронхи 1-6 (9) порядка от последующих их генераций отличаются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наличием фиброзно-хрящевого слоя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тесной анатомо-функциональной связью с паренхимой легкого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внелегочной их локализацией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отсутствием фиброзно-хрящевого слоя и заменой его мышечным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 w:rsidRPr="00BD78E8">
        <w:rPr>
          <w:b/>
          <w:color w:val="000000"/>
        </w:rPr>
        <w:t>Воспалительный проце</w:t>
      </w:r>
      <w:proofErr w:type="gramStart"/>
      <w:r w:rsidRPr="00BD78E8">
        <w:rPr>
          <w:b/>
          <w:color w:val="000000"/>
        </w:rPr>
        <w:t>сс в бр</w:t>
      </w:r>
      <w:proofErr w:type="gramEnd"/>
      <w:r w:rsidRPr="00BD78E8">
        <w:rPr>
          <w:b/>
          <w:color w:val="000000"/>
        </w:rPr>
        <w:t xml:space="preserve">онхах 1-2 порядка непосредственно не распространяется на паренхиму легкого 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А) из-за наличия фиброзно-хрящевого слоя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из-за их внелегочной локализации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из-за тесной анатомо-функциональной их связи с паренхимой легкого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 w:rsidRPr="00BD78E8">
        <w:rPr>
          <w:b/>
          <w:color w:val="000000"/>
        </w:rPr>
        <w:t>Воспалительный проце</w:t>
      </w:r>
      <w:proofErr w:type="gramStart"/>
      <w:r w:rsidRPr="00BD78E8">
        <w:rPr>
          <w:b/>
          <w:color w:val="000000"/>
        </w:rPr>
        <w:t>сс в ст</w:t>
      </w:r>
      <w:proofErr w:type="gramEnd"/>
      <w:r w:rsidRPr="00BD78E8">
        <w:rPr>
          <w:b/>
          <w:color w:val="000000"/>
        </w:rPr>
        <w:t>енке бронхов 4-9-го порядка редко, только в случае гнойно-деструктивного их поражения, переходит на окружающую паренхиму легкого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А) из-за наличия фиброзно-хрящевого слоя и перибронхиальной ткани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из-за их внелегочной локализации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из-за тесной анатомо-функциональной их связи с паренхимой легкого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 w:rsidRPr="00BD78E8">
        <w:rPr>
          <w:b/>
          <w:color w:val="000000"/>
        </w:rPr>
        <w:t>Инфекционный воспалительный проце</w:t>
      </w:r>
      <w:proofErr w:type="gramStart"/>
      <w:r w:rsidRPr="00BD78E8">
        <w:rPr>
          <w:b/>
          <w:color w:val="000000"/>
        </w:rPr>
        <w:t>сс в ст</w:t>
      </w:r>
      <w:proofErr w:type="gramEnd"/>
      <w:r w:rsidRPr="00BD78E8">
        <w:rPr>
          <w:b/>
          <w:color w:val="000000"/>
        </w:rPr>
        <w:t>енке мембранного бронха</w:t>
      </w:r>
    </w:p>
    <w:p w:rsidR="001A1C59" w:rsidRPr="00BD78E8" w:rsidRDefault="001A1C59" w:rsidP="001A1C59">
      <w:pPr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 xml:space="preserve"> легко переходит на паренхиму легкого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А) из-за наличия фиброзно-хрящевого слоя и перибронхиальной ткани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из-за внелегочной его локализации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из-за тесной анатомо-функциональной связи бронха с паренхимой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легкого</w:t>
      </w:r>
    </w:p>
    <w:p w:rsidR="001A1C59" w:rsidRDefault="001A1C59" w:rsidP="001A1C59">
      <w:pPr>
        <w:rPr>
          <w:i/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 w:rsidRPr="00BD78E8">
        <w:rPr>
          <w:b/>
          <w:color w:val="000000"/>
        </w:rPr>
        <w:t>Одноклеточные слизистые железы (бокаловидные клетки) отсутствуют в стенке бронхов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А) 1-3-го порядка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1-6-го порядка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7-го (10) порядка и более мелких порядков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>Лимфоидная ткань в органах дыхания у здоровых людей локализуется</w:t>
      </w:r>
    </w:p>
    <w:p w:rsidR="001A1C59" w:rsidRDefault="001A1C59" w:rsidP="001A1C59">
      <w:pPr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1) в паренхиме легкого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2) в лимфатических узлах корня легкого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3) в слизистой оболочке бронхов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4) в плевре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А) правильно 1 и 2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правильно 1 и 3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правильно 1 и 4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Г) правильно 2 и 3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Д) правильно 2 и 4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proofErr w:type="spellStart"/>
      <w:r w:rsidRPr="00BD78E8">
        <w:rPr>
          <w:b/>
          <w:color w:val="000000"/>
        </w:rPr>
        <w:t>Ацинус</w:t>
      </w:r>
      <w:proofErr w:type="spellEnd"/>
      <w:r w:rsidRPr="00BD78E8">
        <w:rPr>
          <w:b/>
          <w:color w:val="000000"/>
        </w:rPr>
        <w:t xml:space="preserve"> дренируется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А) бронхом 12-го порядка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мембранным бронхом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терминальной бронхиолой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Г) респираторной бронхиолой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 w:rsidRPr="00BD78E8">
        <w:rPr>
          <w:b/>
          <w:color w:val="000000"/>
        </w:rPr>
        <w:t>Стенка респираторной бронхиолы отличается от стенки терминальной бронхиолы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А) наличием входов в альвеолы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отсутствием входов в альвеолы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отсутствием выводных протоков слизистых желез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 w:rsidRPr="00BD78E8">
        <w:rPr>
          <w:b/>
          <w:color w:val="000000"/>
        </w:rPr>
        <w:t xml:space="preserve">В </w:t>
      </w:r>
      <w:proofErr w:type="spellStart"/>
      <w:r w:rsidRPr="00BD78E8">
        <w:rPr>
          <w:b/>
          <w:color w:val="000000"/>
        </w:rPr>
        <w:t>эпидермальной</w:t>
      </w:r>
      <w:proofErr w:type="spellEnd"/>
      <w:r w:rsidRPr="00BD78E8">
        <w:rPr>
          <w:b/>
          <w:color w:val="000000"/>
        </w:rPr>
        <w:t xml:space="preserve"> выстилке респираторной бронхиолы в отличие от  терминальной бронхиолы отсутствуют клетки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мерцательного эпителия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клетки Клара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и те, и другие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 w:rsidRPr="00BD78E8">
        <w:rPr>
          <w:b/>
          <w:color w:val="000000"/>
        </w:rPr>
        <w:t>Многоклеточные серозно-слизистые железы имеются в стенке бронхов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1-3-го порядка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1-6-го (9-го) порядка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7-го (10-го) порядка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1A1C59" w:rsidRPr="00BD78E8" w:rsidRDefault="001A1C59" w:rsidP="001A1C59">
      <w:pPr>
        <w:pStyle w:val="a"/>
        <w:rPr>
          <w:b/>
          <w:color w:val="000000"/>
        </w:rPr>
      </w:pPr>
      <w:r w:rsidRPr="00BD78E8">
        <w:rPr>
          <w:b/>
          <w:color w:val="000000"/>
        </w:rPr>
        <w:t>Одноклеточные слизистые железы (бокаловидные клетки) отсутствуют в стенке бронхов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1-3-го порядков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1-6-го (9-го) порядка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7-го (10-го) порядка и более </w:t>
      </w:r>
      <w:proofErr w:type="gramStart"/>
      <w:r>
        <w:rPr>
          <w:color w:val="000000"/>
          <w:sz w:val="28"/>
          <w:szCs w:val="28"/>
        </w:rPr>
        <w:t>мелких</w:t>
      </w:r>
      <w:proofErr w:type="gramEnd"/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 w:rsidRPr="00BD78E8">
        <w:rPr>
          <w:b/>
          <w:color w:val="000000"/>
        </w:rPr>
        <w:t>За сутки слизистой оболочкой продуцируется и выводится в ротоглотку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до 50 мл слизи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150-200 мл слизи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200-3000 мл слизи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1A1C59" w:rsidRPr="00BD78E8" w:rsidRDefault="001A1C59" w:rsidP="001A1C59">
      <w:pPr>
        <w:pStyle w:val="a"/>
        <w:rPr>
          <w:b/>
          <w:color w:val="000000"/>
        </w:rPr>
      </w:pPr>
      <w:r w:rsidRPr="00BD78E8">
        <w:rPr>
          <w:b/>
          <w:color w:val="000000"/>
        </w:rPr>
        <w:t>Слизь выводится из дыхательных путей в ротоглотку с помощью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кашлевого толчка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дыхательных движений воздуха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перистальтики бронха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движений ресничек мерцательного эпителия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widowControl/>
        <w:rPr>
          <w:b/>
          <w:color w:val="000000"/>
        </w:rPr>
      </w:pPr>
      <w:r w:rsidRPr="00BD78E8">
        <w:rPr>
          <w:b/>
          <w:color w:val="000000"/>
        </w:rPr>
        <w:t xml:space="preserve"> Перечисленные ниже факторы обеспечивают хорошую функцию </w:t>
      </w:r>
      <w:proofErr w:type="spellStart"/>
      <w:r w:rsidRPr="00BD78E8">
        <w:rPr>
          <w:b/>
          <w:color w:val="000000"/>
        </w:rPr>
        <w:t>мукоцилиарного</w:t>
      </w:r>
      <w:proofErr w:type="spellEnd"/>
      <w:r w:rsidRPr="00BD78E8">
        <w:rPr>
          <w:b/>
          <w:color w:val="000000"/>
        </w:rPr>
        <w:t xml:space="preserve"> аппарата, </w:t>
      </w:r>
      <w:proofErr w:type="gramStart"/>
      <w:r w:rsidRPr="00BD78E8">
        <w:rPr>
          <w:b/>
          <w:color w:val="000000"/>
        </w:rPr>
        <w:t>кроме</w:t>
      </w:r>
      <w:proofErr w:type="gramEnd"/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А) числа функционирующих клеток реснитчатого эпителия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длины и числа ресничек в клетке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реологических свой</w:t>
      </w:r>
      <w:proofErr w:type="gramStart"/>
      <w:r>
        <w:rPr>
          <w:color w:val="000000"/>
          <w:sz w:val="28"/>
          <w:szCs w:val="28"/>
        </w:rPr>
        <w:t>ств сл</w:t>
      </w:r>
      <w:proofErr w:type="gramEnd"/>
      <w:r>
        <w:rPr>
          <w:color w:val="000000"/>
          <w:sz w:val="28"/>
          <w:szCs w:val="28"/>
        </w:rPr>
        <w:t>изи (вязкость, прилипание)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Г) функциональной активности клеток реснитчатого эпителия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proofErr w:type="gramStart"/>
      <w:r w:rsidRPr="00BD78E8">
        <w:rPr>
          <w:b/>
          <w:color w:val="000000"/>
        </w:rPr>
        <w:t>Ингибиторами протеолитических ферментов бронхиального секрета, предохраняющими опорный аппарат стенки бронха и легкого от  разрушения являются</w:t>
      </w:r>
      <w:proofErr w:type="gramEnd"/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А) </w:t>
      </w:r>
      <w:proofErr w:type="spellStart"/>
      <w:r>
        <w:rPr>
          <w:color w:val="000000"/>
          <w:sz w:val="28"/>
          <w:szCs w:val="28"/>
        </w:rPr>
        <w:t>интерлейкин</w:t>
      </w:r>
      <w:proofErr w:type="spellEnd"/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альфа-1-антитрипсин и альфа-1-антихимопсин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простагландины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 xml:space="preserve">Париетальный листок плевры выполняет все следующие функции, </w:t>
      </w:r>
      <w:proofErr w:type="gramStart"/>
      <w:r w:rsidRPr="00BD78E8">
        <w:rPr>
          <w:b/>
          <w:color w:val="000000"/>
        </w:rPr>
        <w:t>кроме</w:t>
      </w:r>
      <w:proofErr w:type="gramEnd"/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А) секреции жидкости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резорбции воды и кристаллов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резорбция белковых продуктов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 xml:space="preserve">Висцеральный листок плевры выполняет все следующие функции, </w:t>
      </w:r>
      <w:proofErr w:type="gramStart"/>
      <w:r w:rsidRPr="00BD78E8">
        <w:rPr>
          <w:b/>
          <w:color w:val="000000"/>
        </w:rPr>
        <w:t>кроме</w:t>
      </w:r>
      <w:proofErr w:type="gramEnd"/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участие в эластической тяге легкого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резорбции воды и кристаллоидов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резорбция белковых продуктов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барьера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 w:rsidRPr="00BD78E8">
        <w:rPr>
          <w:b/>
          <w:color w:val="000000"/>
        </w:rPr>
        <w:t xml:space="preserve"> Кондиционирование воздуха в верхних отделах дыхательных путей способствуют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быстрое его перемещение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медленное его перемещение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вихревое его перемещение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>Газообмен в легком осуществляется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в паренхиме легкого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в дольке легкого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в </w:t>
      </w:r>
      <w:proofErr w:type="spellStart"/>
      <w:r>
        <w:rPr>
          <w:color w:val="000000"/>
          <w:sz w:val="28"/>
          <w:szCs w:val="28"/>
        </w:rPr>
        <w:t>ацинусе</w:t>
      </w:r>
      <w:proofErr w:type="spellEnd"/>
      <w:r>
        <w:rPr>
          <w:color w:val="000000"/>
          <w:sz w:val="28"/>
          <w:szCs w:val="28"/>
        </w:rPr>
        <w:t xml:space="preserve"> легкого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 xml:space="preserve">Перечисленные ниже биологические активные вещества слизи  дыхательных путей обеспечивают противовирусную, антимикробную и </w:t>
      </w:r>
      <w:proofErr w:type="spellStart"/>
      <w:r w:rsidRPr="00BD78E8">
        <w:rPr>
          <w:b/>
          <w:color w:val="000000"/>
        </w:rPr>
        <w:t>антипаразитарную</w:t>
      </w:r>
      <w:proofErr w:type="spellEnd"/>
      <w:r w:rsidRPr="00BD78E8">
        <w:rPr>
          <w:b/>
          <w:color w:val="000000"/>
        </w:rPr>
        <w:t xml:space="preserve"> их защиту, </w:t>
      </w:r>
      <w:proofErr w:type="gramStart"/>
      <w:r w:rsidRPr="00BD78E8">
        <w:rPr>
          <w:b/>
          <w:color w:val="000000"/>
        </w:rPr>
        <w:t>кроме</w:t>
      </w:r>
      <w:proofErr w:type="gramEnd"/>
    </w:p>
    <w:p w:rsidR="001A1C59" w:rsidRPr="00BD78E8" w:rsidRDefault="001A1C59" w:rsidP="001A1C59">
      <w:pPr>
        <w:rPr>
          <w:b/>
          <w:color w:val="000000"/>
          <w:sz w:val="28"/>
          <w:szCs w:val="28"/>
        </w:rPr>
      </w:pPr>
      <w:r w:rsidRPr="00BD78E8">
        <w:rPr>
          <w:b/>
          <w:color w:val="000000"/>
          <w:sz w:val="28"/>
          <w:szCs w:val="28"/>
        </w:rPr>
        <w:t xml:space="preserve"> А) интерферонов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лизоцима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</w:t>
      </w:r>
      <w:proofErr w:type="spellStart"/>
      <w:r>
        <w:rPr>
          <w:color w:val="000000"/>
          <w:sz w:val="28"/>
          <w:szCs w:val="28"/>
        </w:rPr>
        <w:t>лактоферрина</w:t>
      </w:r>
      <w:proofErr w:type="spellEnd"/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Г) иммуноглобулинов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Д) простагландинов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 w:rsidRPr="00BD78E8">
        <w:rPr>
          <w:b/>
          <w:color w:val="000000"/>
        </w:rPr>
        <w:t xml:space="preserve"> В слизи дыхательных путей преобладают иммуноглобулины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А) класса</w:t>
      </w:r>
      <w:proofErr w:type="gramStart"/>
      <w:r>
        <w:rPr>
          <w:color w:val="000000"/>
          <w:sz w:val="28"/>
          <w:szCs w:val="28"/>
        </w:rPr>
        <w:t xml:space="preserve"> А</w:t>
      </w:r>
      <w:proofErr w:type="gramEnd"/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класса</w:t>
      </w:r>
      <w:proofErr w:type="gramStart"/>
      <w:r>
        <w:rPr>
          <w:color w:val="000000"/>
          <w:sz w:val="28"/>
          <w:szCs w:val="28"/>
        </w:rPr>
        <w:t xml:space="preserve"> Е</w:t>
      </w:r>
      <w:proofErr w:type="gramEnd"/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класса </w:t>
      </w:r>
      <w:r>
        <w:rPr>
          <w:color w:val="000000"/>
          <w:sz w:val="28"/>
          <w:szCs w:val="28"/>
          <w:lang w:val="en-US"/>
        </w:rPr>
        <w:t>G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Г) класса М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>Важнейшей функцией верхних отделов воздухоносных путей является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проведение воздуха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кондиционирование воздуха (согревание, увлажнение, очищение)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распределение воздуха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>Важнейшей функцией нижних отделов дыхательных путей (бронхов 7-10-го порядка и более мелких) является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проведение воздуха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кондиционирование воздуха (согревание, увлажнение, очищение)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распределение воздуха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proofErr w:type="spellStart"/>
      <w:r w:rsidRPr="00BD78E8">
        <w:rPr>
          <w:b/>
          <w:color w:val="000000"/>
        </w:rPr>
        <w:t>Сурфактант</w:t>
      </w:r>
      <w:proofErr w:type="spellEnd"/>
      <w:r w:rsidRPr="00BD78E8">
        <w:rPr>
          <w:b/>
          <w:color w:val="000000"/>
        </w:rPr>
        <w:t xml:space="preserve"> в альвеоле синтезируют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proofErr w:type="spellStart"/>
      <w:r>
        <w:rPr>
          <w:color w:val="000000"/>
          <w:sz w:val="28"/>
          <w:szCs w:val="28"/>
        </w:rPr>
        <w:t>альвеолоциты</w:t>
      </w:r>
      <w:proofErr w:type="spellEnd"/>
      <w:r>
        <w:rPr>
          <w:color w:val="000000"/>
          <w:sz w:val="28"/>
          <w:szCs w:val="28"/>
        </w:rPr>
        <w:t xml:space="preserve"> 1-го порядка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proofErr w:type="spellStart"/>
      <w:r>
        <w:rPr>
          <w:color w:val="000000"/>
          <w:sz w:val="28"/>
          <w:szCs w:val="28"/>
        </w:rPr>
        <w:t>альвеолоциты</w:t>
      </w:r>
      <w:proofErr w:type="spellEnd"/>
      <w:r>
        <w:rPr>
          <w:color w:val="000000"/>
          <w:sz w:val="28"/>
          <w:szCs w:val="28"/>
        </w:rPr>
        <w:t xml:space="preserve"> 2-го порядка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клетки Клара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 w:rsidRPr="00BD78E8">
        <w:rPr>
          <w:b/>
          <w:color w:val="000000"/>
        </w:rPr>
        <w:t xml:space="preserve"> Функцией лимфоидной ткани внутригрудных лимфатических узлов является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фильтрация лимфы, поступающей из легкого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задержка токсичных для организма агентов, их фагоцитоз и изоляция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синтез иммуноглобулинов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все перечисленное</w:t>
      </w:r>
    </w:p>
    <w:p w:rsidR="001A1C59" w:rsidRPr="00BD78E8" w:rsidRDefault="001A1C59" w:rsidP="001A1C59">
      <w:pPr>
        <w:rPr>
          <w:b/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 w:rsidRPr="00BD78E8">
        <w:rPr>
          <w:b/>
          <w:color w:val="000000"/>
        </w:rPr>
        <w:t xml:space="preserve"> Функцией </w:t>
      </w:r>
      <w:proofErr w:type="spellStart"/>
      <w:r w:rsidRPr="00BD78E8">
        <w:rPr>
          <w:b/>
          <w:color w:val="000000"/>
        </w:rPr>
        <w:t>неинкапсулированных</w:t>
      </w:r>
      <w:proofErr w:type="spellEnd"/>
      <w:r w:rsidRPr="00BD78E8">
        <w:rPr>
          <w:b/>
          <w:color w:val="000000"/>
        </w:rPr>
        <w:t xml:space="preserve"> скоплений лимфоидной ткани легких </w:t>
      </w:r>
    </w:p>
    <w:p w:rsidR="001A1C59" w:rsidRDefault="001A1C59" w:rsidP="001A1C59">
      <w:pPr>
        <w:rPr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 xml:space="preserve"> является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А) фагоцитоз инородных тел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синтез иммуноглобулинов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формирование клеточных факторов иммунного ответа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Г) все перечисленное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 xml:space="preserve">Плевральные листки выполняют следующие функции, </w:t>
      </w:r>
      <w:proofErr w:type="gramStart"/>
      <w:r w:rsidRPr="00BD78E8">
        <w:rPr>
          <w:b/>
          <w:color w:val="000000"/>
        </w:rPr>
        <w:t>кроме</w:t>
      </w:r>
      <w:proofErr w:type="gramEnd"/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А) барьера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поддержания капиллярного слоя жидкости в плевральной щели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участие в эластической тяге легкого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Г) обеспечение равномерной вентиляции паренхимы легкого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Д) обеспечение равномерного кровотока в системе бронхиальных артерий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>Основными видами нарушения функции внешнего дыхания являются все</w:t>
      </w:r>
    </w:p>
    <w:p w:rsidR="001A1C59" w:rsidRPr="00BD78E8" w:rsidRDefault="001A1C59" w:rsidP="001A1C59">
      <w:pPr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lastRenderedPageBreak/>
        <w:t xml:space="preserve"> перечисленные, кроме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А) вентиляционных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диффузных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</w:t>
      </w:r>
      <w:proofErr w:type="spellStart"/>
      <w:r>
        <w:rPr>
          <w:color w:val="000000"/>
          <w:sz w:val="28"/>
          <w:szCs w:val="28"/>
        </w:rPr>
        <w:t>перфузионных</w:t>
      </w:r>
      <w:proofErr w:type="spellEnd"/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Г) нарушение транспорта О</w:t>
      </w:r>
      <w:proofErr w:type="gramStart"/>
      <w:r>
        <w:rPr>
          <w:color w:val="000000"/>
          <w:sz w:val="28"/>
          <w:szCs w:val="28"/>
          <w:vertAlign w:val="subscript"/>
        </w:rPr>
        <w:t>2</w:t>
      </w:r>
      <w:proofErr w:type="gramEnd"/>
      <w:r>
        <w:rPr>
          <w:color w:val="000000"/>
          <w:sz w:val="28"/>
          <w:szCs w:val="28"/>
        </w:rPr>
        <w:t xml:space="preserve"> и СО</w:t>
      </w:r>
      <w:r>
        <w:rPr>
          <w:color w:val="000000"/>
          <w:sz w:val="28"/>
          <w:szCs w:val="28"/>
          <w:vertAlign w:val="subscript"/>
        </w:rPr>
        <w:t>2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proofErr w:type="gramStart"/>
      <w:r w:rsidRPr="00BD78E8">
        <w:rPr>
          <w:b/>
          <w:color w:val="000000"/>
        </w:rPr>
        <w:t>Остаточный объем легких в норме равен (в % от общей емкости</w:t>
      </w:r>
      <w:proofErr w:type="gramEnd"/>
    </w:p>
    <w:p w:rsidR="001A1C59" w:rsidRPr="00BD78E8" w:rsidRDefault="001A1C59" w:rsidP="001A1C59">
      <w:pPr>
        <w:rPr>
          <w:b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 xml:space="preserve"> легких)</w:t>
      </w:r>
    </w:p>
    <w:p w:rsidR="001A1C59" w:rsidRDefault="001A1C59" w:rsidP="001A1C59">
      <w:pPr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А) 20-25 %</w:t>
      </w:r>
    </w:p>
    <w:p w:rsidR="001A1C59" w:rsidRDefault="001A1C59" w:rsidP="001A1C59">
      <w:pPr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30-35 %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40-45 %</w:t>
      </w:r>
    </w:p>
    <w:p w:rsidR="001A1C59" w:rsidRDefault="001A1C59" w:rsidP="001A1C59">
      <w:pPr>
        <w:rPr>
          <w:b/>
          <w:i/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 w:rsidRPr="00BD78E8">
        <w:rPr>
          <w:b/>
          <w:color w:val="000000"/>
        </w:rPr>
        <w:t xml:space="preserve"> Защита альвеолы от повреждающих ее агентов осуществляется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удалением их с фазами дыхательных движений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удалением ресничками мерцательного эпителия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фагоцитоз нейтрофилами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фагоцитоз альвеолярными макрофагами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>Препятствует слипанию стенок альвеол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альфа 1-антитрипсин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простагландин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proofErr w:type="spellStart"/>
      <w:r>
        <w:rPr>
          <w:color w:val="000000"/>
          <w:sz w:val="28"/>
          <w:szCs w:val="28"/>
        </w:rPr>
        <w:t>сурфактант</w:t>
      </w:r>
      <w:proofErr w:type="spellEnd"/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 w:rsidRPr="00BD78E8">
        <w:rPr>
          <w:b/>
          <w:color w:val="000000"/>
        </w:rPr>
        <w:t xml:space="preserve"> Лимфоидная ткань в органах дыхания у здоровых людей локализуется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в паренхиме легкого</w:t>
      </w:r>
    </w:p>
    <w:p w:rsidR="001A1C59" w:rsidRDefault="001A1C59" w:rsidP="001A1C59">
      <w:pPr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в лимфатических узлах корня легкого</w:t>
      </w:r>
    </w:p>
    <w:p w:rsidR="001A1C59" w:rsidRDefault="001A1C59" w:rsidP="001A1C59">
      <w:pPr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в слизистой оболочке бронхов</w:t>
      </w:r>
    </w:p>
    <w:p w:rsidR="001A1C59" w:rsidRDefault="001A1C59" w:rsidP="001A1C59">
      <w:pPr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в плевре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правильно 1 и 2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правильно 1 и 3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правильно 1 и 4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правильно 2 и 3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правильно 2 и 4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 xml:space="preserve">Париетальный листок плевры выполняет все следующие функции, </w:t>
      </w:r>
      <w:proofErr w:type="gramStart"/>
      <w:r w:rsidRPr="00BD78E8">
        <w:rPr>
          <w:b/>
          <w:color w:val="000000"/>
        </w:rPr>
        <w:t>кроме</w:t>
      </w:r>
      <w:proofErr w:type="gramEnd"/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секреции жидкости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резорбции воды и кристаллоидов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резорбции белковых продуктов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 xml:space="preserve">Висцеральный листок плевры выполняет все следующие функции, </w:t>
      </w:r>
      <w:proofErr w:type="gramStart"/>
      <w:r w:rsidRPr="00BD78E8">
        <w:rPr>
          <w:b/>
          <w:color w:val="000000"/>
        </w:rPr>
        <w:t>кроме</w:t>
      </w:r>
      <w:proofErr w:type="gramEnd"/>
    </w:p>
    <w:p w:rsidR="001A1C59" w:rsidRDefault="001A1C59" w:rsidP="001A1C59">
      <w:pPr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участие в эластичной тяге легкого</w:t>
      </w:r>
      <w:r>
        <w:rPr>
          <w:i/>
          <w:color w:val="000000"/>
          <w:sz w:val="28"/>
          <w:szCs w:val="28"/>
        </w:rPr>
        <w:t xml:space="preserve"> 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резорбции воды и кристаллоидов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резорбции белковых продуктов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барьера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lastRenderedPageBreak/>
        <w:t xml:space="preserve"> </w:t>
      </w:r>
      <w:r w:rsidRPr="00BD78E8">
        <w:rPr>
          <w:b/>
          <w:color w:val="000000"/>
        </w:rPr>
        <w:t>Кондиционированию воздуха в верхних дыхательных путях способствует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быстрое его продвижение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медленное его перемещение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вихревое его перемещение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>Газообмен в легком осуществляется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в паренхиме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в дольке легкого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в </w:t>
      </w:r>
      <w:proofErr w:type="spellStart"/>
      <w:r>
        <w:rPr>
          <w:color w:val="000000"/>
          <w:sz w:val="28"/>
          <w:szCs w:val="28"/>
        </w:rPr>
        <w:t>ацинусе</w:t>
      </w:r>
      <w:proofErr w:type="spellEnd"/>
      <w:r>
        <w:rPr>
          <w:color w:val="000000"/>
          <w:sz w:val="28"/>
          <w:szCs w:val="28"/>
        </w:rPr>
        <w:t xml:space="preserve"> легкого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proofErr w:type="spellStart"/>
      <w:r w:rsidRPr="00BD78E8">
        <w:rPr>
          <w:b/>
          <w:color w:val="000000"/>
        </w:rPr>
        <w:t>Ацинус</w:t>
      </w:r>
      <w:proofErr w:type="spellEnd"/>
      <w:r w:rsidRPr="00BD78E8">
        <w:rPr>
          <w:b/>
          <w:color w:val="000000"/>
        </w:rPr>
        <w:t xml:space="preserve"> дренируется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бронхом 12 порядка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мембранным бронхом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терминальной бронхиолой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респираторной бронхиолой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 xml:space="preserve">В </w:t>
      </w:r>
      <w:proofErr w:type="spellStart"/>
      <w:r w:rsidRPr="00BD78E8">
        <w:rPr>
          <w:b/>
          <w:color w:val="000000"/>
        </w:rPr>
        <w:t>эпидермальной</w:t>
      </w:r>
      <w:proofErr w:type="spellEnd"/>
      <w:r w:rsidRPr="00BD78E8">
        <w:rPr>
          <w:b/>
          <w:color w:val="000000"/>
        </w:rPr>
        <w:t xml:space="preserve"> выстилке респираторной бронхиолы в отличие </w:t>
      </w:r>
      <w:proofErr w:type="gramStart"/>
      <w:r w:rsidRPr="00BD78E8">
        <w:rPr>
          <w:b/>
          <w:color w:val="000000"/>
        </w:rPr>
        <w:t>от</w:t>
      </w:r>
      <w:proofErr w:type="gramEnd"/>
      <w:r w:rsidRPr="00BD78E8">
        <w:rPr>
          <w:b/>
          <w:color w:val="000000"/>
        </w:rPr>
        <w:t xml:space="preserve"> </w:t>
      </w:r>
    </w:p>
    <w:p w:rsidR="001A1C59" w:rsidRPr="00BD78E8" w:rsidRDefault="001A1C59" w:rsidP="001A1C59">
      <w:pPr>
        <w:rPr>
          <w:b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 xml:space="preserve"> терминальной бронхиолы отсутствуют клетки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А) мерцательного эпителия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клетки Клара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и те, и другие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>90% поверхности альвеолы, через цитоплазму которых осуществляется</w:t>
      </w:r>
    </w:p>
    <w:p w:rsidR="001A1C59" w:rsidRPr="00BD78E8" w:rsidRDefault="001A1C59" w:rsidP="001A1C59">
      <w:pPr>
        <w:rPr>
          <w:b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 xml:space="preserve"> газообмен занимают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А) </w:t>
      </w:r>
      <w:proofErr w:type="spellStart"/>
      <w:r>
        <w:rPr>
          <w:color w:val="000000"/>
          <w:sz w:val="28"/>
          <w:szCs w:val="28"/>
        </w:rPr>
        <w:t>альвеолоциты</w:t>
      </w:r>
      <w:proofErr w:type="spellEnd"/>
      <w:r>
        <w:rPr>
          <w:color w:val="000000"/>
          <w:sz w:val="28"/>
          <w:szCs w:val="28"/>
        </w:rPr>
        <w:t xml:space="preserve"> 1 порядка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</w:t>
      </w:r>
      <w:proofErr w:type="spellStart"/>
      <w:r>
        <w:rPr>
          <w:color w:val="000000"/>
          <w:sz w:val="28"/>
          <w:szCs w:val="28"/>
        </w:rPr>
        <w:t>альвеолоциты</w:t>
      </w:r>
      <w:proofErr w:type="spellEnd"/>
      <w:r>
        <w:rPr>
          <w:color w:val="000000"/>
          <w:sz w:val="28"/>
          <w:szCs w:val="28"/>
        </w:rPr>
        <w:t xml:space="preserve"> 2 порядка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щеточные клетки</w:t>
      </w:r>
    </w:p>
    <w:p w:rsidR="001A1C59" w:rsidRDefault="001A1C59" w:rsidP="001A1C59">
      <w:pPr>
        <w:rPr>
          <w:b/>
          <w:i/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 xml:space="preserve">Успех микробиологического исследования зависит </w:t>
      </w:r>
      <w:proofErr w:type="gramStart"/>
      <w:r w:rsidRPr="00BD78E8">
        <w:rPr>
          <w:b/>
          <w:color w:val="000000"/>
        </w:rPr>
        <w:t>от</w:t>
      </w:r>
      <w:proofErr w:type="gramEnd"/>
      <w:r w:rsidRPr="00BD78E8">
        <w:rPr>
          <w:b/>
          <w:color w:val="000000"/>
        </w:rPr>
        <w:t>: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А. Своевременности получения материала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Б. Пригодности полученного материала для исследования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В. Сроков взятия и хранения материала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Г. Проведение микробиологического исследования после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антибактериальной терапии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1A1C59" w:rsidRDefault="001A1C59" w:rsidP="001A1C59">
      <w:pPr>
        <w:pStyle w:val="a"/>
        <w:rPr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 xml:space="preserve">Бронхоальвеолярный смыв можно использовать для </w:t>
      </w:r>
      <w:proofErr w:type="spellStart"/>
      <w:r w:rsidRPr="00BD78E8">
        <w:rPr>
          <w:b/>
          <w:color w:val="000000"/>
        </w:rPr>
        <w:t>культуральной</w:t>
      </w:r>
      <w:proofErr w:type="spellEnd"/>
      <w:r w:rsidRPr="00BD78E8">
        <w:rPr>
          <w:b/>
          <w:color w:val="000000"/>
        </w:rPr>
        <w:t xml:space="preserve"> диагностики</w:t>
      </w:r>
      <w:r>
        <w:rPr>
          <w:color w:val="000000"/>
        </w:rPr>
        <w:t>: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А. </w:t>
      </w:r>
      <w:proofErr w:type="spellStart"/>
      <w:r>
        <w:rPr>
          <w:color w:val="000000"/>
          <w:sz w:val="28"/>
          <w:szCs w:val="28"/>
        </w:rPr>
        <w:t>Легионеллезной</w:t>
      </w:r>
      <w:proofErr w:type="spellEnd"/>
      <w:r>
        <w:rPr>
          <w:color w:val="000000"/>
          <w:sz w:val="28"/>
          <w:szCs w:val="28"/>
        </w:rPr>
        <w:t xml:space="preserve"> инфекции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Б. </w:t>
      </w:r>
      <w:proofErr w:type="spellStart"/>
      <w:r>
        <w:rPr>
          <w:color w:val="000000"/>
          <w:sz w:val="28"/>
          <w:szCs w:val="28"/>
        </w:rPr>
        <w:t>Хламидийной</w:t>
      </w:r>
      <w:proofErr w:type="spellEnd"/>
      <w:r>
        <w:rPr>
          <w:color w:val="000000"/>
          <w:sz w:val="28"/>
          <w:szCs w:val="28"/>
        </w:rPr>
        <w:t xml:space="preserve"> инфекции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В. Вирусной инфекции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Г. </w:t>
      </w:r>
      <w:proofErr w:type="spellStart"/>
      <w:r>
        <w:rPr>
          <w:color w:val="000000"/>
          <w:sz w:val="28"/>
          <w:szCs w:val="28"/>
        </w:rPr>
        <w:t>Микобактериальной</w:t>
      </w:r>
      <w:proofErr w:type="spellEnd"/>
      <w:r>
        <w:rPr>
          <w:color w:val="000000"/>
          <w:sz w:val="28"/>
          <w:szCs w:val="28"/>
        </w:rPr>
        <w:t xml:space="preserve"> инфекции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Д. Всего перечисленного.</w:t>
      </w:r>
    </w:p>
    <w:p w:rsidR="001A1C59" w:rsidRDefault="001A1C59" w:rsidP="001A1C59">
      <w:pPr>
        <w:rPr>
          <w:i/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>Какой количественный критерий свидетельствует о клинической значимости выделенного микроорганизма из бронхиальных смывов?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А. &gt; 10 </w:t>
      </w:r>
      <w:r>
        <w:rPr>
          <w:color w:val="000000"/>
          <w:sz w:val="28"/>
          <w:szCs w:val="28"/>
          <w:vertAlign w:val="superscript"/>
        </w:rPr>
        <w:t xml:space="preserve">2 </w:t>
      </w:r>
      <w:r>
        <w:rPr>
          <w:color w:val="000000"/>
          <w:sz w:val="28"/>
          <w:szCs w:val="28"/>
        </w:rPr>
        <w:t>КОЕ / мл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Б. &gt; 10 </w:t>
      </w:r>
      <w:r>
        <w:rPr>
          <w:color w:val="000000"/>
          <w:sz w:val="28"/>
          <w:szCs w:val="28"/>
          <w:vertAlign w:val="superscript"/>
        </w:rPr>
        <w:t xml:space="preserve">3 </w:t>
      </w:r>
      <w:r>
        <w:rPr>
          <w:color w:val="000000"/>
          <w:sz w:val="28"/>
          <w:szCs w:val="28"/>
        </w:rPr>
        <w:t>КОЕ / мл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В. &gt; 10 </w:t>
      </w:r>
      <w:r>
        <w:rPr>
          <w:color w:val="000000"/>
          <w:sz w:val="28"/>
          <w:szCs w:val="28"/>
          <w:vertAlign w:val="superscript"/>
        </w:rPr>
        <w:t xml:space="preserve">4 </w:t>
      </w:r>
      <w:r>
        <w:rPr>
          <w:color w:val="000000"/>
          <w:sz w:val="28"/>
          <w:szCs w:val="28"/>
        </w:rPr>
        <w:t>КОЕ / мл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Г. &gt; 10 </w:t>
      </w:r>
      <w:r>
        <w:rPr>
          <w:color w:val="000000"/>
          <w:sz w:val="28"/>
          <w:szCs w:val="28"/>
          <w:vertAlign w:val="superscript"/>
        </w:rPr>
        <w:t xml:space="preserve">6 </w:t>
      </w:r>
      <w:r>
        <w:rPr>
          <w:color w:val="000000"/>
          <w:sz w:val="28"/>
          <w:szCs w:val="28"/>
        </w:rPr>
        <w:t>КОЕ / мл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Д. &gt; 10 </w:t>
      </w:r>
      <w:r>
        <w:rPr>
          <w:color w:val="000000"/>
          <w:sz w:val="28"/>
          <w:szCs w:val="28"/>
          <w:vertAlign w:val="superscript"/>
        </w:rPr>
        <w:t xml:space="preserve">8 </w:t>
      </w:r>
      <w:r>
        <w:rPr>
          <w:color w:val="000000"/>
          <w:sz w:val="28"/>
          <w:szCs w:val="28"/>
        </w:rPr>
        <w:t>КОЕ / мл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1A1C59" w:rsidRPr="00BD78E8" w:rsidRDefault="001A1C59" w:rsidP="001A1C59">
      <w:pPr>
        <w:pStyle w:val="a"/>
        <w:rPr>
          <w:b/>
          <w:color w:val="000000"/>
        </w:rPr>
      </w:pPr>
      <w:r w:rsidRPr="00BD78E8">
        <w:rPr>
          <w:b/>
          <w:color w:val="000000"/>
        </w:rPr>
        <w:t xml:space="preserve"> Какой количественный критерий свидетельствует о клинической значимости выделенного микроорганизма из мокроты?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А. &gt; 10 </w:t>
      </w:r>
      <w:r>
        <w:rPr>
          <w:color w:val="000000"/>
          <w:sz w:val="28"/>
          <w:szCs w:val="28"/>
          <w:vertAlign w:val="superscript"/>
        </w:rPr>
        <w:t xml:space="preserve">2 </w:t>
      </w:r>
      <w:r>
        <w:rPr>
          <w:color w:val="000000"/>
          <w:sz w:val="28"/>
          <w:szCs w:val="28"/>
        </w:rPr>
        <w:t>КОЕ / мл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Б. &gt; 10 </w:t>
      </w:r>
      <w:r>
        <w:rPr>
          <w:color w:val="000000"/>
          <w:sz w:val="28"/>
          <w:szCs w:val="28"/>
          <w:vertAlign w:val="superscript"/>
        </w:rPr>
        <w:t xml:space="preserve">3 </w:t>
      </w:r>
      <w:r>
        <w:rPr>
          <w:color w:val="000000"/>
          <w:sz w:val="28"/>
          <w:szCs w:val="28"/>
        </w:rPr>
        <w:t>КОЕ / мл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В. &gt; 10 </w:t>
      </w:r>
      <w:r>
        <w:rPr>
          <w:color w:val="000000"/>
          <w:sz w:val="28"/>
          <w:szCs w:val="28"/>
          <w:vertAlign w:val="superscript"/>
        </w:rPr>
        <w:t xml:space="preserve">4 </w:t>
      </w:r>
      <w:r>
        <w:rPr>
          <w:color w:val="000000"/>
          <w:sz w:val="28"/>
          <w:szCs w:val="28"/>
        </w:rPr>
        <w:t>КОЕ / мл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Г. &gt; 10 </w:t>
      </w:r>
      <w:r>
        <w:rPr>
          <w:color w:val="000000"/>
          <w:sz w:val="28"/>
          <w:szCs w:val="28"/>
          <w:vertAlign w:val="superscript"/>
        </w:rPr>
        <w:t>6 –</w:t>
      </w:r>
      <w:r>
        <w:rPr>
          <w:color w:val="000000"/>
          <w:sz w:val="28"/>
          <w:szCs w:val="28"/>
        </w:rPr>
        <w:t xml:space="preserve"> 10 </w:t>
      </w:r>
      <w:r>
        <w:rPr>
          <w:color w:val="000000"/>
          <w:sz w:val="28"/>
          <w:szCs w:val="28"/>
          <w:vertAlign w:val="superscript"/>
        </w:rPr>
        <w:t xml:space="preserve">7 </w:t>
      </w:r>
      <w:r>
        <w:rPr>
          <w:color w:val="000000"/>
          <w:sz w:val="28"/>
          <w:szCs w:val="28"/>
        </w:rPr>
        <w:t>КОЕ / мл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Д. &gt; 10 </w:t>
      </w:r>
      <w:r>
        <w:rPr>
          <w:color w:val="000000"/>
          <w:sz w:val="28"/>
          <w:szCs w:val="28"/>
          <w:vertAlign w:val="superscript"/>
        </w:rPr>
        <w:t xml:space="preserve">8 </w:t>
      </w:r>
      <w:r>
        <w:rPr>
          <w:color w:val="000000"/>
          <w:sz w:val="28"/>
          <w:szCs w:val="28"/>
        </w:rPr>
        <w:t>КОЕ / мл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 </w:t>
      </w:r>
      <w:r w:rsidRPr="00BD78E8">
        <w:rPr>
          <w:b/>
          <w:color w:val="000000"/>
        </w:rPr>
        <w:t>Цитологическая пригодность мокроты важна для дальнейшего  проведения: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А. Бактериального исследования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Б. </w:t>
      </w:r>
      <w:proofErr w:type="spellStart"/>
      <w:r>
        <w:rPr>
          <w:color w:val="000000"/>
          <w:sz w:val="28"/>
          <w:szCs w:val="28"/>
        </w:rPr>
        <w:t>Культуральной</w:t>
      </w:r>
      <w:proofErr w:type="spellEnd"/>
      <w:r>
        <w:rPr>
          <w:color w:val="000000"/>
          <w:sz w:val="28"/>
          <w:szCs w:val="28"/>
        </w:rPr>
        <w:t xml:space="preserve"> индикации МБТ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В. </w:t>
      </w:r>
      <w:proofErr w:type="spellStart"/>
      <w:r>
        <w:rPr>
          <w:color w:val="000000"/>
          <w:sz w:val="28"/>
          <w:szCs w:val="28"/>
        </w:rPr>
        <w:t>Культуральной</w:t>
      </w:r>
      <w:proofErr w:type="spellEnd"/>
      <w:r>
        <w:rPr>
          <w:color w:val="000000"/>
          <w:sz w:val="28"/>
          <w:szCs w:val="28"/>
        </w:rPr>
        <w:t xml:space="preserve"> индикации грибов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Г. </w:t>
      </w:r>
      <w:proofErr w:type="spellStart"/>
      <w:r>
        <w:rPr>
          <w:color w:val="000000"/>
          <w:sz w:val="28"/>
          <w:szCs w:val="28"/>
        </w:rPr>
        <w:t>Культуральной</w:t>
      </w:r>
      <w:proofErr w:type="spellEnd"/>
      <w:r>
        <w:rPr>
          <w:color w:val="000000"/>
          <w:sz w:val="28"/>
          <w:szCs w:val="28"/>
        </w:rPr>
        <w:t xml:space="preserve"> индикации вирусов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1A1C59" w:rsidRDefault="001A1C59" w:rsidP="001A1C59">
      <w:pPr>
        <w:pStyle w:val="a"/>
        <w:rPr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>Цели микробиологического исследования плеврального экссудата</w:t>
      </w:r>
      <w:r>
        <w:rPr>
          <w:color w:val="000000"/>
        </w:rPr>
        <w:t xml:space="preserve">: 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А. Определить этиологию плеврита</w:t>
      </w:r>
    </w:p>
    <w:p w:rsidR="001A1C59" w:rsidRDefault="001A1C59" w:rsidP="001A1C59">
      <w:pPr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Б. Определения острого инфекционного процесса в легких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В. Определения чувствительности к антибиотикам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Г. Всего перечисленного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 </w:t>
      </w:r>
      <w:r w:rsidRPr="00BD78E8">
        <w:rPr>
          <w:b/>
          <w:color w:val="000000"/>
        </w:rPr>
        <w:t>В какие сроки необходимо проводить бактериальное  исследование крови:</w:t>
      </w:r>
    </w:p>
    <w:p w:rsidR="001A1C59" w:rsidRDefault="001A1C59" w:rsidP="001A1C59">
      <w:pPr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А. </w:t>
      </w:r>
      <w:proofErr w:type="gramStart"/>
      <w:r>
        <w:rPr>
          <w:color w:val="000000"/>
          <w:sz w:val="28"/>
          <w:szCs w:val="28"/>
        </w:rPr>
        <w:t>В первые</w:t>
      </w:r>
      <w:proofErr w:type="gramEnd"/>
      <w:r>
        <w:rPr>
          <w:color w:val="000000"/>
          <w:sz w:val="28"/>
          <w:szCs w:val="28"/>
        </w:rPr>
        <w:t xml:space="preserve"> 3-4 дня от начала заболевания или обострения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Б. </w:t>
      </w:r>
      <w:proofErr w:type="gramStart"/>
      <w:r>
        <w:rPr>
          <w:color w:val="000000"/>
          <w:sz w:val="28"/>
          <w:szCs w:val="28"/>
        </w:rPr>
        <w:t>В первые</w:t>
      </w:r>
      <w:proofErr w:type="gramEnd"/>
      <w:r>
        <w:rPr>
          <w:color w:val="000000"/>
          <w:sz w:val="28"/>
          <w:szCs w:val="28"/>
        </w:rPr>
        <w:t xml:space="preserve"> 1-2 недели после начала антибактериальной терапии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В. </w:t>
      </w:r>
      <w:proofErr w:type="gramStart"/>
      <w:r>
        <w:rPr>
          <w:color w:val="000000"/>
          <w:sz w:val="28"/>
          <w:szCs w:val="28"/>
        </w:rPr>
        <w:t>В первые</w:t>
      </w:r>
      <w:proofErr w:type="gramEnd"/>
      <w:r>
        <w:rPr>
          <w:color w:val="000000"/>
          <w:sz w:val="28"/>
          <w:szCs w:val="28"/>
        </w:rPr>
        <w:t xml:space="preserve"> 3-4 дня от начала антибактериальной терапии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>О возбудителе инфекционно-деструктивного процесса  при посеве материала можно судить, если это:</w:t>
      </w:r>
    </w:p>
    <w:p w:rsidR="001A1C59" w:rsidRDefault="001A1C59" w:rsidP="001A1C59">
      <w:pPr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А. Аспират из области воспалительной инфильтрации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Б. Гной из полости деструкции в легком</w:t>
      </w:r>
    </w:p>
    <w:p w:rsidR="001A1C59" w:rsidRDefault="001A1C59" w:rsidP="001A1C59">
      <w:pPr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В. Материал, полученный из длительно существующей полости 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деструкции сообщающейся с бронхом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>У больного, страдающего хроническим алкоголизмом и  циррозом печени, появились жалобы на внезапное ухудшение  самочувствия, выраженную слабость, повышение температуры  тела до 39</w:t>
      </w:r>
      <w:r w:rsidRPr="00BD78E8">
        <w:rPr>
          <w:b/>
          <w:color w:val="000000"/>
          <w:vertAlign w:val="superscript"/>
        </w:rPr>
        <w:t>0</w:t>
      </w:r>
      <w:r w:rsidRPr="00BD78E8">
        <w:rPr>
          <w:b/>
          <w:color w:val="000000"/>
        </w:rPr>
        <w:t>С, спутанность сознания. Какой возбудитель может  быть получен при бактериологическом исследовании у данного  больного?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А. Синегнойная палочка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Б. Грибы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В. Клебсиелла (палочка </w:t>
      </w:r>
      <w:proofErr w:type="spellStart"/>
      <w:r>
        <w:rPr>
          <w:color w:val="000000"/>
          <w:sz w:val="28"/>
          <w:szCs w:val="28"/>
        </w:rPr>
        <w:t>Фридлендера</w:t>
      </w:r>
      <w:proofErr w:type="spellEnd"/>
      <w:r>
        <w:rPr>
          <w:color w:val="000000"/>
          <w:sz w:val="28"/>
          <w:szCs w:val="28"/>
        </w:rPr>
        <w:t>)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Г. Стафилококк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>Когда проводится повторное микробиологическое исследование мокроты?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А. При некачественно взятом материале при первом исследовании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Б. Неэффективности антибактериальной терапии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В. Затяжном </w:t>
      </w:r>
      <w:proofErr w:type="gramStart"/>
      <w:r>
        <w:rPr>
          <w:color w:val="000000"/>
          <w:sz w:val="28"/>
          <w:szCs w:val="28"/>
        </w:rPr>
        <w:t>течении</w:t>
      </w:r>
      <w:proofErr w:type="gramEnd"/>
      <w:r>
        <w:rPr>
          <w:color w:val="000000"/>
          <w:sz w:val="28"/>
          <w:szCs w:val="28"/>
        </w:rPr>
        <w:t xml:space="preserve"> пневмонии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Г. Появлении </w:t>
      </w:r>
      <w:proofErr w:type="gramStart"/>
      <w:r>
        <w:rPr>
          <w:color w:val="000000"/>
          <w:sz w:val="28"/>
          <w:szCs w:val="28"/>
        </w:rPr>
        <w:t>рентгенологических</w:t>
      </w:r>
      <w:proofErr w:type="gramEnd"/>
      <w:r>
        <w:rPr>
          <w:color w:val="000000"/>
          <w:sz w:val="28"/>
          <w:szCs w:val="28"/>
        </w:rPr>
        <w:t xml:space="preserve">, клинических, лабораторных 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данных, указывающих на возникновение суперинфекции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Д. Все перечисленное верно.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 xml:space="preserve">Для чего необходима </w:t>
      </w:r>
      <w:proofErr w:type="spellStart"/>
      <w:r w:rsidRPr="00BD78E8">
        <w:rPr>
          <w:b/>
          <w:color w:val="000000"/>
        </w:rPr>
        <w:t>культуральная</w:t>
      </w:r>
      <w:proofErr w:type="spellEnd"/>
      <w:r w:rsidRPr="00BD78E8">
        <w:rPr>
          <w:b/>
          <w:color w:val="000000"/>
        </w:rPr>
        <w:t xml:space="preserve"> диагностика?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А. Выделения этиологического агента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Б. Идентификация этиологического агента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В. Определение чувствительности к антибактериальным препаратам.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Г. Все перечисленное верно.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 xml:space="preserve">В каких условиях осуществляют посев ТТА, плевральной и </w:t>
      </w:r>
      <w:proofErr w:type="spellStart"/>
      <w:r w:rsidRPr="00BD78E8">
        <w:rPr>
          <w:b/>
          <w:color w:val="000000"/>
        </w:rPr>
        <w:t>лаважной</w:t>
      </w:r>
      <w:proofErr w:type="spellEnd"/>
      <w:r w:rsidRPr="00BD78E8">
        <w:rPr>
          <w:b/>
          <w:color w:val="000000"/>
        </w:rPr>
        <w:t xml:space="preserve"> жидкости?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А. В анаэробных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Б. В аэробных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В. Все перечисленное верно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 xml:space="preserve">Для диагностики микобактерий используются 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А. Селективные обогащенные среды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Б. Селективные среды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 xml:space="preserve">При диагностике вирусных </w:t>
      </w:r>
      <w:proofErr w:type="gramStart"/>
      <w:r w:rsidRPr="00BD78E8">
        <w:rPr>
          <w:b/>
          <w:color w:val="000000"/>
        </w:rPr>
        <w:t>инфекций</w:t>
      </w:r>
      <w:proofErr w:type="gramEnd"/>
      <w:r w:rsidRPr="00BD78E8">
        <w:rPr>
          <w:b/>
          <w:color w:val="000000"/>
        </w:rPr>
        <w:t xml:space="preserve"> какой метод более чувствительный?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А. </w:t>
      </w:r>
      <w:proofErr w:type="spellStart"/>
      <w:r>
        <w:rPr>
          <w:color w:val="000000"/>
          <w:sz w:val="28"/>
          <w:szCs w:val="28"/>
        </w:rPr>
        <w:t>Культуральный</w:t>
      </w:r>
      <w:proofErr w:type="spellEnd"/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Б. Метод определения антигенов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 xml:space="preserve">Сколько % вероятных возбудителей охватывает </w:t>
      </w:r>
      <w:proofErr w:type="spellStart"/>
      <w:r w:rsidRPr="00BD78E8">
        <w:rPr>
          <w:b/>
          <w:color w:val="000000"/>
        </w:rPr>
        <w:t>культуральная</w:t>
      </w:r>
      <w:proofErr w:type="spellEnd"/>
    </w:p>
    <w:p w:rsidR="001A1C59" w:rsidRPr="00BD78E8" w:rsidRDefault="001A1C59" w:rsidP="001A1C59">
      <w:pPr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 xml:space="preserve"> диагностика внебольничных пневмоний?</w:t>
      </w:r>
    </w:p>
    <w:p w:rsidR="001A1C59" w:rsidRDefault="001A1C59" w:rsidP="001A1C59">
      <w:pPr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А. 40 %</w:t>
      </w:r>
    </w:p>
    <w:p w:rsidR="001A1C59" w:rsidRDefault="001A1C59" w:rsidP="001A1C59">
      <w:pPr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Б. 60 %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В. 100%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>Требования для посева мочи на пневмококк: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А. Исследование утренней порции мочи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Б. Проведение посева не позднее 2 часов после взятия материала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В. Исследование любой порции мочи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Г. Проведение посева не позднее 4 часов после взятия материала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lastRenderedPageBreak/>
        <w:t xml:space="preserve"> </w:t>
      </w:r>
      <w:r w:rsidRPr="00BD78E8">
        <w:rPr>
          <w:b/>
          <w:color w:val="000000"/>
        </w:rPr>
        <w:t>У каких пациентов чаще наблюдается значительное увеличение концентрации грамотрицательной флоры в ротоглотке?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А. У пациентов, длительно получавших антибактериальные препараты 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Б. Хронических алкоголиков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В. У больных с сахарным диабетом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Г. У больных с острой лейкемией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Д. У всех перечисленных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>Какие виды и количество клеток свидетельствуют о пригодности мокроты для микробиологического исследования?</w:t>
      </w:r>
    </w:p>
    <w:p w:rsidR="001A1C59" w:rsidRDefault="001A1C59" w:rsidP="001A1C59">
      <w:pPr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А. Преобладание </w:t>
      </w:r>
      <w:proofErr w:type="spellStart"/>
      <w:r>
        <w:rPr>
          <w:color w:val="000000"/>
          <w:sz w:val="28"/>
          <w:szCs w:val="28"/>
        </w:rPr>
        <w:t>слущенных</w:t>
      </w:r>
      <w:proofErr w:type="spellEnd"/>
      <w:r>
        <w:rPr>
          <w:color w:val="000000"/>
          <w:sz w:val="28"/>
          <w:szCs w:val="28"/>
        </w:rPr>
        <w:t xml:space="preserve"> эпителиальных клеток более 25 в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/з, 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полиморфно-ядерные клетки, клетки реснитчатого эпителия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Б. </w:t>
      </w:r>
      <w:proofErr w:type="spellStart"/>
      <w:r>
        <w:rPr>
          <w:color w:val="000000"/>
          <w:sz w:val="28"/>
          <w:szCs w:val="28"/>
        </w:rPr>
        <w:t>Слущенные</w:t>
      </w:r>
      <w:proofErr w:type="spellEnd"/>
      <w:r>
        <w:rPr>
          <w:color w:val="000000"/>
          <w:sz w:val="28"/>
          <w:szCs w:val="28"/>
        </w:rPr>
        <w:t xml:space="preserve"> эпителиальные клетки менее 10 в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/з, преобладание 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полиморфно-ядерных клеток, клетки реснитчатого эпителия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>Когда важна цитологическая пригодность мокроты: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А. При бактериальном исследовании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Б. При </w:t>
      </w:r>
      <w:proofErr w:type="spellStart"/>
      <w:r>
        <w:rPr>
          <w:color w:val="000000"/>
          <w:sz w:val="28"/>
          <w:szCs w:val="28"/>
        </w:rPr>
        <w:t>культуральном</w:t>
      </w:r>
      <w:proofErr w:type="spellEnd"/>
      <w:r>
        <w:rPr>
          <w:color w:val="000000"/>
          <w:sz w:val="28"/>
          <w:szCs w:val="28"/>
        </w:rPr>
        <w:t xml:space="preserve"> исследовании на МБТ, грибы, вирусы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pStyle w:val="a"/>
        <w:rPr>
          <w:b/>
          <w:color w:val="000000"/>
        </w:rPr>
      </w:pPr>
      <w:r>
        <w:rPr>
          <w:color w:val="000000"/>
        </w:rPr>
        <w:t xml:space="preserve"> </w:t>
      </w:r>
      <w:r w:rsidRPr="00BD78E8">
        <w:rPr>
          <w:b/>
          <w:color w:val="000000"/>
        </w:rPr>
        <w:t>Когда цитологическая пригодность мокроты не влияет на  исследование: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А. При бактериальном исследовании</w:t>
      </w:r>
    </w:p>
    <w:p w:rsidR="001A1C59" w:rsidRDefault="001A1C59" w:rsidP="001A1C5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Б. При </w:t>
      </w:r>
      <w:proofErr w:type="spellStart"/>
      <w:r>
        <w:rPr>
          <w:color w:val="000000"/>
          <w:sz w:val="28"/>
          <w:szCs w:val="28"/>
        </w:rPr>
        <w:t>культуральном</w:t>
      </w:r>
      <w:proofErr w:type="spellEnd"/>
      <w:r>
        <w:rPr>
          <w:color w:val="000000"/>
          <w:sz w:val="28"/>
          <w:szCs w:val="28"/>
        </w:rPr>
        <w:t xml:space="preserve"> исследовании на МБТ, грибы, вирусы</w:t>
      </w:r>
    </w:p>
    <w:p w:rsidR="001A1C59" w:rsidRPr="00616BB0" w:rsidRDefault="001A1C59" w:rsidP="001A1C59">
      <w:pPr>
        <w:ind w:hanging="567"/>
        <w:jc w:val="both"/>
        <w:outlineLvl w:val="0"/>
        <w:rPr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61</w:t>
      </w:r>
      <w:r>
        <w:rPr>
          <w:i/>
          <w:color w:val="000000"/>
          <w:sz w:val="28"/>
          <w:szCs w:val="28"/>
        </w:rPr>
        <w:t xml:space="preserve">. </w:t>
      </w:r>
      <w:r w:rsidRPr="00BD78E8">
        <w:rPr>
          <w:b/>
          <w:i/>
          <w:color w:val="000000"/>
          <w:sz w:val="28"/>
          <w:szCs w:val="28"/>
        </w:rPr>
        <w:t xml:space="preserve">Ослабление голосового дрожания возникает </w:t>
      </w:r>
      <w:proofErr w:type="gramStart"/>
      <w:r w:rsidRPr="00BD78E8">
        <w:rPr>
          <w:b/>
          <w:i/>
          <w:color w:val="000000"/>
          <w:sz w:val="28"/>
          <w:szCs w:val="28"/>
        </w:rPr>
        <w:t>при</w:t>
      </w:r>
      <w:proofErr w:type="gramEnd"/>
      <w:r w:rsidRPr="00BD78E8">
        <w:rPr>
          <w:b/>
          <w:i/>
          <w:color w:val="000000"/>
          <w:sz w:val="28"/>
          <w:szCs w:val="28"/>
        </w:rPr>
        <w:t>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А. Пневмонии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Б. </w:t>
      </w:r>
      <w:proofErr w:type="gramStart"/>
      <w:r w:rsidRPr="00616BB0">
        <w:rPr>
          <w:color w:val="000000"/>
          <w:sz w:val="28"/>
          <w:szCs w:val="28"/>
        </w:rPr>
        <w:t>Гидротораксе</w:t>
      </w:r>
      <w:proofErr w:type="gramEnd"/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В. </w:t>
      </w:r>
      <w:proofErr w:type="gramStart"/>
      <w:r w:rsidRPr="00616BB0">
        <w:rPr>
          <w:color w:val="000000"/>
          <w:sz w:val="28"/>
          <w:szCs w:val="28"/>
        </w:rPr>
        <w:t>Ателектазе</w:t>
      </w:r>
      <w:proofErr w:type="gramEnd"/>
      <w:r w:rsidRPr="00616BB0">
        <w:rPr>
          <w:color w:val="000000"/>
          <w:sz w:val="28"/>
          <w:szCs w:val="28"/>
        </w:rPr>
        <w:t xml:space="preserve"> легкого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Г. </w:t>
      </w:r>
      <w:proofErr w:type="gramStart"/>
      <w:r w:rsidRPr="00616BB0">
        <w:rPr>
          <w:color w:val="000000"/>
          <w:sz w:val="28"/>
          <w:szCs w:val="28"/>
        </w:rPr>
        <w:t>Инфаркте</w:t>
      </w:r>
      <w:proofErr w:type="gramEnd"/>
      <w:r w:rsidRPr="00616BB0">
        <w:rPr>
          <w:color w:val="000000"/>
          <w:sz w:val="28"/>
          <w:szCs w:val="28"/>
        </w:rPr>
        <w:t xml:space="preserve"> легкого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Д. Опухоли легкого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</w:t>
      </w:r>
    </w:p>
    <w:p w:rsidR="001A1C59" w:rsidRPr="00616BB0" w:rsidRDefault="001A1C59" w:rsidP="001A1C59">
      <w:pPr>
        <w:ind w:hanging="567"/>
        <w:jc w:val="both"/>
        <w:outlineLvl w:val="0"/>
        <w:rPr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62.</w:t>
      </w:r>
      <w:r w:rsidRPr="00616BB0">
        <w:rPr>
          <w:i/>
          <w:color w:val="000000"/>
          <w:sz w:val="28"/>
          <w:szCs w:val="28"/>
        </w:rPr>
        <w:t xml:space="preserve"> </w:t>
      </w:r>
      <w:r w:rsidRPr="00BD78E8">
        <w:rPr>
          <w:b/>
          <w:i/>
          <w:color w:val="000000"/>
          <w:sz w:val="28"/>
          <w:szCs w:val="28"/>
        </w:rPr>
        <w:t>Когда встречается патологическое бронхиальное дыхание?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А. При синдроме нарушения бронхиальной проходимости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Б. При синдроме уплотнения легочной ткани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В. При синдроме повышенной воздушности легочной ткани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Г. при синдроме скопления жидкости в плевральной полости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Д. при синдроме скопления газа в полости плевры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63.</w:t>
      </w:r>
      <w:r>
        <w:rPr>
          <w:i/>
          <w:color w:val="000000"/>
          <w:sz w:val="28"/>
          <w:szCs w:val="28"/>
        </w:rPr>
        <w:t xml:space="preserve"> </w:t>
      </w:r>
      <w:r w:rsidRPr="00BD78E8">
        <w:rPr>
          <w:b/>
          <w:i/>
          <w:color w:val="000000"/>
          <w:sz w:val="28"/>
          <w:szCs w:val="28"/>
        </w:rPr>
        <w:t>При каких заболеваниях происходит удлинение фазы вдоха: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А. Дифтерия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Б. Хронический </w:t>
      </w:r>
      <w:proofErr w:type="spellStart"/>
      <w:r w:rsidRPr="00616BB0">
        <w:rPr>
          <w:color w:val="000000"/>
          <w:sz w:val="28"/>
          <w:szCs w:val="28"/>
        </w:rPr>
        <w:t>обструктивный</w:t>
      </w:r>
      <w:proofErr w:type="spellEnd"/>
      <w:r w:rsidRPr="00616BB0">
        <w:rPr>
          <w:color w:val="000000"/>
          <w:sz w:val="28"/>
          <w:szCs w:val="28"/>
        </w:rPr>
        <w:t xml:space="preserve"> бронхит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В. Аллергический отек гортани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Г. Бронхиальная астма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Д. Опухоли и инородные тела трахеи и крупных бронхов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</w:t>
      </w: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 xml:space="preserve"> 64</w:t>
      </w:r>
      <w:r>
        <w:rPr>
          <w:i/>
          <w:color w:val="000000"/>
          <w:sz w:val="28"/>
          <w:szCs w:val="28"/>
        </w:rPr>
        <w:t>.</w:t>
      </w:r>
      <w:r w:rsidRPr="00BD78E8">
        <w:rPr>
          <w:b/>
          <w:i/>
          <w:color w:val="000000"/>
          <w:sz w:val="28"/>
          <w:szCs w:val="28"/>
        </w:rPr>
        <w:t>При каких заболеваниях происходит удлинение фазы выдоха: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А. Дифтерия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lastRenderedPageBreak/>
        <w:t xml:space="preserve">Б. Хронический </w:t>
      </w:r>
      <w:proofErr w:type="spellStart"/>
      <w:r w:rsidRPr="00616BB0">
        <w:rPr>
          <w:color w:val="000000"/>
          <w:sz w:val="28"/>
          <w:szCs w:val="28"/>
        </w:rPr>
        <w:t>обструктивный</w:t>
      </w:r>
      <w:proofErr w:type="spellEnd"/>
      <w:r w:rsidRPr="00616BB0">
        <w:rPr>
          <w:color w:val="000000"/>
          <w:sz w:val="28"/>
          <w:szCs w:val="28"/>
        </w:rPr>
        <w:t xml:space="preserve"> бронхит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В. Аллергический отек гортани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Г. Бронхиальная астма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Д. Опухоли и инородные тела трахеи и крупных бронхов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 xml:space="preserve"> 65</w:t>
      </w:r>
      <w:r>
        <w:rPr>
          <w:i/>
          <w:color w:val="000000"/>
          <w:sz w:val="28"/>
          <w:szCs w:val="28"/>
        </w:rPr>
        <w:t xml:space="preserve">. </w:t>
      </w:r>
      <w:r w:rsidRPr="00BD78E8">
        <w:rPr>
          <w:b/>
          <w:i/>
          <w:color w:val="000000"/>
          <w:sz w:val="28"/>
          <w:szCs w:val="28"/>
        </w:rPr>
        <w:t>Какой из элементов мокроты с достоверностью свидетельствует о деструкции ткани легкого?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А. Кристаллы Шарко - Лейдена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Б. Лейкоциты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В. Спирали </w:t>
      </w:r>
      <w:proofErr w:type="spellStart"/>
      <w:r w:rsidRPr="00616BB0">
        <w:rPr>
          <w:color w:val="000000"/>
          <w:sz w:val="28"/>
          <w:szCs w:val="28"/>
        </w:rPr>
        <w:t>Куршмана</w:t>
      </w:r>
      <w:proofErr w:type="spellEnd"/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Г. Эластические волокна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Д. Эритроциты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</w:t>
      </w: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616BB0">
        <w:rPr>
          <w:i/>
          <w:color w:val="000000"/>
          <w:sz w:val="28"/>
          <w:szCs w:val="28"/>
        </w:rPr>
        <w:t xml:space="preserve"> </w:t>
      </w:r>
      <w:r w:rsidRPr="00BD78E8">
        <w:rPr>
          <w:b/>
          <w:i/>
          <w:color w:val="000000"/>
          <w:sz w:val="28"/>
          <w:szCs w:val="28"/>
        </w:rPr>
        <w:t>66.</w:t>
      </w:r>
      <w:r>
        <w:rPr>
          <w:i/>
          <w:color w:val="000000"/>
          <w:sz w:val="28"/>
          <w:szCs w:val="28"/>
        </w:rPr>
        <w:t xml:space="preserve"> </w:t>
      </w:r>
      <w:r w:rsidRPr="00BD78E8">
        <w:rPr>
          <w:b/>
          <w:i/>
          <w:color w:val="000000"/>
          <w:sz w:val="28"/>
          <w:szCs w:val="28"/>
        </w:rPr>
        <w:t>При цитологическом исследовании мокроты у больного бронхоэктатической болезнью можно выявить все перечисленное, кроме одного: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А. Скопления нейтрофилов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Б. Эластические волокна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В. Макрофаги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Г. Эпителиальные клетки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Д. Мицелий дрожжевых грибов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</w:t>
      </w: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67.</w:t>
      </w:r>
      <w:r w:rsidRPr="00616BB0">
        <w:rPr>
          <w:i/>
          <w:color w:val="000000"/>
          <w:sz w:val="28"/>
          <w:szCs w:val="28"/>
        </w:rPr>
        <w:t xml:space="preserve"> </w:t>
      </w:r>
      <w:r w:rsidRPr="00BD78E8">
        <w:rPr>
          <w:b/>
          <w:i/>
          <w:color w:val="000000"/>
          <w:sz w:val="28"/>
          <w:szCs w:val="28"/>
        </w:rPr>
        <w:t>Для каких заболеваний характерно уменьшение подвижности нижнего легочного края?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А. Системная красная волчанка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Б. Очаговый туберкулез легких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В. Острая пневмония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Г. Эмфизема легких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 xml:space="preserve"> 68.</w:t>
      </w:r>
      <w:r>
        <w:rPr>
          <w:i/>
          <w:color w:val="000000"/>
          <w:sz w:val="28"/>
          <w:szCs w:val="28"/>
        </w:rPr>
        <w:t xml:space="preserve"> </w:t>
      </w:r>
      <w:r w:rsidRPr="00BD78E8">
        <w:rPr>
          <w:b/>
          <w:i/>
          <w:color w:val="000000"/>
          <w:sz w:val="28"/>
          <w:szCs w:val="28"/>
        </w:rPr>
        <w:t xml:space="preserve">Для каких заболеваний характерно появления тимпанического </w:t>
      </w:r>
      <w:proofErr w:type="spellStart"/>
      <w:r w:rsidRPr="00BD78E8">
        <w:rPr>
          <w:b/>
          <w:i/>
          <w:color w:val="000000"/>
          <w:sz w:val="28"/>
          <w:szCs w:val="28"/>
        </w:rPr>
        <w:t>перкуторного</w:t>
      </w:r>
      <w:proofErr w:type="spellEnd"/>
      <w:r w:rsidRPr="00BD78E8">
        <w:rPr>
          <w:b/>
          <w:i/>
          <w:color w:val="000000"/>
          <w:sz w:val="28"/>
          <w:szCs w:val="28"/>
        </w:rPr>
        <w:t xml:space="preserve"> звука: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А. Пневмоторакс 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Б. Эмфизема легких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В. Экссудативный плеврит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Г. Ателектаз легкого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616BB0">
        <w:rPr>
          <w:i/>
          <w:color w:val="000000"/>
          <w:sz w:val="28"/>
          <w:szCs w:val="28"/>
        </w:rPr>
        <w:t xml:space="preserve"> </w:t>
      </w:r>
      <w:r w:rsidRPr="00BD78E8">
        <w:rPr>
          <w:b/>
          <w:i/>
          <w:color w:val="000000"/>
          <w:sz w:val="28"/>
          <w:szCs w:val="28"/>
        </w:rPr>
        <w:t>69.</w:t>
      </w:r>
      <w:r>
        <w:rPr>
          <w:i/>
          <w:color w:val="000000"/>
          <w:sz w:val="28"/>
          <w:szCs w:val="28"/>
        </w:rPr>
        <w:t xml:space="preserve"> </w:t>
      </w:r>
      <w:r w:rsidRPr="00BD78E8">
        <w:rPr>
          <w:b/>
          <w:i/>
          <w:color w:val="000000"/>
          <w:sz w:val="28"/>
          <w:szCs w:val="28"/>
        </w:rPr>
        <w:t>При синдроме воспалительных изменений легочной ткани отмечаются: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А. Усиление голосового дрожания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Б. Ослабление голосового дрожания</w:t>
      </w:r>
    </w:p>
    <w:p w:rsidR="001A1C59" w:rsidRPr="00616BB0" w:rsidRDefault="001A1C59" w:rsidP="001A1C59">
      <w:pPr>
        <w:outlineLvl w:val="0"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В. Выслушиваются звонкие мелкопузырчатые влажные хрипы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Г. Выслушиваются </w:t>
      </w:r>
      <w:proofErr w:type="spellStart"/>
      <w:r w:rsidRPr="00616BB0">
        <w:rPr>
          <w:color w:val="000000"/>
          <w:sz w:val="28"/>
          <w:szCs w:val="28"/>
        </w:rPr>
        <w:t>незвонкие</w:t>
      </w:r>
      <w:proofErr w:type="spellEnd"/>
      <w:r w:rsidRPr="00616BB0">
        <w:rPr>
          <w:color w:val="000000"/>
          <w:sz w:val="28"/>
          <w:szCs w:val="28"/>
        </w:rPr>
        <w:t xml:space="preserve"> мелкопузырчатые влажные хрипы.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70. О наличии прослойки воздуха в плевральной полости можно судить по данным: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А. Аускультации легких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lastRenderedPageBreak/>
        <w:t xml:space="preserve">Б. Перкуссии грудной полости 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В. Определения голосового дрожания над легкими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Г. Всего перечисленного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</w:t>
      </w: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71. Виды нормальных форм грудной клетки: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А. </w:t>
      </w:r>
      <w:proofErr w:type="spellStart"/>
      <w:r w:rsidRPr="00616BB0">
        <w:rPr>
          <w:color w:val="000000"/>
          <w:sz w:val="28"/>
          <w:szCs w:val="28"/>
        </w:rPr>
        <w:t>Нормостеническая</w:t>
      </w:r>
      <w:proofErr w:type="spellEnd"/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Б. Астеническая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В. </w:t>
      </w:r>
      <w:proofErr w:type="spellStart"/>
      <w:r w:rsidRPr="00616BB0">
        <w:rPr>
          <w:color w:val="000000"/>
          <w:sz w:val="28"/>
          <w:szCs w:val="28"/>
        </w:rPr>
        <w:t>Гиперстеническая</w:t>
      </w:r>
      <w:proofErr w:type="spellEnd"/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Г. Паралитическая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Д. Бочкообразная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Е. Воронкообразная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Ж. Рахитическая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 xml:space="preserve">72. Увеличение в объеме одной половины грудной клетки возможно </w:t>
      </w:r>
      <w:proofErr w:type="gramStart"/>
      <w:r w:rsidRPr="00BD78E8">
        <w:rPr>
          <w:b/>
          <w:i/>
          <w:color w:val="000000"/>
          <w:sz w:val="28"/>
          <w:szCs w:val="28"/>
        </w:rPr>
        <w:t>при</w:t>
      </w:r>
      <w:proofErr w:type="gramEnd"/>
      <w:r w:rsidRPr="00BD78E8">
        <w:rPr>
          <w:b/>
          <w:i/>
          <w:color w:val="000000"/>
          <w:sz w:val="28"/>
          <w:szCs w:val="28"/>
        </w:rPr>
        <w:t>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А. Рубцовом </w:t>
      </w:r>
      <w:proofErr w:type="gramStart"/>
      <w:r w:rsidRPr="00616BB0">
        <w:rPr>
          <w:color w:val="000000"/>
          <w:sz w:val="28"/>
          <w:szCs w:val="28"/>
        </w:rPr>
        <w:t>сморщивании</w:t>
      </w:r>
      <w:proofErr w:type="gramEnd"/>
      <w:r w:rsidRPr="00616BB0">
        <w:rPr>
          <w:color w:val="000000"/>
          <w:sz w:val="28"/>
          <w:szCs w:val="28"/>
        </w:rPr>
        <w:t xml:space="preserve"> легкого или плевры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Б. Плевральном </w:t>
      </w:r>
      <w:proofErr w:type="gramStart"/>
      <w:r w:rsidRPr="00616BB0">
        <w:rPr>
          <w:color w:val="000000"/>
          <w:sz w:val="28"/>
          <w:szCs w:val="28"/>
        </w:rPr>
        <w:t>экссудате</w:t>
      </w:r>
      <w:proofErr w:type="gramEnd"/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В. </w:t>
      </w:r>
      <w:proofErr w:type="gramStart"/>
      <w:r w:rsidRPr="00616BB0">
        <w:rPr>
          <w:color w:val="000000"/>
          <w:sz w:val="28"/>
          <w:szCs w:val="28"/>
        </w:rPr>
        <w:t>Ателектазе</w:t>
      </w:r>
      <w:proofErr w:type="gramEnd"/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Г. </w:t>
      </w:r>
      <w:proofErr w:type="gramStart"/>
      <w:r w:rsidRPr="00616BB0">
        <w:rPr>
          <w:color w:val="000000"/>
          <w:sz w:val="28"/>
          <w:szCs w:val="28"/>
        </w:rPr>
        <w:t>Пневмотораксе</w:t>
      </w:r>
      <w:proofErr w:type="gramEnd"/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Д. Резекции легкого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 xml:space="preserve"> 73.Появление реберного дыхания у мужчин свидетельствует о: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А. </w:t>
      </w:r>
      <w:proofErr w:type="gramStart"/>
      <w:r w:rsidRPr="00616BB0">
        <w:rPr>
          <w:color w:val="000000"/>
          <w:sz w:val="28"/>
          <w:szCs w:val="28"/>
        </w:rPr>
        <w:t>Сухом</w:t>
      </w:r>
      <w:proofErr w:type="gramEnd"/>
      <w:r w:rsidRPr="00616BB0">
        <w:rPr>
          <w:color w:val="000000"/>
          <w:sz w:val="28"/>
          <w:szCs w:val="28"/>
        </w:rPr>
        <w:t xml:space="preserve"> плеврите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Б. Острой патологии органов брюшной полости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В. </w:t>
      </w:r>
      <w:proofErr w:type="gramStart"/>
      <w:r w:rsidRPr="00616BB0">
        <w:rPr>
          <w:color w:val="000000"/>
          <w:sz w:val="28"/>
          <w:szCs w:val="28"/>
        </w:rPr>
        <w:t>Переломе</w:t>
      </w:r>
      <w:proofErr w:type="gramEnd"/>
      <w:r w:rsidRPr="00616BB0">
        <w:rPr>
          <w:color w:val="000000"/>
          <w:sz w:val="28"/>
          <w:szCs w:val="28"/>
        </w:rPr>
        <w:t xml:space="preserve"> ребер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Г. </w:t>
      </w:r>
      <w:proofErr w:type="gramStart"/>
      <w:r w:rsidRPr="00616BB0">
        <w:rPr>
          <w:color w:val="000000"/>
          <w:sz w:val="28"/>
          <w:szCs w:val="28"/>
        </w:rPr>
        <w:t>Поражении</w:t>
      </w:r>
      <w:proofErr w:type="gramEnd"/>
      <w:r w:rsidRPr="00616BB0">
        <w:rPr>
          <w:color w:val="000000"/>
          <w:sz w:val="28"/>
          <w:szCs w:val="28"/>
        </w:rPr>
        <w:t xml:space="preserve"> диафрагмы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Д. Межреберной невралгии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 xml:space="preserve"> 74.Усиление голосового дрожания возникает </w:t>
      </w:r>
      <w:proofErr w:type="gramStart"/>
      <w:r w:rsidRPr="00BD78E8">
        <w:rPr>
          <w:b/>
          <w:i/>
          <w:color w:val="000000"/>
          <w:sz w:val="28"/>
          <w:szCs w:val="28"/>
        </w:rPr>
        <w:t>при</w:t>
      </w:r>
      <w:proofErr w:type="gramEnd"/>
      <w:r w:rsidRPr="00BD78E8">
        <w:rPr>
          <w:b/>
          <w:i/>
          <w:color w:val="000000"/>
          <w:sz w:val="28"/>
          <w:szCs w:val="28"/>
        </w:rPr>
        <w:t>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А. Долевой пневмонии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Б. </w:t>
      </w:r>
      <w:proofErr w:type="gramStart"/>
      <w:r w:rsidRPr="00616BB0">
        <w:rPr>
          <w:color w:val="000000"/>
          <w:sz w:val="28"/>
          <w:szCs w:val="28"/>
        </w:rPr>
        <w:t>Абсцессе</w:t>
      </w:r>
      <w:proofErr w:type="gramEnd"/>
      <w:r w:rsidRPr="00616BB0">
        <w:rPr>
          <w:color w:val="000000"/>
          <w:sz w:val="28"/>
          <w:szCs w:val="28"/>
        </w:rPr>
        <w:t xml:space="preserve"> сообщающимся с бронхом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В. </w:t>
      </w:r>
      <w:proofErr w:type="gramStart"/>
      <w:r w:rsidRPr="00616BB0">
        <w:rPr>
          <w:color w:val="000000"/>
          <w:sz w:val="28"/>
          <w:szCs w:val="28"/>
        </w:rPr>
        <w:t>Абсцессе</w:t>
      </w:r>
      <w:proofErr w:type="gramEnd"/>
      <w:r w:rsidRPr="00616BB0">
        <w:rPr>
          <w:color w:val="000000"/>
          <w:sz w:val="28"/>
          <w:szCs w:val="28"/>
        </w:rPr>
        <w:t xml:space="preserve"> не сообщающимся с бронхом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Г. Эмфиземе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Д. При </w:t>
      </w:r>
      <w:proofErr w:type="spellStart"/>
      <w:r w:rsidRPr="00616BB0">
        <w:rPr>
          <w:color w:val="000000"/>
          <w:sz w:val="28"/>
          <w:szCs w:val="28"/>
        </w:rPr>
        <w:t>обтурации</w:t>
      </w:r>
      <w:proofErr w:type="spellEnd"/>
      <w:r w:rsidRPr="00616BB0">
        <w:rPr>
          <w:color w:val="000000"/>
          <w:sz w:val="28"/>
          <w:szCs w:val="28"/>
        </w:rPr>
        <w:t xml:space="preserve"> опухолью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75.Какие дыхательные шумы являются патологическими?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А. Везикулярное дыхание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Б. Ослабленное везикулярное дыхание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В. </w:t>
      </w:r>
      <w:proofErr w:type="spellStart"/>
      <w:r w:rsidRPr="00616BB0">
        <w:rPr>
          <w:color w:val="000000"/>
          <w:sz w:val="28"/>
          <w:szCs w:val="28"/>
        </w:rPr>
        <w:t>Ларинго</w:t>
      </w:r>
      <w:proofErr w:type="spellEnd"/>
      <w:r w:rsidRPr="00616BB0">
        <w:rPr>
          <w:color w:val="000000"/>
          <w:sz w:val="28"/>
          <w:szCs w:val="28"/>
        </w:rPr>
        <w:t>-трахеальное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Г. Жесткое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Д. Бронхиальное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 xml:space="preserve"> 7</w:t>
      </w:r>
      <w:r w:rsidR="00BD78E8" w:rsidRPr="00BD78E8">
        <w:rPr>
          <w:b/>
          <w:i/>
          <w:color w:val="000000"/>
          <w:sz w:val="28"/>
          <w:szCs w:val="28"/>
        </w:rPr>
        <w:t xml:space="preserve">6 </w:t>
      </w:r>
      <w:r w:rsidRPr="00BD78E8">
        <w:rPr>
          <w:b/>
          <w:i/>
          <w:color w:val="000000"/>
          <w:sz w:val="28"/>
          <w:szCs w:val="28"/>
        </w:rPr>
        <w:t>.Критерии активности воспалительного процесса: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А. </w:t>
      </w:r>
      <w:proofErr w:type="spellStart"/>
      <w:r w:rsidRPr="00616BB0">
        <w:rPr>
          <w:color w:val="000000"/>
          <w:sz w:val="28"/>
          <w:szCs w:val="28"/>
        </w:rPr>
        <w:t>Нейтрофильный</w:t>
      </w:r>
      <w:proofErr w:type="spellEnd"/>
      <w:r w:rsidRPr="00616BB0">
        <w:rPr>
          <w:color w:val="000000"/>
          <w:sz w:val="28"/>
          <w:szCs w:val="28"/>
        </w:rPr>
        <w:t xml:space="preserve"> лейкоцитоз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Б. Лейкопения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В. Сдвиг лейкоцитарной формулы влево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lastRenderedPageBreak/>
        <w:t>Г. Токсическая зернистость нейтрофилов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Д. Увеличение СОЭ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Е. </w:t>
      </w:r>
      <w:proofErr w:type="spellStart"/>
      <w:r w:rsidRPr="00616BB0">
        <w:rPr>
          <w:color w:val="000000"/>
          <w:sz w:val="28"/>
          <w:szCs w:val="28"/>
        </w:rPr>
        <w:t>Лейкемоидные</w:t>
      </w:r>
      <w:proofErr w:type="spellEnd"/>
      <w:r w:rsidRPr="00616BB0">
        <w:rPr>
          <w:color w:val="000000"/>
          <w:sz w:val="28"/>
          <w:szCs w:val="28"/>
        </w:rPr>
        <w:t xml:space="preserve"> реакции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BD78E8">
      <w:pPr>
        <w:tabs>
          <w:tab w:val="right" w:pos="9355"/>
        </w:tabs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 xml:space="preserve"> 7</w:t>
      </w:r>
      <w:r w:rsidR="00BD78E8" w:rsidRPr="00BD78E8">
        <w:rPr>
          <w:b/>
          <w:i/>
          <w:color w:val="000000"/>
          <w:sz w:val="28"/>
          <w:szCs w:val="28"/>
        </w:rPr>
        <w:t>7</w:t>
      </w:r>
      <w:r w:rsidRPr="00BD78E8">
        <w:rPr>
          <w:b/>
          <w:i/>
          <w:color w:val="000000"/>
          <w:sz w:val="28"/>
          <w:szCs w:val="28"/>
        </w:rPr>
        <w:t>. Какие изменения в мокроте говорят о деструкции легочной ткани?</w:t>
      </w:r>
      <w:r w:rsidR="00BD78E8" w:rsidRPr="00BD78E8">
        <w:rPr>
          <w:b/>
          <w:i/>
          <w:color w:val="000000"/>
          <w:sz w:val="28"/>
          <w:szCs w:val="28"/>
        </w:rPr>
        <w:tab/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А. Клетки цилиндрического эпителия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Б. </w:t>
      </w:r>
      <w:proofErr w:type="spellStart"/>
      <w:r w:rsidRPr="00616BB0">
        <w:rPr>
          <w:color w:val="000000"/>
          <w:sz w:val="28"/>
          <w:szCs w:val="28"/>
        </w:rPr>
        <w:t>Некротизированные</w:t>
      </w:r>
      <w:proofErr w:type="spellEnd"/>
      <w:r w:rsidRPr="00616BB0">
        <w:rPr>
          <w:color w:val="000000"/>
          <w:sz w:val="28"/>
          <w:szCs w:val="28"/>
        </w:rPr>
        <w:t xml:space="preserve"> кусочки легкого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В. Атипические клетки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Г. Эритроциты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Д. Эластичные волокна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616BB0">
        <w:rPr>
          <w:i/>
          <w:color w:val="000000"/>
          <w:sz w:val="28"/>
          <w:szCs w:val="28"/>
        </w:rPr>
        <w:t xml:space="preserve"> </w:t>
      </w:r>
      <w:r w:rsidRPr="00BD78E8">
        <w:rPr>
          <w:b/>
          <w:i/>
          <w:color w:val="000000"/>
          <w:sz w:val="28"/>
          <w:szCs w:val="28"/>
        </w:rPr>
        <w:t>7</w:t>
      </w:r>
      <w:r w:rsidR="00BD78E8" w:rsidRPr="00BD78E8">
        <w:rPr>
          <w:b/>
          <w:i/>
          <w:color w:val="000000"/>
          <w:sz w:val="28"/>
          <w:szCs w:val="28"/>
        </w:rPr>
        <w:t>8</w:t>
      </w:r>
      <w:r w:rsidRPr="00BD78E8">
        <w:rPr>
          <w:b/>
          <w:i/>
          <w:color w:val="000000"/>
          <w:sz w:val="28"/>
          <w:szCs w:val="28"/>
        </w:rPr>
        <w:t>. Какие виды и количество клеток свидетельствуют о пригодности мокроты для микробиологического исследования?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А. </w:t>
      </w:r>
      <w:proofErr w:type="spellStart"/>
      <w:r w:rsidRPr="00616BB0">
        <w:rPr>
          <w:color w:val="000000"/>
          <w:sz w:val="28"/>
          <w:szCs w:val="28"/>
        </w:rPr>
        <w:t>Слущенные</w:t>
      </w:r>
      <w:proofErr w:type="spellEnd"/>
      <w:r w:rsidRPr="00616BB0">
        <w:rPr>
          <w:color w:val="000000"/>
          <w:sz w:val="28"/>
          <w:szCs w:val="28"/>
        </w:rPr>
        <w:t xml:space="preserve"> эпителиальные клетки более 25 в </w:t>
      </w:r>
      <w:proofErr w:type="gramStart"/>
      <w:r w:rsidRPr="00616BB0">
        <w:rPr>
          <w:color w:val="000000"/>
          <w:sz w:val="28"/>
          <w:szCs w:val="28"/>
        </w:rPr>
        <w:t>п</w:t>
      </w:r>
      <w:proofErr w:type="gramEnd"/>
      <w:r w:rsidRPr="00616BB0">
        <w:rPr>
          <w:color w:val="000000"/>
          <w:sz w:val="28"/>
          <w:szCs w:val="28"/>
        </w:rPr>
        <w:t>/з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Б. </w:t>
      </w:r>
      <w:proofErr w:type="spellStart"/>
      <w:r w:rsidRPr="00616BB0">
        <w:rPr>
          <w:color w:val="000000"/>
          <w:sz w:val="28"/>
          <w:szCs w:val="28"/>
        </w:rPr>
        <w:t>Слущенные</w:t>
      </w:r>
      <w:proofErr w:type="spellEnd"/>
      <w:r w:rsidRPr="00616BB0">
        <w:rPr>
          <w:color w:val="000000"/>
          <w:sz w:val="28"/>
          <w:szCs w:val="28"/>
        </w:rPr>
        <w:t xml:space="preserve"> эпителиальные клетки менее 10 в </w:t>
      </w:r>
      <w:proofErr w:type="gramStart"/>
      <w:r w:rsidRPr="00616BB0">
        <w:rPr>
          <w:color w:val="000000"/>
          <w:sz w:val="28"/>
          <w:szCs w:val="28"/>
        </w:rPr>
        <w:t>п</w:t>
      </w:r>
      <w:proofErr w:type="gramEnd"/>
      <w:r w:rsidRPr="00616BB0">
        <w:rPr>
          <w:color w:val="000000"/>
          <w:sz w:val="28"/>
          <w:szCs w:val="28"/>
        </w:rPr>
        <w:t>/з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В. Полиморфно-ядерные клетки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Г. Клетки реснитчатого эпителия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 xml:space="preserve"> 7</w:t>
      </w:r>
      <w:r w:rsidR="00BD78E8" w:rsidRPr="00BD78E8">
        <w:rPr>
          <w:b/>
          <w:i/>
          <w:color w:val="000000"/>
          <w:sz w:val="28"/>
          <w:szCs w:val="28"/>
        </w:rPr>
        <w:t>9</w:t>
      </w:r>
      <w:r w:rsidRPr="00BD78E8">
        <w:rPr>
          <w:b/>
          <w:i/>
          <w:color w:val="000000"/>
          <w:sz w:val="28"/>
          <w:szCs w:val="28"/>
        </w:rPr>
        <w:t>. Перкуссия грудной клетки позволяет диагностировать: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А. Бронхит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Б. Бронхоэктатическую болезнь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В. Эмфизему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Г. Спонтанный пневмоторакс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Д. Правильно В и Г.</w:t>
      </w: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616BB0" w:rsidRDefault="00BD78E8" w:rsidP="001A1C59">
      <w:pPr>
        <w:ind w:hanging="567"/>
        <w:jc w:val="both"/>
        <w:outlineLvl w:val="0"/>
        <w:rPr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80</w:t>
      </w:r>
      <w:r w:rsidR="001A1C59" w:rsidRPr="00BD78E8">
        <w:rPr>
          <w:b/>
          <w:i/>
          <w:color w:val="000000"/>
          <w:sz w:val="28"/>
          <w:szCs w:val="28"/>
        </w:rPr>
        <w:t>. Очагом  туберкулезной инфекции  является</w:t>
      </w:r>
      <w:r w:rsidR="001A1C59" w:rsidRPr="00616BB0">
        <w:rPr>
          <w:i/>
          <w:color w:val="000000"/>
          <w:sz w:val="28"/>
          <w:szCs w:val="28"/>
        </w:rPr>
        <w:t>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а) больной туберкулезом, выделяющий МБТ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б) жилище больного туберкулезом 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в) домашнее животное, выделяющее МБТ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г) верно</w:t>
      </w:r>
      <w:proofErr w:type="gramStart"/>
      <w:r w:rsidRPr="00616BB0">
        <w:rPr>
          <w:color w:val="000000"/>
          <w:sz w:val="28"/>
          <w:szCs w:val="28"/>
        </w:rPr>
        <w:t xml:space="preserve"> А</w:t>
      </w:r>
      <w:proofErr w:type="gramEnd"/>
      <w:r w:rsidRPr="00616BB0">
        <w:rPr>
          <w:color w:val="000000"/>
          <w:sz w:val="28"/>
          <w:szCs w:val="28"/>
        </w:rPr>
        <w:t xml:space="preserve"> и В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д) все ответы верны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8</w:t>
      </w:r>
      <w:r w:rsidR="00BD78E8" w:rsidRPr="00BD78E8">
        <w:rPr>
          <w:b/>
          <w:i/>
          <w:color w:val="000000"/>
          <w:sz w:val="28"/>
          <w:szCs w:val="28"/>
        </w:rPr>
        <w:t>1</w:t>
      </w:r>
      <w:r w:rsidRPr="00BD78E8">
        <w:rPr>
          <w:b/>
          <w:i/>
          <w:color w:val="000000"/>
          <w:sz w:val="28"/>
          <w:szCs w:val="28"/>
        </w:rPr>
        <w:t xml:space="preserve">.  </w:t>
      </w:r>
      <w:proofErr w:type="spellStart"/>
      <w:r w:rsidRPr="00BD78E8">
        <w:rPr>
          <w:b/>
          <w:i/>
          <w:color w:val="000000"/>
          <w:sz w:val="28"/>
          <w:szCs w:val="28"/>
        </w:rPr>
        <w:t>Бактериовыделителем</w:t>
      </w:r>
      <w:proofErr w:type="spellEnd"/>
      <w:r w:rsidRPr="00BD78E8">
        <w:rPr>
          <w:b/>
          <w:i/>
          <w:color w:val="000000"/>
          <w:sz w:val="28"/>
          <w:szCs w:val="28"/>
        </w:rPr>
        <w:t xml:space="preserve">  называют: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А) больного туберкулезом, у которого МБТ </w:t>
      </w:r>
      <w:proofErr w:type="gramStart"/>
      <w:r w:rsidRPr="00616BB0">
        <w:rPr>
          <w:color w:val="000000"/>
          <w:sz w:val="28"/>
          <w:szCs w:val="28"/>
        </w:rPr>
        <w:t>обнаружена</w:t>
      </w:r>
      <w:proofErr w:type="gramEnd"/>
      <w:r w:rsidRPr="00616BB0">
        <w:rPr>
          <w:color w:val="000000"/>
          <w:sz w:val="28"/>
          <w:szCs w:val="28"/>
        </w:rPr>
        <w:t xml:space="preserve"> один раз 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Б) больного, выделявшего МБТ не менее 2 раз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В) больного, постоянно выделяющего МБТ 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Г) все ответы верны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8</w:t>
      </w:r>
      <w:r w:rsidR="00BD78E8" w:rsidRPr="00BD78E8">
        <w:rPr>
          <w:b/>
          <w:i/>
          <w:color w:val="000000"/>
          <w:sz w:val="28"/>
          <w:szCs w:val="28"/>
        </w:rPr>
        <w:t>2</w:t>
      </w:r>
      <w:r w:rsidRPr="00BD78E8">
        <w:rPr>
          <w:b/>
          <w:i/>
          <w:color w:val="000000"/>
          <w:sz w:val="28"/>
          <w:szCs w:val="28"/>
        </w:rPr>
        <w:t xml:space="preserve">.Человек инфицируется туберкулезом </w:t>
      </w:r>
      <w:proofErr w:type="gramStart"/>
      <w:r w:rsidRPr="00BD78E8">
        <w:rPr>
          <w:b/>
          <w:i/>
          <w:color w:val="000000"/>
          <w:sz w:val="28"/>
          <w:szCs w:val="28"/>
        </w:rPr>
        <w:t>от</w:t>
      </w:r>
      <w:proofErr w:type="gramEnd"/>
      <w:r w:rsidRPr="00BD78E8">
        <w:rPr>
          <w:b/>
          <w:i/>
          <w:color w:val="000000"/>
          <w:sz w:val="28"/>
          <w:szCs w:val="28"/>
        </w:rPr>
        <w:t>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А) больного туберкулезом человека 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Б) инфицированных туберкулезом продуктов питания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В) инфицированных туберкулезом предметов окружающей среды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Г) все ответы верны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8</w:t>
      </w:r>
      <w:r w:rsidR="00BD78E8" w:rsidRPr="00BD78E8">
        <w:rPr>
          <w:b/>
          <w:i/>
          <w:color w:val="000000"/>
          <w:sz w:val="28"/>
          <w:szCs w:val="28"/>
        </w:rPr>
        <w:t>3</w:t>
      </w:r>
      <w:r w:rsidRPr="00BD78E8">
        <w:rPr>
          <w:b/>
          <w:i/>
          <w:color w:val="000000"/>
          <w:sz w:val="28"/>
          <w:szCs w:val="28"/>
        </w:rPr>
        <w:t xml:space="preserve">. МБТ может быть </w:t>
      </w:r>
      <w:proofErr w:type="gramStart"/>
      <w:r w:rsidRPr="00BD78E8">
        <w:rPr>
          <w:b/>
          <w:i/>
          <w:color w:val="000000"/>
          <w:sz w:val="28"/>
          <w:szCs w:val="28"/>
        </w:rPr>
        <w:t>обнаружена</w:t>
      </w:r>
      <w:proofErr w:type="gramEnd"/>
      <w:r w:rsidRPr="00BD78E8">
        <w:rPr>
          <w:b/>
          <w:i/>
          <w:color w:val="000000"/>
          <w:sz w:val="28"/>
          <w:szCs w:val="28"/>
        </w:rPr>
        <w:t xml:space="preserve"> в: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lastRenderedPageBreak/>
        <w:t xml:space="preserve"> А) крови 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Б) промывных </w:t>
      </w:r>
      <w:proofErr w:type="gramStart"/>
      <w:r w:rsidRPr="00616BB0">
        <w:rPr>
          <w:color w:val="000000"/>
          <w:sz w:val="28"/>
          <w:szCs w:val="28"/>
        </w:rPr>
        <w:t>водах</w:t>
      </w:r>
      <w:proofErr w:type="gramEnd"/>
      <w:r w:rsidRPr="00616BB0">
        <w:rPr>
          <w:color w:val="000000"/>
          <w:sz w:val="28"/>
          <w:szCs w:val="28"/>
        </w:rPr>
        <w:t xml:space="preserve"> желудка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В) моче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Г) плевральном </w:t>
      </w:r>
      <w:proofErr w:type="gramStart"/>
      <w:r w:rsidRPr="00616BB0">
        <w:rPr>
          <w:color w:val="000000"/>
          <w:sz w:val="28"/>
          <w:szCs w:val="28"/>
        </w:rPr>
        <w:t>экссудате</w:t>
      </w:r>
      <w:proofErr w:type="gramEnd"/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Д) мокроте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Е) промывных </w:t>
      </w:r>
      <w:proofErr w:type="gramStart"/>
      <w:r w:rsidRPr="00616BB0">
        <w:rPr>
          <w:color w:val="000000"/>
          <w:sz w:val="28"/>
          <w:szCs w:val="28"/>
        </w:rPr>
        <w:t>водах</w:t>
      </w:r>
      <w:proofErr w:type="gramEnd"/>
      <w:r w:rsidRPr="00616BB0">
        <w:rPr>
          <w:color w:val="000000"/>
          <w:sz w:val="28"/>
          <w:szCs w:val="28"/>
        </w:rPr>
        <w:t xml:space="preserve"> бронхов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</w:t>
      </w:r>
      <w:proofErr w:type="gramStart"/>
      <w:r w:rsidRPr="00616BB0">
        <w:rPr>
          <w:color w:val="000000"/>
          <w:sz w:val="28"/>
          <w:szCs w:val="28"/>
        </w:rPr>
        <w:t>Д) всем перечисленном</w:t>
      </w:r>
      <w:proofErr w:type="gramEnd"/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sz w:val="28"/>
          <w:szCs w:val="28"/>
        </w:rPr>
        <w:t>8</w:t>
      </w:r>
      <w:r w:rsidR="00BD78E8" w:rsidRPr="00BD78E8">
        <w:rPr>
          <w:b/>
          <w:i/>
          <w:sz w:val="28"/>
          <w:szCs w:val="28"/>
        </w:rPr>
        <w:t>4</w:t>
      </w:r>
      <w:r w:rsidRPr="00BD78E8">
        <w:rPr>
          <w:b/>
          <w:i/>
          <w:sz w:val="28"/>
          <w:szCs w:val="28"/>
        </w:rPr>
        <w:t>. У впервые инфицированного ребенка  МБТ  в организме распространяется: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а) </w:t>
      </w:r>
      <w:proofErr w:type="spellStart"/>
      <w:r w:rsidRPr="00616BB0">
        <w:rPr>
          <w:color w:val="000000"/>
          <w:sz w:val="28"/>
          <w:szCs w:val="28"/>
        </w:rPr>
        <w:t>бронхогенно</w:t>
      </w:r>
      <w:proofErr w:type="spellEnd"/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б) </w:t>
      </w:r>
      <w:proofErr w:type="spellStart"/>
      <w:r w:rsidRPr="00616BB0">
        <w:rPr>
          <w:color w:val="000000"/>
          <w:sz w:val="28"/>
          <w:szCs w:val="28"/>
        </w:rPr>
        <w:t>лимфогенно</w:t>
      </w:r>
      <w:proofErr w:type="spellEnd"/>
      <w:r w:rsidRPr="00616BB0">
        <w:rPr>
          <w:color w:val="000000"/>
          <w:sz w:val="28"/>
          <w:szCs w:val="28"/>
        </w:rPr>
        <w:t xml:space="preserve"> 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в) </w:t>
      </w:r>
      <w:proofErr w:type="spellStart"/>
      <w:r w:rsidRPr="00616BB0">
        <w:rPr>
          <w:color w:val="000000"/>
          <w:sz w:val="28"/>
          <w:szCs w:val="28"/>
        </w:rPr>
        <w:t>гематогенно</w:t>
      </w:r>
      <w:proofErr w:type="spellEnd"/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г) контактным путем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д) все ответы верны</w:t>
      </w: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sz w:val="28"/>
          <w:szCs w:val="28"/>
        </w:rPr>
      </w:pPr>
      <w:r w:rsidRPr="00BD78E8">
        <w:rPr>
          <w:b/>
          <w:i/>
          <w:sz w:val="28"/>
          <w:szCs w:val="28"/>
        </w:rPr>
        <w:t>8</w:t>
      </w:r>
      <w:r w:rsidR="00BD78E8" w:rsidRPr="00BD78E8">
        <w:rPr>
          <w:b/>
          <w:i/>
          <w:sz w:val="28"/>
          <w:szCs w:val="28"/>
        </w:rPr>
        <w:t>5</w:t>
      </w:r>
      <w:r w:rsidRPr="00BD78E8">
        <w:rPr>
          <w:b/>
          <w:i/>
          <w:sz w:val="28"/>
          <w:szCs w:val="28"/>
        </w:rPr>
        <w:t xml:space="preserve">. Рентгенологические методы раннего выявления туберкулеза легких у детей не используются: 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а) ввиду опасности повышенной рентгенологической нагрузки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б) ввиду возможности наличия </w:t>
      </w:r>
      <w:proofErr w:type="spellStart"/>
      <w:r w:rsidRPr="00616BB0">
        <w:rPr>
          <w:color w:val="000000"/>
          <w:sz w:val="28"/>
          <w:szCs w:val="28"/>
        </w:rPr>
        <w:t>безлокальных</w:t>
      </w:r>
      <w:proofErr w:type="spellEnd"/>
      <w:r w:rsidRPr="00616BB0">
        <w:rPr>
          <w:color w:val="000000"/>
          <w:sz w:val="28"/>
          <w:szCs w:val="28"/>
        </w:rPr>
        <w:t xml:space="preserve"> форм туберкулеза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в) ввиду  невозможности технического осуществления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г) верно</w:t>
      </w:r>
      <w:proofErr w:type="gramStart"/>
      <w:r w:rsidRPr="00616BB0">
        <w:rPr>
          <w:color w:val="000000"/>
          <w:sz w:val="28"/>
          <w:szCs w:val="28"/>
        </w:rPr>
        <w:t xml:space="preserve"> Б</w:t>
      </w:r>
      <w:proofErr w:type="gramEnd"/>
      <w:r w:rsidRPr="00616BB0">
        <w:rPr>
          <w:color w:val="000000"/>
          <w:sz w:val="28"/>
          <w:szCs w:val="28"/>
        </w:rPr>
        <w:t xml:space="preserve"> и В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д) все ответы верные</w:t>
      </w:r>
    </w:p>
    <w:p w:rsidR="001A1C59" w:rsidRDefault="001A1C59" w:rsidP="001A1C59">
      <w:pPr>
        <w:rPr>
          <w:b/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8</w:t>
      </w:r>
      <w:r w:rsidR="00BD78E8" w:rsidRPr="00BD78E8">
        <w:rPr>
          <w:b/>
          <w:i/>
          <w:color w:val="000000"/>
          <w:sz w:val="28"/>
          <w:szCs w:val="28"/>
        </w:rPr>
        <w:t>6</w:t>
      </w:r>
      <w:r w:rsidRPr="00BD78E8">
        <w:rPr>
          <w:b/>
          <w:i/>
          <w:color w:val="000000"/>
          <w:sz w:val="28"/>
          <w:szCs w:val="28"/>
        </w:rPr>
        <w:t xml:space="preserve">. </w:t>
      </w:r>
      <w:proofErr w:type="spellStart"/>
      <w:r w:rsidRPr="00BD78E8">
        <w:rPr>
          <w:b/>
          <w:i/>
          <w:color w:val="000000"/>
          <w:sz w:val="28"/>
          <w:szCs w:val="28"/>
        </w:rPr>
        <w:t>Химиопрофилактику</w:t>
      </w:r>
      <w:proofErr w:type="spellEnd"/>
      <w:r w:rsidRPr="00BD78E8">
        <w:rPr>
          <w:b/>
          <w:i/>
          <w:color w:val="000000"/>
          <w:sz w:val="28"/>
          <w:szCs w:val="28"/>
        </w:rPr>
        <w:t xml:space="preserve"> детям целесообразнее проводить </w:t>
      </w:r>
      <w:proofErr w:type="gramStart"/>
      <w:r w:rsidRPr="00BD78E8">
        <w:rPr>
          <w:b/>
          <w:i/>
          <w:color w:val="000000"/>
          <w:sz w:val="28"/>
          <w:szCs w:val="28"/>
        </w:rPr>
        <w:t>в</w:t>
      </w:r>
      <w:proofErr w:type="gramEnd"/>
      <w:r w:rsidRPr="00BD78E8">
        <w:rPr>
          <w:b/>
          <w:i/>
          <w:color w:val="000000"/>
          <w:sz w:val="28"/>
          <w:szCs w:val="28"/>
        </w:rPr>
        <w:t>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А) </w:t>
      </w:r>
      <w:proofErr w:type="gramStart"/>
      <w:r w:rsidRPr="00616BB0">
        <w:rPr>
          <w:color w:val="000000"/>
          <w:sz w:val="28"/>
          <w:szCs w:val="28"/>
        </w:rPr>
        <w:t>санаториях</w:t>
      </w:r>
      <w:proofErr w:type="gramEnd"/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Б) детских отделениях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В) амбулаторно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8</w:t>
      </w:r>
      <w:r w:rsidR="00BD78E8" w:rsidRPr="00BD78E8">
        <w:rPr>
          <w:b/>
          <w:i/>
          <w:color w:val="000000"/>
          <w:sz w:val="28"/>
          <w:szCs w:val="28"/>
        </w:rPr>
        <w:t>7</w:t>
      </w:r>
      <w:r w:rsidRPr="00BD78E8">
        <w:rPr>
          <w:b/>
          <w:i/>
          <w:color w:val="000000"/>
          <w:sz w:val="28"/>
          <w:szCs w:val="28"/>
        </w:rPr>
        <w:t xml:space="preserve">. Доза </w:t>
      </w:r>
      <w:proofErr w:type="spellStart"/>
      <w:r w:rsidRPr="00BD78E8">
        <w:rPr>
          <w:b/>
          <w:i/>
          <w:color w:val="000000"/>
          <w:sz w:val="28"/>
          <w:szCs w:val="28"/>
        </w:rPr>
        <w:t>изониазида</w:t>
      </w:r>
      <w:proofErr w:type="spellEnd"/>
      <w:r w:rsidRPr="00BD78E8">
        <w:rPr>
          <w:b/>
          <w:i/>
          <w:color w:val="000000"/>
          <w:sz w:val="28"/>
          <w:szCs w:val="28"/>
        </w:rPr>
        <w:t xml:space="preserve"> для проведения </w:t>
      </w:r>
      <w:proofErr w:type="spellStart"/>
      <w:r w:rsidRPr="00BD78E8">
        <w:rPr>
          <w:b/>
          <w:i/>
          <w:color w:val="000000"/>
          <w:sz w:val="28"/>
          <w:szCs w:val="28"/>
        </w:rPr>
        <w:t>химиопрофилактики</w:t>
      </w:r>
      <w:proofErr w:type="spellEnd"/>
      <w:r w:rsidRPr="00BD78E8">
        <w:rPr>
          <w:b/>
          <w:i/>
          <w:color w:val="000000"/>
          <w:sz w:val="28"/>
          <w:szCs w:val="28"/>
        </w:rPr>
        <w:t xml:space="preserve"> детям </w:t>
      </w:r>
      <w:proofErr w:type="gramStart"/>
      <w:r w:rsidRPr="00BD78E8">
        <w:rPr>
          <w:b/>
          <w:i/>
          <w:color w:val="000000"/>
          <w:sz w:val="28"/>
          <w:szCs w:val="28"/>
        </w:rPr>
        <w:t>из</w:t>
      </w:r>
      <w:proofErr w:type="gramEnd"/>
      <w:r w:rsidRPr="00BD78E8">
        <w:rPr>
          <w:b/>
          <w:i/>
          <w:color w:val="000000"/>
          <w:sz w:val="28"/>
          <w:szCs w:val="28"/>
        </w:rPr>
        <w:t xml:space="preserve"> </w:t>
      </w:r>
    </w:p>
    <w:p w:rsidR="001A1C59" w:rsidRPr="00616BB0" w:rsidRDefault="001A1C59" w:rsidP="001A1C59">
      <w:pPr>
        <w:rPr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очагов туберкулезной инфекции</w:t>
      </w:r>
      <w:r w:rsidRPr="00616BB0">
        <w:rPr>
          <w:i/>
          <w:color w:val="000000"/>
          <w:sz w:val="28"/>
          <w:szCs w:val="28"/>
        </w:rPr>
        <w:t>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А) 15 мг/кг.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Б) 10 мг/кг.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 В) 8-10 мг/кг.</w:t>
      </w:r>
    </w:p>
    <w:p w:rsidR="001A1C59" w:rsidRPr="00616BB0" w:rsidRDefault="001A1C59" w:rsidP="001A1C59">
      <w:pPr>
        <w:ind w:hanging="567"/>
        <w:jc w:val="both"/>
        <w:outlineLvl w:val="0"/>
        <w:rPr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8</w:t>
      </w:r>
      <w:r w:rsidR="00BD78E8" w:rsidRPr="00BD78E8">
        <w:rPr>
          <w:b/>
          <w:i/>
          <w:color w:val="000000"/>
          <w:sz w:val="28"/>
          <w:szCs w:val="28"/>
        </w:rPr>
        <w:t>8</w:t>
      </w:r>
      <w:r w:rsidRPr="00BD78E8">
        <w:rPr>
          <w:b/>
          <w:i/>
          <w:color w:val="000000"/>
          <w:sz w:val="28"/>
          <w:szCs w:val="28"/>
        </w:rPr>
        <w:t>. Пневмонией следует называть</w:t>
      </w:r>
      <w:r w:rsidRPr="00616BB0">
        <w:rPr>
          <w:i/>
          <w:color w:val="000000"/>
          <w:sz w:val="28"/>
          <w:szCs w:val="28"/>
        </w:rPr>
        <w:t>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А) воспалительные процессы в легких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Б) инфекционные воспалительные процессы в легких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В) различные по этиологии и патогенезу инфекционные воспалительные процессы в легких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Г) различные по этиологии и патогенезу инфекционные воспалительные процессы в мелких бронхах и </w:t>
      </w:r>
      <w:proofErr w:type="spellStart"/>
      <w:r w:rsidRPr="00616BB0">
        <w:rPr>
          <w:color w:val="000000"/>
          <w:sz w:val="28"/>
          <w:szCs w:val="28"/>
        </w:rPr>
        <w:t>интерстиции</w:t>
      </w:r>
      <w:proofErr w:type="spellEnd"/>
      <w:r w:rsidRPr="00616BB0">
        <w:rPr>
          <w:color w:val="000000"/>
          <w:sz w:val="28"/>
          <w:szCs w:val="28"/>
        </w:rPr>
        <w:t xml:space="preserve"> легких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Д) различные по этиологии и патогенезу инфекционные воспалительные процессы в различных структурах легкого с обязательным поражением респираторного отдела</w:t>
      </w:r>
    </w:p>
    <w:p w:rsidR="001A1C59" w:rsidRPr="00616BB0" w:rsidRDefault="001A1C59" w:rsidP="001A1C59">
      <w:pPr>
        <w:ind w:hanging="360"/>
        <w:rPr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8</w:t>
      </w:r>
      <w:r w:rsidR="00BD78E8" w:rsidRPr="00BD78E8">
        <w:rPr>
          <w:b/>
          <w:i/>
          <w:color w:val="000000"/>
          <w:sz w:val="28"/>
          <w:szCs w:val="28"/>
        </w:rPr>
        <w:t>9</w:t>
      </w:r>
      <w:r w:rsidRPr="00BD78E8">
        <w:rPr>
          <w:b/>
          <w:i/>
          <w:color w:val="000000"/>
          <w:sz w:val="28"/>
          <w:szCs w:val="28"/>
        </w:rPr>
        <w:t xml:space="preserve">. Возбудителями пневмонии </w:t>
      </w:r>
      <w:proofErr w:type="gramStart"/>
      <w:r w:rsidRPr="00BD78E8">
        <w:rPr>
          <w:b/>
          <w:i/>
          <w:color w:val="000000"/>
          <w:sz w:val="28"/>
          <w:szCs w:val="28"/>
        </w:rPr>
        <w:t>у</w:t>
      </w:r>
      <w:proofErr w:type="gramEnd"/>
      <w:r w:rsidRPr="00BD78E8">
        <w:rPr>
          <w:b/>
          <w:i/>
          <w:color w:val="000000"/>
          <w:sz w:val="28"/>
          <w:szCs w:val="28"/>
        </w:rPr>
        <w:t xml:space="preserve"> заболевшего вне стационара являются все </w:t>
      </w:r>
      <w:r w:rsidRPr="00BD78E8">
        <w:rPr>
          <w:b/>
          <w:i/>
          <w:color w:val="000000"/>
          <w:sz w:val="28"/>
          <w:szCs w:val="28"/>
        </w:rPr>
        <w:lastRenderedPageBreak/>
        <w:t>перечисленные микроорганизмы, кроме: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А) пневмококка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Б) синегнойной палочки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В) микоплазмы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Г) клебсиеллы</w:t>
      </w:r>
    </w:p>
    <w:p w:rsidR="001A1C59" w:rsidRPr="00BD78E8" w:rsidRDefault="00BD78E8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90</w:t>
      </w:r>
      <w:r w:rsidR="001A1C59" w:rsidRPr="00BD78E8">
        <w:rPr>
          <w:b/>
          <w:i/>
          <w:color w:val="000000"/>
          <w:sz w:val="28"/>
          <w:szCs w:val="28"/>
        </w:rPr>
        <w:t>. В структуре общей заболеваемости в РФ болезни органов дыхания занимают: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А) первое место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Б) второе место</w:t>
      </w:r>
    </w:p>
    <w:p w:rsidR="001A1C59" w:rsidRPr="00616BB0" w:rsidRDefault="001A1C59" w:rsidP="001A1C59">
      <w:pPr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В) третье место</w:t>
      </w: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9</w:t>
      </w:r>
      <w:r w:rsidR="00BD78E8" w:rsidRPr="00BD78E8">
        <w:rPr>
          <w:b/>
          <w:i/>
          <w:color w:val="000000"/>
          <w:sz w:val="28"/>
          <w:szCs w:val="28"/>
        </w:rPr>
        <w:t>1</w:t>
      </w:r>
      <w:r w:rsidRPr="00BD78E8">
        <w:rPr>
          <w:b/>
          <w:i/>
          <w:color w:val="000000"/>
          <w:sz w:val="28"/>
          <w:szCs w:val="28"/>
        </w:rPr>
        <w:t>. Бронхоэктатическая болезнь - это</w:t>
      </w:r>
    </w:p>
    <w:p w:rsidR="001A1C59" w:rsidRPr="00616BB0" w:rsidRDefault="001A1C59" w:rsidP="001A1C59">
      <w:pPr>
        <w:widowControl/>
        <w:shd w:val="clear" w:color="auto" w:fill="FFFFFF"/>
        <w:autoSpaceDE/>
        <w:autoSpaceDN/>
        <w:adjustRightInd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A) </w:t>
      </w:r>
      <w:proofErr w:type="gramStart"/>
      <w:r w:rsidRPr="00616BB0">
        <w:rPr>
          <w:color w:val="000000"/>
          <w:sz w:val="28"/>
          <w:szCs w:val="28"/>
        </w:rPr>
        <w:t>заболевание, обычно проявляющееся в детско-подростковом или молодом возрасте и характеризуется</w:t>
      </w:r>
      <w:proofErr w:type="gramEnd"/>
      <w:r w:rsidRPr="00616BB0">
        <w:rPr>
          <w:color w:val="000000"/>
          <w:sz w:val="28"/>
          <w:szCs w:val="28"/>
        </w:rPr>
        <w:t xml:space="preserve"> регионарным расширением бронхов и развитием в них воспалительно-нагноительного процесса, который носит обычно врожденный характер </w:t>
      </w:r>
    </w:p>
    <w:p w:rsidR="001A1C59" w:rsidRPr="00616BB0" w:rsidRDefault="001A1C59" w:rsidP="001A1C59">
      <w:pPr>
        <w:widowControl/>
        <w:shd w:val="clear" w:color="auto" w:fill="FFFFFF"/>
        <w:autoSpaceDE/>
        <w:autoSpaceDN/>
        <w:adjustRightInd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Б) приобретенное заболевание, проявляющееся в детском возрасте или у молодых больных, характеризующееся диффузным расширением бронхов и развитием в них воспалительного и нагноительного процесса.</w:t>
      </w:r>
    </w:p>
    <w:p w:rsidR="001A1C59" w:rsidRPr="00616BB0" w:rsidRDefault="001A1C59" w:rsidP="001A1C59">
      <w:pPr>
        <w:widowControl/>
        <w:shd w:val="clear" w:color="auto" w:fill="FFFFFF"/>
        <w:autoSpaceDE/>
        <w:autoSpaceDN/>
        <w:adjustRightInd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B) приобретенное заболевание, проявляющееся обычно у детей или у молодых людей, характеризующееся расширением бронхов (4-9 порядков) и развитием в них воспалительного и нагноительного процесса</w:t>
      </w:r>
    </w:p>
    <w:p w:rsidR="001A1C59" w:rsidRPr="00BD78E8" w:rsidRDefault="001A1C59" w:rsidP="001A1C59">
      <w:pPr>
        <w:widowControl/>
        <w:shd w:val="clear" w:color="auto" w:fill="FFFFFF"/>
        <w:autoSpaceDE/>
        <w:autoSpaceDN/>
        <w:adjustRightInd/>
        <w:rPr>
          <w:b/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 xml:space="preserve"> 9</w:t>
      </w:r>
      <w:r w:rsidR="00BD78E8" w:rsidRPr="00BD78E8">
        <w:rPr>
          <w:b/>
          <w:i/>
          <w:color w:val="000000"/>
          <w:sz w:val="28"/>
          <w:szCs w:val="28"/>
        </w:rPr>
        <w:t>2</w:t>
      </w:r>
      <w:r w:rsidRPr="00BD78E8">
        <w:rPr>
          <w:b/>
          <w:i/>
          <w:color w:val="000000"/>
          <w:sz w:val="28"/>
          <w:szCs w:val="28"/>
        </w:rPr>
        <w:t xml:space="preserve">. Вторичные бронхоэктазии наблюдаются обычно при следующих заболеваниях, </w:t>
      </w:r>
      <w:proofErr w:type="gramStart"/>
      <w:r w:rsidRPr="00BD78E8">
        <w:rPr>
          <w:b/>
          <w:i/>
          <w:color w:val="000000"/>
          <w:sz w:val="28"/>
          <w:szCs w:val="28"/>
        </w:rPr>
        <w:t>кроме</w:t>
      </w:r>
      <w:proofErr w:type="gramEnd"/>
    </w:p>
    <w:p w:rsidR="001A1C59" w:rsidRPr="00616BB0" w:rsidRDefault="001A1C59" w:rsidP="001A1C59">
      <w:pPr>
        <w:widowControl/>
        <w:shd w:val="clear" w:color="auto" w:fill="FFFFFF"/>
        <w:autoSpaceDE/>
        <w:autoSpaceDN/>
        <w:adjustRightInd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A) опухолей крупных бронхов</w:t>
      </w:r>
    </w:p>
    <w:p w:rsidR="001A1C59" w:rsidRPr="00616BB0" w:rsidRDefault="001A1C59" w:rsidP="001A1C59">
      <w:pPr>
        <w:widowControl/>
        <w:shd w:val="clear" w:color="auto" w:fill="FFFFFF"/>
        <w:autoSpaceDE/>
        <w:autoSpaceDN/>
        <w:adjustRightInd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Б) хронических форм туберкулеза</w:t>
      </w:r>
    </w:p>
    <w:p w:rsidR="001A1C59" w:rsidRPr="00616BB0" w:rsidRDefault="001A1C59" w:rsidP="001A1C59">
      <w:pPr>
        <w:widowControl/>
        <w:shd w:val="clear" w:color="auto" w:fill="FFFFFF"/>
        <w:autoSpaceDE/>
        <w:autoSpaceDN/>
        <w:adjustRightInd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B) хронической эмпиемы плевры </w:t>
      </w:r>
    </w:p>
    <w:p w:rsidR="001A1C59" w:rsidRPr="00616BB0" w:rsidRDefault="001A1C59" w:rsidP="001A1C59">
      <w:pPr>
        <w:widowControl/>
        <w:shd w:val="clear" w:color="auto" w:fill="FFFFFF"/>
        <w:autoSpaceDE/>
        <w:autoSpaceDN/>
        <w:adjustRightInd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Г) бронхоэктатической болезни</w:t>
      </w:r>
    </w:p>
    <w:p w:rsidR="001A1C59" w:rsidRPr="00616BB0" w:rsidRDefault="001A1C59" w:rsidP="001A1C59">
      <w:pPr>
        <w:widowControl/>
        <w:shd w:val="clear" w:color="auto" w:fill="FFFFFF"/>
        <w:autoSpaceDE/>
        <w:autoSpaceDN/>
        <w:adjustRightInd/>
        <w:rPr>
          <w:color w:val="000000"/>
          <w:sz w:val="28"/>
          <w:szCs w:val="28"/>
        </w:rPr>
      </w:pP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9</w:t>
      </w:r>
      <w:r w:rsidR="00BD78E8" w:rsidRPr="00BD78E8">
        <w:rPr>
          <w:b/>
          <w:i/>
          <w:color w:val="000000"/>
          <w:sz w:val="28"/>
          <w:szCs w:val="28"/>
        </w:rPr>
        <w:t>3</w:t>
      </w:r>
      <w:r w:rsidRPr="00BD78E8">
        <w:rPr>
          <w:b/>
          <w:i/>
          <w:color w:val="000000"/>
          <w:sz w:val="28"/>
          <w:szCs w:val="28"/>
        </w:rPr>
        <w:t xml:space="preserve">. При аускультации больных бронхоэктатической болезнью </w:t>
      </w:r>
      <w:r w:rsidRPr="00BD78E8">
        <w:rPr>
          <w:b/>
          <w:bCs/>
          <w:i/>
          <w:color w:val="000000"/>
          <w:sz w:val="28"/>
          <w:szCs w:val="28"/>
        </w:rPr>
        <w:t>удается прослушать</w:t>
      </w:r>
    </w:p>
    <w:p w:rsidR="001A1C59" w:rsidRPr="00616BB0" w:rsidRDefault="001A1C59" w:rsidP="001A1C59">
      <w:pPr>
        <w:widowControl/>
        <w:shd w:val="clear" w:color="auto" w:fill="FFFFFF"/>
        <w:autoSpaceDE/>
        <w:autoSpaceDN/>
        <w:adjustRightInd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A) непостоянные сухие хрипы в зоне поражения</w:t>
      </w:r>
    </w:p>
    <w:p w:rsidR="001A1C59" w:rsidRPr="00616BB0" w:rsidRDefault="001A1C59" w:rsidP="001A1C59">
      <w:pPr>
        <w:widowControl/>
        <w:shd w:val="clear" w:color="auto" w:fill="FFFFFF"/>
        <w:autoSpaceDE/>
        <w:autoSpaceDN/>
        <w:adjustRightInd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Б) рассеянные сухие хрипы над пораженным легким</w:t>
      </w:r>
    </w:p>
    <w:p w:rsidR="001A1C59" w:rsidRPr="00616BB0" w:rsidRDefault="001A1C59" w:rsidP="001A1C59">
      <w:pPr>
        <w:widowControl/>
        <w:shd w:val="clear" w:color="auto" w:fill="FFFFFF"/>
        <w:autoSpaceDE/>
        <w:autoSpaceDN/>
        <w:adjustRightInd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B) локальные мелкопузырчатые и </w:t>
      </w:r>
      <w:proofErr w:type="spellStart"/>
      <w:r w:rsidRPr="00616BB0">
        <w:rPr>
          <w:color w:val="000000"/>
          <w:sz w:val="28"/>
          <w:szCs w:val="28"/>
        </w:rPr>
        <w:t>крепитирующие</w:t>
      </w:r>
      <w:proofErr w:type="spellEnd"/>
      <w:r w:rsidRPr="00616BB0">
        <w:rPr>
          <w:color w:val="000000"/>
          <w:sz w:val="28"/>
          <w:szCs w:val="28"/>
        </w:rPr>
        <w:t xml:space="preserve"> хрипы</w:t>
      </w:r>
    </w:p>
    <w:p w:rsidR="001A1C59" w:rsidRPr="00616BB0" w:rsidRDefault="001A1C59" w:rsidP="001A1C59">
      <w:pPr>
        <w:widowControl/>
        <w:shd w:val="clear" w:color="auto" w:fill="FFFFFF"/>
        <w:autoSpaceDE/>
        <w:autoSpaceDN/>
        <w:adjustRightInd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Г) локальные средне- и крупнопузырчатые хрипы, нередко в сочетании с сухими.</w:t>
      </w: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9</w:t>
      </w:r>
      <w:r w:rsidR="00BD78E8" w:rsidRPr="00BD78E8">
        <w:rPr>
          <w:b/>
          <w:i/>
          <w:color w:val="000000"/>
          <w:sz w:val="28"/>
          <w:szCs w:val="28"/>
        </w:rPr>
        <w:t>4</w:t>
      </w:r>
      <w:r w:rsidRPr="00BD78E8">
        <w:rPr>
          <w:b/>
          <w:i/>
          <w:color w:val="000000"/>
          <w:sz w:val="28"/>
          <w:szCs w:val="28"/>
        </w:rPr>
        <w:t>. На рентгенограмме при бронхоэктатической болезни чаще всего выявляются</w:t>
      </w:r>
    </w:p>
    <w:p w:rsidR="001A1C59" w:rsidRPr="00616BB0" w:rsidRDefault="001A1C59" w:rsidP="001A1C59">
      <w:pPr>
        <w:widowControl/>
        <w:shd w:val="clear" w:color="auto" w:fill="FFFFFF"/>
        <w:autoSpaceDE/>
        <w:autoSpaceDN/>
        <w:adjustRightInd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A) полостные образования в легких с инфильтративной стенкой </w:t>
      </w:r>
    </w:p>
    <w:p w:rsidR="001A1C59" w:rsidRPr="00616BB0" w:rsidRDefault="001A1C59" w:rsidP="001A1C59">
      <w:pPr>
        <w:widowControl/>
        <w:shd w:val="clear" w:color="auto" w:fill="FFFFFF"/>
        <w:autoSpaceDE/>
        <w:autoSpaceDN/>
        <w:adjustRightInd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Б) множественные тонкостенные полостные образования в легких</w:t>
      </w:r>
    </w:p>
    <w:p w:rsidR="001A1C59" w:rsidRPr="00616BB0" w:rsidRDefault="001A1C59" w:rsidP="001A1C59">
      <w:pPr>
        <w:widowControl/>
        <w:shd w:val="clear" w:color="auto" w:fill="FFFFFF"/>
        <w:autoSpaceDE/>
        <w:autoSpaceDN/>
        <w:adjustRightInd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 xml:space="preserve">B) признаки локального пневмофиброза с </w:t>
      </w:r>
      <w:r w:rsidRPr="00616BB0">
        <w:rPr>
          <w:bCs/>
          <w:color w:val="000000"/>
          <w:sz w:val="28"/>
          <w:szCs w:val="28"/>
        </w:rPr>
        <w:t>сетчато-петлистым рисунком</w:t>
      </w:r>
    </w:p>
    <w:p w:rsidR="001A1C59" w:rsidRPr="00616BB0" w:rsidRDefault="001A1C59" w:rsidP="001A1C59">
      <w:pPr>
        <w:widowControl/>
        <w:shd w:val="clear" w:color="auto" w:fill="FFFFFF"/>
        <w:autoSpaceDE/>
        <w:autoSpaceDN/>
        <w:adjustRightInd/>
        <w:rPr>
          <w:bCs/>
          <w:color w:val="000000"/>
          <w:sz w:val="28"/>
          <w:szCs w:val="28"/>
        </w:rPr>
      </w:pPr>
      <w:r w:rsidRPr="00616BB0">
        <w:rPr>
          <w:bCs/>
          <w:color w:val="000000"/>
          <w:sz w:val="28"/>
          <w:szCs w:val="28"/>
        </w:rPr>
        <w:t>в прикорневой области</w:t>
      </w:r>
    </w:p>
    <w:p w:rsidR="001A1C59" w:rsidRPr="00BD78E8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BD78E8">
        <w:rPr>
          <w:b/>
          <w:i/>
          <w:color w:val="000000"/>
          <w:sz w:val="28"/>
          <w:szCs w:val="28"/>
        </w:rPr>
        <w:t>9</w:t>
      </w:r>
      <w:r w:rsidR="00BD78E8" w:rsidRPr="00BD78E8">
        <w:rPr>
          <w:b/>
          <w:i/>
          <w:color w:val="000000"/>
          <w:sz w:val="28"/>
          <w:szCs w:val="28"/>
        </w:rPr>
        <w:t>5</w:t>
      </w:r>
      <w:r w:rsidRPr="00BD78E8">
        <w:rPr>
          <w:b/>
          <w:i/>
          <w:color w:val="000000"/>
          <w:sz w:val="28"/>
          <w:szCs w:val="28"/>
        </w:rPr>
        <w:t xml:space="preserve">. БА чаще возникает: </w:t>
      </w:r>
    </w:p>
    <w:p w:rsidR="001A1C59" w:rsidRPr="00616BB0" w:rsidRDefault="001A1C59" w:rsidP="001A1C59">
      <w:pPr>
        <w:shd w:val="clear" w:color="auto" w:fill="FFFFFF"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А) в детском возрасте Б) в пожилом</w:t>
      </w:r>
    </w:p>
    <w:p w:rsidR="001A1C59" w:rsidRPr="00616BB0" w:rsidRDefault="001A1C59" w:rsidP="001A1C59">
      <w:pPr>
        <w:shd w:val="clear" w:color="auto" w:fill="FFFFFF"/>
        <w:rPr>
          <w:color w:val="000000"/>
          <w:sz w:val="28"/>
          <w:szCs w:val="28"/>
        </w:rPr>
      </w:pPr>
    </w:p>
    <w:p w:rsidR="001A1C59" w:rsidRPr="001C20AD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1C20AD">
        <w:rPr>
          <w:b/>
          <w:i/>
          <w:color w:val="000000"/>
          <w:sz w:val="28"/>
          <w:szCs w:val="28"/>
        </w:rPr>
        <w:lastRenderedPageBreak/>
        <w:t>9</w:t>
      </w:r>
      <w:r w:rsidR="00BD78E8" w:rsidRPr="001C20AD">
        <w:rPr>
          <w:b/>
          <w:i/>
          <w:color w:val="000000"/>
          <w:sz w:val="28"/>
          <w:szCs w:val="28"/>
        </w:rPr>
        <w:t>6</w:t>
      </w:r>
      <w:r w:rsidRPr="001C20AD">
        <w:rPr>
          <w:b/>
          <w:i/>
          <w:color w:val="000000"/>
          <w:sz w:val="28"/>
          <w:szCs w:val="28"/>
        </w:rPr>
        <w:t xml:space="preserve">.  Положительный результат с </w:t>
      </w:r>
      <w:proofErr w:type="spellStart"/>
      <w:r w:rsidRPr="001C20AD">
        <w:rPr>
          <w:b/>
          <w:i/>
          <w:color w:val="000000"/>
          <w:sz w:val="28"/>
          <w:szCs w:val="28"/>
        </w:rPr>
        <w:t>метахолиновой</w:t>
      </w:r>
      <w:proofErr w:type="spellEnd"/>
      <w:r w:rsidRPr="001C20AD">
        <w:rPr>
          <w:b/>
          <w:i/>
          <w:color w:val="000000"/>
          <w:sz w:val="28"/>
          <w:szCs w:val="28"/>
        </w:rPr>
        <w:t xml:space="preserve"> пробой является специфичным </w:t>
      </w:r>
      <w:proofErr w:type="gramStart"/>
      <w:r w:rsidRPr="001C20AD">
        <w:rPr>
          <w:b/>
          <w:i/>
          <w:color w:val="000000"/>
          <w:sz w:val="28"/>
          <w:szCs w:val="28"/>
        </w:rPr>
        <w:t>для</w:t>
      </w:r>
      <w:proofErr w:type="gramEnd"/>
      <w:r w:rsidRPr="001C20AD">
        <w:rPr>
          <w:b/>
          <w:i/>
          <w:color w:val="000000"/>
          <w:sz w:val="28"/>
          <w:szCs w:val="28"/>
        </w:rPr>
        <w:t xml:space="preserve"> БА?</w:t>
      </w:r>
    </w:p>
    <w:p w:rsidR="001A1C59" w:rsidRPr="00616BB0" w:rsidRDefault="001A1C59" w:rsidP="001A1C59">
      <w:pPr>
        <w:shd w:val="clear" w:color="auto" w:fill="FFFFFF"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А) да Б) нет</w:t>
      </w:r>
    </w:p>
    <w:p w:rsidR="001A1C59" w:rsidRPr="00616BB0" w:rsidRDefault="001A1C59" w:rsidP="001A1C59">
      <w:pPr>
        <w:shd w:val="clear" w:color="auto" w:fill="FFFFFF"/>
        <w:rPr>
          <w:color w:val="000000"/>
          <w:sz w:val="28"/>
          <w:szCs w:val="28"/>
        </w:rPr>
      </w:pPr>
    </w:p>
    <w:p w:rsidR="001A1C59" w:rsidRPr="001C20AD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1C20AD">
        <w:rPr>
          <w:b/>
          <w:i/>
          <w:color w:val="000000"/>
          <w:sz w:val="28"/>
          <w:szCs w:val="28"/>
        </w:rPr>
        <w:t>9</w:t>
      </w:r>
      <w:r w:rsidR="001C20AD" w:rsidRPr="001C20AD">
        <w:rPr>
          <w:b/>
          <w:i/>
          <w:color w:val="000000"/>
          <w:sz w:val="28"/>
          <w:szCs w:val="28"/>
        </w:rPr>
        <w:t>7</w:t>
      </w:r>
      <w:r w:rsidRPr="001C20AD">
        <w:rPr>
          <w:b/>
          <w:i/>
          <w:color w:val="000000"/>
          <w:sz w:val="28"/>
          <w:szCs w:val="28"/>
        </w:rPr>
        <w:t>. Можно ли оценить гиперреактивность бронхов с помощью показателя пиковой объемной скорости выдоха?</w:t>
      </w:r>
    </w:p>
    <w:p w:rsidR="001A1C59" w:rsidRPr="00616BB0" w:rsidRDefault="001A1C59" w:rsidP="001A1C59">
      <w:pPr>
        <w:shd w:val="clear" w:color="auto" w:fill="FFFFFF"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А) да Б) нет</w:t>
      </w:r>
    </w:p>
    <w:p w:rsidR="001A1C59" w:rsidRPr="001C20AD" w:rsidRDefault="001A1C59" w:rsidP="001A1C59">
      <w:pPr>
        <w:shd w:val="clear" w:color="auto" w:fill="FFFFFF"/>
        <w:rPr>
          <w:b/>
          <w:color w:val="000000"/>
          <w:sz w:val="28"/>
          <w:szCs w:val="28"/>
        </w:rPr>
      </w:pPr>
    </w:p>
    <w:p w:rsidR="001A1C59" w:rsidRPr="001C20AD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1C20AD">
        <w:rPr>
          <w:b/>
          <w:i/>
          <w:color w:val="000000"/>
          <w:sz w:val="28"/>
          <w:szCs w:val="28"/>
        </w:rPr>
        <w:t>9</w:t>
      </w:r>
      <w:r w:rsidR="001C20AD" w:rsidRPr="001C20AD">
        <w:rPr>
          <w:b/>
          <w:i/>
          <w:color w:val="000000"/>
          <w:sz w:val="28"/>
          <w:szCs w:val="28"/>
        </w:rPr>
        <w:t>8</w:t>
      </w:r>
      <w:r w:rsidRPr="001C20AD">
        <w:rPr>
          <w:b/>
          <w:i/>
          <w:color w:val="000000"/>
          <w:sz w:val="28"/>
          <w:szCs w:val="28"/>
        </w:rPr>
        <w:t xml:space="preserve">.  Увеличение содержания эозинофилов в крови и мокроте указывает на </w:t>
      </w:r>
      <w:proofErr w:type="spellStart"/>
      <w:r w:rsidRPr="001C20AD">
        <w:rPr>
          <w:b/>
          <w:i/>
          <w:color w:val="000000"/>
          <w:sz w:val="28"/>
          <w:szCs w:val="28"/>
        </w:rPr>
        <w:t>атопическую</w:t>
      </w:r>
      <w:proofErr w:type="spellEnd"/>
      <w:r w:rsidRPr="001C20AD">
        <w:rPr>
          <w:b/>
          <w:i/>
          <w:color w:val="000000"/>
          <w:sz w:val="28"/>
          <w:szCs w:val="28"/>
        </w:rPr>
        <w:t xml:space="preserve"> природу БА?</w:t>
      </w:r>
    </w:p>
    <w:p w:rsidR="001A1C59" w:rsidRPr="00616BB0" w:rsidRDefault="001A1C59" w:rsidP="001A1C59">
      <w:pPr>
        <w:shd w:val="clear" w:color="auto" w:fill="FFFFFF"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А) да Б) нет</w:t>
      </w:r>
    </w:p>
    <w:p w:rsidR="001A1C59" w:rsidRPr="001C20AD" w:rsidRDefault="001A1C59" w:rsidP="001A1C59">
      <w:pPr>
        <w:shd w:val="clear" w:color="auto" w:fill="FFFFFF"/>
        <w:rPr>
          <w:b/>
          <w:color w:val="000000"/>
          <w:sz w:val="28"/>
          <w:szCs w:val="28"/>
        </w:rPr>
      </w:pPr>
    </w:p>
    <w:p w:rsidR="001A1C59" w:rsidRPr="001C20AD" w:rsidRDefault="001A1C59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1C20AD">
        <w:rPr>
          <w:b/>
          <w:i/>
          <w:color w:val="000000"/>
          <w:sz w:val="28"/>
          <w:szCs w:val="28"/>
        </w:rPr>
        <w:t>9</w:t>
      </w:r>
      <w:r w:rsidR="001C20AD" w:rsidRPr="001C20AD">
        <w:rPr>
          <w:b/>
          <w:i/>
          <w:color w:val="000000"/>
          <w:sz w:val="28"/>
          <w:szCs w:val="28"/>
        </w:rPr>
        <w:t>9</w:t>
      </w:r>
      <w:r w:rsidRPr="001C20AD">
        <w:rPr>
          <w:b/>
          <w:i/>
          <w:color w:val="000000"/>
          <w:sz w:val="28"/>
          <w:szCs w:val="28"/>
        </w:rPr>
        <w:t>. Сопутствующая вирусная инфекция верхних дыхательных путей может усилить проявления БА?</w:t>
      </w:r>
    </w:p>
    <w:p w:rsidR="001A1C59" w:rsidRPr="00616BB0" w:rsidRDefault="001A1C59" w:rsidP="001A1C59">
      <w:pPr>
        <w:shd w:val="clear" w:color="auto" w:fill="FFFFFF"/>
        <w:rPr>
          <w:color w:val="000000"/>
          <w:sz w:val="28"/>
          <w:szCs w:val="28"/>
        </w:rPr>
      </w:pPr>
      <w:r w:rsidRPr="00616BB0">
        <w:rPr>
          <w:color w:val="000000"/>
          <w:sz w:val="28"/>
          <w:szCs w:val="28"/>
        </w:rPr>
        <w:t>А) да Б) нет</w:t>
      </w:r>
    </w:p>
    <w:p w:rsidR="001A1C59" w:rsidRPr="001C20AD" w:rsidRDefault="001C20AD" w:rsidP="001A1C59">
      <w:pPr>
        <w:ind w:hanging="567"/>
        <w:jc w:val="both"/>
        <w:outlineLvl w:val="0"/>
        <w:rPr>
          <w:b/>
          <w:i/>
          <w:color w:val="000000"/>
          <w:sz w:val="28"/>
          <w:szCs w:val="28"/>
        </w:rPr>
      </w:pPr>
      <w:r w:rsidRPr="001C20AD">
        <w:rPr>
          <w:b/>
          <w:i/>
          <w:color w:val="000000"/>
          <w:sz w:val="28"/>
          <w:szCs w:val="28"/>
        </w:rPr>
        <w:t>100</w:t>
      </w:r>
      <w:r w:rsidR="001A1C59" w:rsidRPr="001C20AD">
        <w:rPr>
          <w:b/>
          <w:i/>
          <w:color w:val="000000"/>
          <w:sz w:val="28"/>
          <w:szCs w:val="28"/>
        </w:rPr>
        <w:t>. "Кровохарканье" - это</w:t>
      </w:r>
    </w:p>
    <w:p w:rsidR="001A1C59" w:rsidRPr="00616BB0" w:rsidRDefault="001A1C59" w:rsidP="001A1C59">
      <w:pPr>
        <w:shd w:val="clear" w:color="auto" w:fill="FFFFFF"/>
        <w:rPr>
          <w:color w:val="000000"/>
          <w:sz w:val="28"/>
          <w:szCs w:val="28"/>
        </w:rPr>
      </w:pPr>
      <w:r w:rsidRPr="00616BB0">
        <w:rPr>
          <w:bCs/>
          <w:color w:val="000000"/>
          <w:sz w:val="28"/>
          <w:szCs w:val="28"/>
        </w:rPr>
        <w:t xml:space="preserve">А) массивное поступление крови </w:t>
      </w:r>
      <w:r w:rsidRPr="00616BB0">
        <w:rPr>
          <w:color w:val="000000"/>
          <w:sz w:val="28"/>
          <w:szCs w:val="28"/>
        </w:rPr>
        <w:t xml:space="preserve">из дыхательных путей с кашлем и без него </w:t>
      </w:r>
      <w:r w:rsidRPr="00616BB0">
        <w:rPr>
          <w:bCs/>
          <w:color w:val="000000"/>
          <w:sz w:val="28"/>
          <w:szCs w:val="28"/>
        </w:rPr>
        <w:t xml:space="preserve">Б) поступление крови из </w:t>
      </w:r>
      <w:r w:rsidRPr="00616BB0">
        <w:rPr>
          <w:color w:val="000000"/>
          <w:sz w:val="28"/>
          <w:szCs w:val="28"/>
        </w:rPr>
        <w:t>дыхательных путей в виде отдельных плевков</w:t>
      </w:r>
    </w:p>
    <w:p w:rsidR="001A1C59" w:rsidRPr="00616BB0" w:rsidRDefault="001A1C59" w:rsidP="001A1C59">
      <w:pPr>
        <w:shd w:val="clear" w:color="auto" w:fill="FFFFFF"/>
        <w:rPr>
          <w:bCs/>
          <w:color w:val="000000"/>
          <w:sz w:val="28"/>
          <w:szCs w:val="28"/>
        </w:rPr>
      </w:pPr>
      <w:r w:rsidRPr="00616BB0">
        <w:rPr>
          <w:bCs/>
          <w:color w:val="000000"/>
          <w:sz w:val="28"/>
          <w:szCs w:val="28"/>
        </w:rPr>
        <w:t xml:space="preserve">или в виде примеси крови в мокроте </w:t>
      </w:r>
    </w:p>
    <w:p w:rsidR="001A1C59" w:rsidRPr="00616BB0" w:rsidRDefault="001A1C59" w:rsidP="001A1C59">
      <w:pPr>
        <w:shd w:val="clear" w:color="auto" w:fill="FFFFFF"/>
        <w:rPr>
          <w:bCs/>
          <w:color w:val="000000"/>
          <w:sz w:val="28"/>
          <w:szCs w:val="28"/>
        </w:rPr>
      </w:pPr>
      <w:r w:rsidRPr="00616BB0">
        <w:rPr>
          <w:bCs/>
          <w:color w:val="000000"/>
          <w:sz w:val="28"/>
          <w:szCs w:val="28"/>
        </w:rPr>
        <w:t xml:space="preserve">В) поступление крови из дыхательных путей в виде </w:t>
      </w:r>
      <w:r w:rsidRPr="00616BB0">
        <w:rPr>
          <w:color w:val="000000"/>
          <w:sz w:val="28"/>
          <w:szCs w:val="28"/>
        </w:rPr>
        <w:t xml:space="preserve">сгустков, с трудом </w:t>
      </w:r>
      <w:r w:rsidRPr="00616BB0">
        <w:rPr>
          <w:bCs/>
          <w:color w:val="000000"/>
          <w:sz w:val="28"/>
          <w:szCs w:val="28"/>
        </w:rPr>
        <w:t>откашливаемых</w:t>
      </w:r>
    </w:p>
    <w:p w:rsidR="001A1C59" w:rsidRPr="00616BB0" w:rsidRDefault="001A1C59" w:rsidP="001A1C59">
      <w:pPr>
        <w:shd w:val="clear" w:color="auto" w:fill="FFFFFF"/>
        <w:rPr>
          <w:color w:val="000000"/>
          <w:sz w:val="28"/>
          <w:szCs w:val="28"/>
        </w:rPr>
      </w:pPr>
    </w:p>
    <w:p w:rsidR="004E20BF" w:rsidRDefault="004E20BF">
      <w:bookmarkStart w:id="0" w:name="_GoBack"/>
      <w:bookmarkEnd w:id="0"/>
    </w:p>
    <w:sectPr w:rsidR="004E2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CC7765"/>
    <w:multiLevelType w:val="hybridMultilevel"/>
    <w:tmpl w:val="C46022FC"/>
    <w:lvl w:ilvl="0" w:tplc="5E348842">
      <w:start w:val="1"/>
      <w:numFmt w:val="decimal"/>
      <w:pStyle w:val="a"/>
      <w:suff w:val="space"/>
      <w:lvlText w:val="%1."/>
      <w:lvlJc w:val="left"/>
      <w:pPr>
        <w:ind w:left="567" w:firstLine="208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E1B"/>
    <w:rsid w:val="001A1C59"/>
    <w:rsid w:val="001C20AD"/>
    <w:rsid w:val="004E20BF"/>
    <w:rsid w:val="005D5E1B"/>
    <w:rsid w:val="00BD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A1C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НОМЕР"/>
    <w:basedOn w:val="a0"/>
    <w:next w:val="a0"/>
    <w:qFormat/>
    <w:rsid w:val="001A1C59"/>
    <w:pPr>
      <w:numPr>
        <w:numId w:val="1"/>
      </w:numPr>
      <w:ind w:left="0" w:hanging="567"/>
      <w:jc w:val="both"/>
      <w:outlineLvl w:val="0"/>
    </w:pPr>
    <w:rPr>
      <w:i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A1C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НОМЕР"/>
    <w:basedOn w:val="a0"/>
    <w:next w:val="a0"/>
    <w:qFormat/>
    <w:rsid w:val="001A1C59"/>
    <w:pPr>
      <w:numPr>
        <w:numId w:val="1"/>
      </w:numPr>
      <w:ind w:left="0" w:hanging="567"/>
      <w:jc w:val="both"/>
      <w:outlineLvl w:val="0"/>
    </w:pPr>
    <w:rPr>
      <w:i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DF397-3674-4456-B6E8-3D9F8483B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3039</Words>
  <Characters>17327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20326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3</cp:revision>
  <dcterms:created xsi:type="dcterms:W3CDTF">2017-02-02T05:41:00Z</dcterms:created>
  <dcterms:modified xsi:type="dcterms:W3CDTF">2017-02-02T07:06:00Z</dcterms:modified>
</cp:coreProperties>
</file>