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 xml:space="preserve">Темы рефератов для врачей по </w:t>
      </w:r>
      <w:proofErr w:type="spellStart"/>
      <w:r w:rsidRPr="007F1F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1F77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proofErr w:type="gramStart"/>
      <w:r w:rsidRPr="007F1F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( сдать в 1 неделю цикла)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1.</w:t>
      </w:r>
      <w:r w:rsidRPr="007F1F77">
        <w:rPr>
          <w:rFonts w:ascii="Times New Roman" w:hAnsi="Times New Roman" w:cs="Times New Roman"/>
          <w:sz w:val="28"/>
          <w:szCs w:val="28"/>
        </w:rPr>
        <w:tab/>
        <w:t>Этиология и патогенез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2.</w:t>
      </w:r>
      <w:r w:rsidRPr="007F1F77">
        <w:rPr>
          <w:rFonts w:ascii="Times New Roman" w:hAnsi="Times New Roman" w:cs="Times New Roman"/>
          <w:sz w:val="28"/>
          <w:szCs w:val="28"/>
        </w:rPr>
        <w:tab/>
        <w:t>Эпидемиология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3.</w:t>
      </w:r>
      <w:r w:rsidRPr="007F1F77">
        <w:rPr>
          <w:rFonts w:ascii="Times New Roman" w:hAnsi="Times New Roman" w:cs="Times New Roman"/>
          <w:sz w:val="28"/>
          <w:szCs w:val="28"/>
        </w:rPr>
        <w:tab/>
        <w:t>Диагностика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4.</w:t>
      </w:r>
      <w:r w:rsidRPr="007F1F77">
        <w:rPr>
          <w:rFonts w:ascii="Times New Roman" w:hAnsi="Times New Roman" w:cs="Times New Roman"/>
          <w:sz w:val="28"/>
          <w:szCs w:val="28"/>
        </w:rPr>
        <w:tab/>
        <w:t>Лечение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5.</w:t>
      </w:r>
      <w:r w:rsidRPr="007F1F77">
        <w:rPr>
          <w:rFonts w:ascii="Times New Roman" w:hAnsi="Times New Roman" w:cs="Times New Roman"/>
          <w:sz w:val="28"/>
          <w:szCs w:val="28"/>
        </w:rPr>
        <w:tab/>
        <w:t>Профилактики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6.</w:t>
      </w:r>
      <w:r w:rsidRPr="007F1F77">
        <w:rPr>
          <w:rFonts w:ascii="Times New Roman" w:hAnsi="Times New Roman" w:cs="Times New Roman"/>
          <w:sz w:val="28"/>
          <w:szCs w:val="28"/>
        </w:rPr>
        <w:tab/>
        <w:t>Реанимационные мероприятия при борьбе с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7.</w:t>
      </w:r>
      <w:r w:rsidRPr="007F1F77">
        <w:rPr>
          <w:rFonts w:ascii="Times New Roman" w:hAnsi="Times New Roman" w:cs="Times New Roman"/>
          <w:sz w:val="28"/>
          <w:szCs w:val="28"/>
        </w:rPr>
        <w:tab/>
        <w:t>Группы риска при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8.</w:t>
      </w:r>
      <w:r w:rsidRPr="007F1F77">
        <w:rPr>
          <w:rFonts w:ascii="Times New Roman" w:hAnsi="Times New Roman" w:cs="Times New Roman"/>
          <w:sz w:val="28"/>
          <w:szCs w:val="28"/>
        </w:rPr>
        <w:tab/>
        <w:t>Ближневосточный респираторный синдром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9.</w:t>
      </w:r>
      <w:r w:rsidRPr="007F1F77">
        <w:rPr>
          <w:rFonts w:ascii="Times New Roman" w:hAnsi="Times New Roman" w:cs="Times New Roman"/>
          <w:sz w:val="28"/>
          <w:szCs w:val="28"/>
        </w:rPr>
        <w:tab/>
        <w:t xml:space="preserve">Респираторный </w:t>
      </w:r>
      <w:proofErr w:type="spellStart"/>
      <w:r w:rsidRPr="007F1F77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7F1F77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10.</w:t>
      </w:r>
      <w:r w:rsidRPr="007F1F77">
        <w:rPr>
          <w:rFonts w:ascii="Times New Roman" w:hAnsi="Times New Roman" w:cs="Times New Roman"/>
          <w:sz w:val="28"/>
          <w:szCs w:val="28"/>
        </w:rPr>
        <w:tab/>
        <w:t>Алгоритм действия  врача при подозрении на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11.</w:t>
      </w:r>
      <w:r w:rsidRPr="007F1F77">
        <w:rPr>
          <w:rFonts w:ascii="Times New Roman" w:hAnsi="Times New Roman" w:cs="Times New Roman"/>
          <w:sz w:val="28"/>
          <w:szCs w:val="28"/>
        </w:rPr>
        <w:tab/>
        <w:t xml:space="preserve"> Алгоритм действия  врача </w:t>
      </w:r>
      <w:proofErr w:type="gramStart"/>
      <w:r w:rsidRPr="007F1F7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F1F77">
        <w:rPr>
          <w:rFonts w:ascii="Times New Roman" w:hAnsi="Times New Roman" w:cs="Times New Roman"/>
          <w:sz w:val="28"/>
          <w:szCs w:val="28"/>
        </w:rPr>
        <w:t xml:space="preserve"> подтверждения  COVID-19 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12.</w:t>
      </w:r>
      <w:r w:rsidRPr="007F1F77">
        <w:rPr>
          <w:rFonts w:ascii="Times New Roman" w:hAnsi="Times New Roman" w:cs="Times New Roman"/>
          <w:sz w:val="28"/>
          <w:szCs w:val="28"/>
        </w:rPr>
        <w:tab/>
        <w:t>Использование средств защиты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13.</w:t>
      </w:r>
      <w:r w:rsidRPr="007F1F77">
        <w:rPr>
          <w:rFonts w:ascii="Times New Roman" w:hAnsi="Times New Roman" w:cs="Times New Roman"/>
          <w:sz w:val="28"/>
          <w:szCs w:val="28"/>
        </w:rPr>
        <w:tab/>
        <w:t>Порядок утилизации средств защиты при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14.</w:t>
      </w:r>
      <w:r w:rsidRPr="007F1F77">
        <w:rPr>
          <w:rFonts w:ascii="Times New Roman" w:hAnsi="Times New Roman" w:cs="Times New Roman"/>
          <w:sz w:val="28"/>
          <w:szCs w:val="28"/>
        </w:rPr>
        <w:tab/>
        <w:t>Заболевания вызываемые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15.</w:t>
      </w:r>
      <w:r w:rsidRPr="007F1F77">
        <w:rPr>
          <w:rFonts w:ascii="Times New Roman" w:hAnsi="Times New Roman" w:cs="Times New Roman"/>
          <w:sz w:val="28"/>
          <w:szCs w:val="28"/>
        </w:rPr>
        <w:tab/>
        <w:t>Порядок изоляции при 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16.</w:t>
      </w:r>
      <w:r w:rsidRPr="007F1F77">
        <w:rPr>
          <w:rFonts w:ascii="Times New Roman" w:hAnsi="Times New Roman" w:cs="Times New Roman"/>
          <w:sz w:val="28"/>
          <w:szCs w:val="28"/>
        </w:rPr>
        <w:tab/>
        <w:t>Пути передачи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17.</w:t>
      </w:r>
      <w:r w:rsidRPr="007F1F77">
        <w:rPr>
          <w:rFonts w:ascii="Times New Roman" w:hAnsi="Times New Roman" w:cs="Times New Roman"/>
          <w:sz w:val="28"/>
          <w:szCs w:val="28"/>
        </w:rPr>
        <w:tab/>
        <w:t>Маски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18.</w:t>
      </w:r>
      <w:r w:rsidRPr="007F1F77">
        <w:rPr>
          <w:rFonts w:ascii="Times New Roman" w:hAnsi="Times New Roman" w:cs="Times New Roman"/>
          <w:sz w:val="28"/>
          <w:szCs w:val="28"/>
        </w:rPr>
        <w:tab/>
        <w:t>Клиника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19.</w:t>
      </w:r>
      <w:r w:rsidRPr="007F1F77">
        <w:rPr>
          <w:rFonts w:ascii="Times New Roman" w:hAnsi="Times New Roman" w:cs="Times New Roman"/>
          <w:sz w:val="28"/>
          <w:szCs w:val="28"/>
        </w:rPr>
        <w:tab/>
        <w:t>Осложнения COVID-19</w:t>
      </w:r>
    </w:p>
    <w:p w:rsidR="007F1F77" w:rsidRPr="007F1F77" w:rsidRDefault="007F1F77" w:rsidP="007F1F77">
      <w:pPr>
        <w:rPr>
          <w:rFonts w:ascii="Times New Roman" w:hAnsi="Times New Roman" w:cs="Times New Roman"/>
          <w:sz w:val="28"/>
          <w:szCs w:val="28"/>
        </w:rPr>
      </w:pPr>
      <w:r w:rsidRPr="007F1F77">
        <w:rPr>
          <w:rFonts w:ascii="Times New Roman" w:hAnsi="Times New Roman" w:cs="Times New Roman"/>
          <w:sz w:val="28"/>
          <w:szCs w:val="28"/>
        </w:rPr>
        <w:t>20.</w:t>
      </w:r>
      <w:r w:rsidRPr="007F1F77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proofErr w:type="gramStart"/>
      <w:r w:rsidRPr="007F1F77">
        <w:rPr>
          <w:rFonts w:ascii="Times New Roman" w:hAnsi="Times New Roman" w:cs="Times New Roman"/>
          <w:sz w:val="28"/>
          <w:szCs w:val="28"/>
        </w:rPr>
        <w:t>мед помощи</w:t>
      </w:r>
      <w:proofErr w:type="gramEnd"/>
      <w:r w:rsidRPr="007F1F77">
        <w:rPr>
          <w:rFonts w:ascii="Times New Roman" w:hAnsi="Times New Roman" w:cs="Times New Roman"/>
          <w:sz w:val="28"/>
          <w:szCs w:val="28"/>
        </w:rPr>
        <w:t xml:space="preserve"> при COVID-19</w:t>
      </w:r>
    </w:p>
    <w:bookmarkEnd w:id="0"/>
    <w:p w:rsidR="000A4C8B" w:rsidRPr="007F1F77" w:rsidRDefault="000A4C8B">
      <w:pPr>
        <w:rPr>
          <w:rFonts w:ascii="Times New Roman" w:hAnsi="Times New Roman" w:cs="Times New Roman"/>
          <w:sz w:val="28"/>
          <w:szCs w:val="28"/>
        </w:rPr>
      </w:pPr>
    </w:p>
    <w:sectPr w:rsidR="000A4C8B" w:rsidRPr="007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AC"/>
    <w:rsid w:val="000A4C8B"/>
    <w:rsid w:val="00716AAC"/>
    <w:rsid w:val="007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2020-04-05T19:24:00Z</dcterms:created>
  <dcterms:modified xsi:type="dcterms:W3CDTF">2020-04-05T19:24:00Z</dcterms:modified>
</cp:coreProperties>
</file>