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7" w:type="dxa"/>
        <w:jc w:val="center"/>
        <w:tblLayout w:type="fixed"/>
        <w:tblLook w:val="0000"/>
      </w:tblPr>
      <w:tblGrid>
        <w:gridCol w:w="3884"/>
        <w:gridCol w:w="6579"/>
        <w:gridCol w:w="2075"/>
        <w:gridCol w:w="1204"/>
        <w:gridCol w:w="1295"/>
      </w:tblGrid>
      <w:tr w:rsidR="00F0409D" w:rsidRPr="005F612A" w:rsidTr="00FA5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Лучевая терапия и лучевая диагностика</w:t>
            </w:r>
          </w:p>
        </w:tc>
        <w:tc>
          <w:tcPr>
            <w:tcW w:w="6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12A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09D" w:rsidRPr="005F612A" w:rsidTr="00FA5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rPr>
                <w:rFonts w:ascii="Times New Roman" w:hAnsi="Times New Roman"/>
                <w:sz w:val="24"/>
                <w:szCs w:val="24"/>
              </w:rPr>
            </w:pPr>
            <w:r w:rsidRPr="00461EA3">
              <w:rPr>
                <w:rFonts w:ascii="Times New Roman" w:hAnsi="Times New Roman"/>
                <w:b/>
                <w:bCs/>
                <w:sz w:val="24"/>
                <w:szCs w:val="24"/>
              </w:rPr>
              <w:t>Лучевая диагностика</w:t>
            </w:r>
            <w:r w:rsidRPr="00461EA3">
              <w:rPr>
                <w:rFonts w:ascii="Times New Roman" w:hAnsi="Times New Roman"/>
                <w:b/>
                <w:sz w:val="24"/>
                <w:szCs w:val="24"/>
              </w:rPr>
              <w:t xml:space="preserve"> [Электронный ресурс]</w:t>
            </w:r>
            <w:proofErr w:type="gramStart"/>
            <w:r w:rsidRPr="00461EA3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61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1EA3">
              <w:rPr>
                <w:rFonts w:ascii="Times New Roman" w:hAnsi="Times New Roman"/>
                <w:sz w:val="24"/>
                <w:szCs w:val="24"/>
              </w:rPr>
              <w:t>учебник / под ред. Г. Е. Труфанова. - Электрон</w:t>
            </w:r>
            <w:proofErr w:type="gramStart"/>
            <w:r w:rsidRPr="00461E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6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1EA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461EA3">
              <w:rPr>
                <w:rFonts w:ascii="Times New Roman" w:hAnsi="Times New Roman"/>
                <w:sz w:val="24"/>
                <w:szCs w:val="24"/>
              </w:rPr>
              <w:t>екстовые дан. - М.</w:t>
            </w:r>
            <w:proofErr w:type="gramStart"/>
            <w:r w:rsidRPr="00461EA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61EA3">
              <w:rPr>
                <w:rFonts w:ascii="Times New Roman" w:hAnsi="Times New Roman"/>
                <w:sz w:val="24"/>
                <w:szCs w:val="24"/>
              </w:rPr>
              <w:t xml:space="preserve"> ГЭОТАР-МЕДИА,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61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61EA3">
              <w:rPr>
                <w:rFonts w:ascii="Times New Roman" w:hAnsi="Times New Roman"/>
                <w:b/>
                <w:bCs/>
                <w:sz w:val="24"/>
                <w:szCs w:val="24"/>
              </w:rPr>
              <w:t>Т. 1</w:t>
            </w:r>
            <w:r w:rsidRPr="00461EA3">
              <w:rPr>
                <w:rFonts w:ascii="Times New Roman" w:hAnsi="Times New Roman"/>
                <w:sz w:val="24"/>
                <w:szCs w:val="24"/>
              </w:rPr>
              <w:t xml:space="preserve">. - 416 с. Режим доступа: </w:t>
            </w:r>
            <w:hyperlink r:id="rId4" w:history="1">
              <w:r w:rsidRPr="00461E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http://www.studmedlib.ru/book/ISBN9785970419274.html</w:t>
              </w:r>
            </w:hyperlink>
          </w:p>
          <w:p w:rsidR="00F0409D" w:rsidRPr="00497989" w:rsidRDefault="00F0409D" w:rsidP="00FA57C9">
            <w:r w:rsidRPr="00184843">
              <w:rPr>
                <w:rFonts w:ascii="Times New Roman" w:hAnsi="Times New Roman"/>
                <w:b/>
                <w:sz w:val="24"/>
                <w:szCs w:val="24"/>
              </w:rPr>
              <w:t xml:space="preserve">Лучевая терапия [Электронный ресурс]: </w:t>
            </w:r>
            <w:r w:rsidRPr="00DF3A95">
              <w:rPr>
                <w:rFonts w:ascii="Times New Roman" w:hAnsi="Times New Roman"/>
                <w:sz w:val="24"/>
                <w:szCs w:val="24"/>
              </w:rPr>
              <w:t>учебник в 2-х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3A95">
              <w:rPr>
                <w:rFonts w:ascii="Times New Roman" w:hAnsi="Times New Roman"/>
                <w:sz w:val="24"/>
                <w:szCs w:val="24"/>
              </w:rPr>
              <w:t xml:space="preserve"> / Г.Е. Труфанов [и др.]. - М.: </w:t>
            </w:r>
            <w:proofErr w:type="spellStart"/>
            <w:r w:rsidRPr="00DF3A95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DF3A95">
              <w:rPr>
                <w:rFonts w:ascii="Times New Roman" w:hAnsi="Times New Roman"/>
                <w:sz w:val="24"/>
                <w:szCs w:val="24"/>
              </w:rPr>
              <w:t xml:space="preserve">, 2010.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61B">
              <w:rPr>
                <w:rFonts w:ascii="Times New Roman" w:hAnsi="Times New Roman"/>
                <w:b/>
                <w:sz w:val="24"/>
                <w:szCs w:val="24"/>
              </w:rPr>
              <w:t>Т. 2.</w:t>
            </w:r>
            <w:r w:rsidRPr="00DF3A95">
              <w:rPr>
                <w:rFonts w:ascii="Times New Roman" w:hAnsi="Times New Roman"/>
                <w:sz w:val="24"/>
                <w:szCs w:val="24"/>
              </w:rPr>
              <w:t xml:space="preserve"> - 192 с. - Режим доступа: </w:t>
            </w:r>
            <w:hyperlink r:id="rId5" w:history="1"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9785970415658.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доступов</w:t>
            </w:r>
          </w:p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tabs>
                <w:tab w:val="left" w:pos="2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409D" w:rsidRPr="005F612A" w:rsidTr="00FA5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CC3600" w:rsidRDefault="00F0409D" w:rsidP="00FA57C9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360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Дополнительная литература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09D" w:rsidRPr="005F612A" w:rsidTr="00FA5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195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Насникова</w:t>
            </w:r>
            <w:proofErr w:type="spellEnd"/>
            <w:r w:rsidRPr="00195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И. Ю.</w:t>
            </w:r>
            <w:r w:rsidRPr="00195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Ультразвуковая диагностика [Электронный ресурс] :</w:t>
            </w:r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особие / И. Ю. </w:t>
            </w:r>
            <w:proofErr w:type="spellStart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Насникова</w:t>
            </w:r>
            <w:proofErr w:type="spell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, Н. Ю. Маркина. - Электрон</w:t>
            </w:r>
            <w:proofErr w:type="gramStart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195DBD">
              <w:rPr>
                <w:rFonts w:ascii="Times New Roman" w:hAnsi="Times New Roman" w:cs="Times New Roman"/>
                <w:sz w:val="24"/>
                <w:szCs w:val="24"/>
              </w:rPr>
              <w:t xml:space="preserve">, 2008. - 176 с. Режим доступа: </w:t>
            </w:r>
            <w:hyperlink r:id="rId6" w:history="1">
              <w:r w:rsidRPr="00195D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http://www.studmedlib.ru/book/ISBN9785970407790.html</w:t>
              </w:r>
            </w:hyperlink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доступов</w:t>
            </w:r>
          </w:p>
          <w:p w:rsidR="00F0409D" w:rsidRPr="005F612A" w:rsidRDefault="00F0409D" w:rsidP="00FA57C9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409D" w:rsidRPr="005F612A" w:rsidTr="00FA5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195DBD" w:rsidRDefault="00F0409D" w:rsidP="00FA57C9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Интервенционная радиология</w:t>
            </w:r>
            <w:r w:rsidRPr="00504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[Электронный ресурс] : </w:t>
            </w:r>
            <w:r w:rsidRPr="00504747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 xml:space="preserve">особие / под ред. Л. С. </w:t>
            </w:r>
            <w:proofErr w:type="spellStart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 xml:space="preserve">екстовые дан. - М. : ГЭОТАР-МЕДИА, 2008. - 192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47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4747">
              <w:rPr>
                <w:rFonts w:ascii="Times New Roman" w:hAnsi="Times New Roman" w:cs="Times New Roman"/>
                <w:sz w:val="24"/>
                <w:szCs w:val="24"/>
              </w:rPr>
              <w:t xml:space="preserve">ежим доступа: </w:t>
            </w:r>
            <w:hyperlink r:id="rId7" w:history="1">
              <w:r w:rsidRPr="005047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http://www.studmedlib.ru/book/ISBN9785970408674.html</w:t>
              </w:r>
            </w:hyperlink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доступов</w:t>
            </w:r>
          </w:p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tabs>
                <w:tab w:val="center" w:pos="-328"/>
                <w:tab w:val="left" w:pos="3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409D" w:rsidRPr="00514EBB" w:rsidTr="00FA5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993528" w:rsidRDefault="00F0409D" w:rsidP="00FA57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528">
              <w:rPr>
                <w:rFonts w:ascii="Times New Roman" w:hAnsi="Times New Roman"/>
                <w:sz w:val="24"/>
                <w:szCs w:val="24"/>
              </w:rPr>
              <w:t>Лабораторные и инструментальные исследования в диагностике [Электронный ресурс]</w:t>
            </w:r>
            <w:proofErr w:type="gramStart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 справочник / пер. с англ. В.Ю. </w:t>
            </w:r>
            <w:proofErr w:type="spellStart"/>
            <w:r w:rsidRPr="00993528">
              <w:rPr>
                <w:rFonts w:ascii="Times New Roman" w:hAnsi="Times New Roman"/>
                <w:sz w:val="24"/>
                <w:szCs w:val="24"/>
              </w:rPr>
              <w:t>Халатова</w:t>
            </w:r>
            <w:proofErr w:type="spellEnd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; под ред. В.Н. Титова. - М.: ГЭОТАР-МЕД, 2004. - 960 с. - Режим доступа: </w:t>
            </w:r>
            <w:hyperlink r:id="rId8" w:history="1">
              <w:r w:rsidRPr="0099352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http://www.studmedlib.ru/book/ISBN5923103427.html</w:t>
              </w:r>
            </w:hyperlink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доступов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tabs>
                <w:tab w:val="center" w:pos="-328"/>
                <w:tab w:val="left" w:pos="3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409D" w:rsidRPr="00514EBB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09D" w:rsidRPr="009B441E" w:rsidTr="00FA5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5F612A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993528" w:rsidRDefault="00F0409D" w:rsidP="00FA57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528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993528">
              <w:rPr>
                <w:rFonts w:ascii="Times New Roman" w:hAnsi="Times New Roman"/>
                <w:sz w:val="24"/>
                <w:szCs w:val="24"/>
              </w:rPr>
              <w:t>, Е. Б. Лучевая диагностика [Электронный ресурс]</w:t>
            </w:r>
            <w:proofErr w:type="gramStart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993528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993528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993528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993528">
              <w:rPr>
                <w:rFonts w:ascii="Times New Roman" w:hAnsi="Times New Roman"/>
                <w:sz w:val="24"/>
                <w:szCs w:val="24"/>
              </w:rPr>
              <w:t>. - М.</w:t>
            </w:r>
            <w:proofErr w:type="gramStart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3528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993528">
              <w:rPr>
                <w:rFonts w:ascii="Times New Roman" w:hAnsi="Times New Roman"/>
                <w:sz w:val="24"/>
                <w:szCs w:val="24"/>
              </w:rPr>
              <w:t xml:space="preserve">, 2009. - 280 с. - Режим доступа: </w:t>
            </w:r>
            <w:hyperlink r:id="rId9" w:history="1">
              <w:r w:rsidRPr="0099352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http://www.studmedlib.ru/book/ISBN9785970410394.html</w:t>
              </w:r>
            </w:hyperlink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доступов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Default="00F0409D" w:rsidP="00FA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09D" w:rsidRPr="009B441E" w:rsidRDefault="00F0409D" w:rsidP="00FA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7D01" w:rsidRDefault="00FD7D01"/>
    <w:sectPr w:rsidR="00FD7D01" w:rsidSect="00F0409D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409D"/>
    <w:rsid w:val="000B0D7D"/>
    <w:rsid w:val="000E5563"/>
    <w:rsid w:val="002549B3"/>
    <w:rsid w:val="003873CE"/>
    <w:rsid w:val="00570E90"/>
    <w:rsid w:val="006D3764"/>
    <w:rsid w:val="00876EAE"/>
    <w:rsid w:val="00951007"/>
    <w:rsid w:val="009A3678"/>
    <w:rsid w:val="00A41825"/>
    <w:rsid w:val="00B72B41"/>
    <w:rsid w:val="00C31F2C"/>
    <w:rsid w:val="00C82DF0"/>
    <w:rsid w:val="00C96294"/>
    <w:rsid w:val="00D2377F"/>
    <w:rsid w:val="00E139FB"/>
    <w:rsid w:val="00F0409D"/>
    <w:rsid w:val="00FD7D01"/>
    <w:rsid w:val="00FF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0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92310342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medlib.ru/book/ISBN978597040867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medlib.ru/book/ISBN978597040779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medlib.ru/book/ISBN9785970415658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tudmedlib.ru/book/ISBN9785970419274.html" TargetMode="External"/><Relationship Id="rId9" Type="http://schemas.openxmlformats.org/officeDocument/2006/relationships/hyperlink" Target="http://www.studmedlib.ru/book/ISBN97859704103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>БГМУ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Кафедра_ЛД</dc:creator>
  <cp:keywords/>
  <dc:description/>
  <cp:lastModifiedBy>Кафедра_ЛД</cp:lastModifiedBy>
  <cp:revision>1</cp:revision>
  <dcterms:created xsi:type="dcterms:W3CDTF">2013-05-14T02:38:00Z</dcterms:created>
  <dcterms:modified xsi:type="dcterms:W3CDTF">2013-05-14T02:38:00Z</dcterms:modified>
</cp:coreProperties>
</file>