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707" w:rsidRPr="00EB0CFD" w:rsidRDefault="00EF2707" w:rsidP="00EF2707">
      <w:pPr>
        <w:pStyle w:val="a3"/>
        <w:spacing w:after="0" w:line="240" w:lineRule="auto"/>
        <w:ind w:firstLine="0"/>
        <w:rPr>
          <w:rStyle w:val="1"/>
          <w:color w:val="000000"/>
          <w:sz w:val="20"/>
        </w:rPr>
      </w:pPr>
      <w:r w:rsidRPr="00EB0CFD">
        <w:rPr>
          <w:rStyle w:val="1"/>
          <w:color w:val="000000"/>
          <w:sz w:val="20"/>
        </w:rPr>
        <w:t xml:space="preserve">Приложение № </w:t>
      </w:r>
      <w:r>
        <w:rPr>
          <w:rStyle w:val="1"/>
          <w:color w:val="000000"/>
          <w:sz w:val="20"/>
        </w:rPr>
        <w:t>5</w:t>
      </w:r>
    </w:p>
    <w:p w:rsidR="00EF2707" w:rsidRPr="00EB0CFD" w:rsidRDefault="00EF2707" w:rsidP="00EF2707">
      <w:pPr>
        <w:pStyle w:val="a3"/>
        <w:spacing w:after="0" w:line="240" w:lineRule="auto"/>
        <w:ind w:firstLine="0"/>
        <w:rPr>
          <w:rStyle w:val="1"/>
          <w:color w:val="000000"/>
          <w:sz w:val="20"/>
        </w:rPr>
      </w:pPr>
      <w:r w:rsidRPr="00EB0CFD">
        <w:rPr>
          <w:rStyle w:val="1"/>
          <w:color w:val="000000"/>
          <w:sz w:val="20"/>
        </w:rPr>
        <w:t xml:space="preserve">к </w:t>
      </w:r>
      <w:r>
        <w:rPr>
          <w:rStyle w:val="1"/>
          <w:color w:val="000000"/>
          <w:sz w:val="20"/>
        </w:rPr>
        <w:t xml:space="preserve">ООП </w:t>
      </w:r>
      <w:proofErr w:type="gramStart"/>
      <w:r>
        <w:rPr>
          <w:rStyle w:val="1"/>
          <w:color w:val="000000"/>
          <w:sz w:val="20"/>
        </w:rPr>
        <w:t>ВО</w:t>
      </w:r>
      <w:proofErr w:type="gramEnd"/>
      <w:r>
        <w:rPr>
          <w:rStyle w:val="1"/>
          <w:color w:val="000000"/>
          <w:sz w:val="20"/>
        </w:rPr>
        <w:t xml:space="preserve"> программы </w:t>
      </w:r>
      <w:r w:rsidRPr="00EB0CFD">
        <w:rPr>
          <w:rStyle w:val="1"/>
          <w:color w:val="000000"/>
          <w:sz w:val="20"/>
        </w:rPr>
        <w:t xml:space="preserve">ординатуры </w:t>
      </w:r>
    </w:p>
    <w:p w:rsidR="00EF2707" w:rsidRPr="00EB0CFD" w:rsidRDefault="00EF2707" w:rsidP="00EF2707">
      <w:pPr>
        <w:pStyle w:val="a3"/>
        <w:spacing w:after="0" w:line="240" w:lineRule="auto"/>
        <w:ind w:firstLine="0"/>
        <w:rPr>
          <w:rStyle w:val="1"/>
          <w:color w:val="000000"/>
          <w:sz w:val="20"/>
        </w:rPr>
      </w:pPr>
      <w:r w:rsidRPr="00EB0CFD">
        <w:rPr>
          <w:rStyle w:val="1"/>
          <w:color w:val="000000"/>
          <w:sz w:val="20"/>
        </w:rPr>
        <w:t>по специальности 31.08.</w:t>
      </w:r>
      <w:r>
        <w:rPr>
          <w:rStyle w:val="1"/>
          <w:color w:val="000000"/>
          <w:sz w:val="20"/>
        </w:rPr>
        <w:t xml:space="preserve">44 </w:t>
      </w:r>
      <w:proofErr w:type="spellStart"/>
      <w:r>
        <w:rPr>
          <w:rStyle w:val="1"/>
          <w:color w:val="000000"/>
          <w:sz w:val="20"/>
        </w:rPr>
        <w:t>Профпатология</w:t>
      </w:r>
      <w:proofErr w:type="spellEnd"/>
    </w:p>
    <w:p w:rsidR="00EF2707" w:rsidRPr="00EF2707" w:rsidRDefault="00EF2707" w:rsidP="00EF2707">
      <w:pPr>
        <w:pStyle w:val="a3"/>
        <w:shd w:val="clear" w:color="auto" w:fill="auto"/>
        <w:spacing w:after="258" w:line="230" w:lineRule="exact"/>
        <w:ind w:left="20" w:firstLine="0"/>
        <w:rPr>
          <w:color w:val="000000"/>
          <w:sz w:val="20"/>
          <w:shd w:val="clear" w:color="auto" w:fill="FFFFFF"/>
        </w:rPr>
      </w:pPr>
      <w:r w:rsidRPr="00EB0CFD">
        <w:rPr>
          <w:rStyle w:val="1"/>
          <w:color w:val="000000"/>
          <w:sz w:val="20"/>
        </w:rPr>
        <w:t xml:space="preserve">ГБОУ ВПО БГМУ Минздрава России </w:t>
      </w:r>
    </w:p>
    <w:p w:rsidR="00EF2707" w:rsidRDefault="00EF2707" w:rsidP="00EF2707">
      <w:pPr>
        <w:tabs>
          <w:tab w:val="center" w:pos="4819"/>
          <w:tab w:val="right" w:pos="9638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EF2707">
        <w:rPr>
          <w:rFonts w:ascii="Times New Roman" w:eastAsia="Times New Roman" w:hAnsi="Times New Roman" w:cs="Times New Roman"/>
          <w:b/>
          <w:sz w:val="24"/>
          <w:lang w:eastAsia="ru-RU"/>
        </w:rPr>
        <w:t>Кадровое обеспечение образовательного процесса</w:t>
      </w:r>
      <w:r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</w:t>
      </w:r>
    </w:p>
    <w:p w:rsidR="00EF2707" w:rsidRPr="00EF2707" w:rsidRDefault="00EF2707" w:rsidP="00EF2707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F270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Реализация программы ординатуры обеспечивается руководящими и научно-педагогическими работниками организации, а также лицами, привлекаемыми к реализации программы ординатуры на условиях гражданско-правового договора.</w:t>
      </w:r>
    </w:p>
    <w:p w:rsidR="00EF2707" w:rsidRPr="00EF2707" w:rsidRDefault="00EF2707" w:rsidP="00EF2707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proofErr w:type="gramStart"/>
      <w:r w:rsidRPr="00EF270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Доля научно-педагогических работников (в приведенных к целочисленным значениям ставок), имеющих образование, соответствующее профилю преподаваемой дисциплины (модуля), в общем числе научно-педагогических работников, реализующих программу ординатуры, составляет 100% процентов.</w:t>
      </w:r>
      <w:proofErr w:type="gramEnd"/>
    </w:p>
    <w:p w:rsidR="00EF2707" w:rsidRPr="00EF2707" w:rsidRDefault="00EF2707" w:rsidP="00EF2707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proofErr w:type="gramStart"/>
      <w:r w:rsidRPr="00EF270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Доля научно-педагогических работников (в приведенных к целочисленным значениям ставок), имеющих ученую степень (в том числе ученую степень, присвоенную за рубежом и признаваемую в Российской Федерации) и (или) ученое звание (в том числе ученое звание, полученное за рубежом и признаваемое в Российской Федерации), в общем числе научно-педагогических работников, реализующих программу ординатуры, составляет 100% процентов.</w:t>
      </w:r>
      <w:proofErr w:type="gramEnd"/>
    </w:p>
    <w:p w:rsidR="00EF2707" w:rsidRDefault="00EF2707" w:rsidP="00EF270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proofErr w:type="gramStart"/>
      <w:r w:rsidRPr="00EF270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Доля работников (в приведенных к целочисленным значениям ставок) из числа руководителей и работников организаций, деятельность которых связана с направленностью (спецификой) реализуемой программы ординатуры (имеющих стаж работы в данной профессиональной области не менее 3 лет), в общем числе работников, реа</w:t>
      </w:r>
      <w:r w:rsidR="00B310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лизующих программу ординатуры, 1</w:t>
      </w:r>
      <w:bookmarkStart w:id="0" w:name="_GoBack"/>
      <w:bookmarkEnd w:id="0"/>
      <w:r w:rsidRPr="00EF270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4%.</w:t>
      </w:r>
      <w:proofErr w:type="gramEnd"/>
    </w:p>
    <w:p w:rsidR="00EF2707" w:rsidRPr="00EF2707" w:rsidRDefault="00EF2707" w:rsidP="00EF270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tbl>
      <w:tblPr>
        <w:tblW w:w="14897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5"/>
        <w:gridCol w:w="1984"/>
        <w:gridCol w:w="2694"/>
        <w:gridCol w:w="1443"/>
        <w:gridCol w:w="1533"/>
        <w:gridCol w:w="1418"/>
        <w:gridCol w:w="1701"/>
        <w:gridCol w:w="1701"/>
        <w:gridCol w:w="12"/>
        <w:gridCol w:w="1264"/>
        <w:gridCol w:w="12"/>
      </w:tblGrid>
      <w:tr w:rsidR="00EF2707" w:rsidRPr="00FD7067" w:rsidTr="00B43B68">
        <w:trPr>
          <w:gridAfter w:val="1"/>
          <w:wAfter w:w="12" w:type="dxa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Дисциплина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Ф.И.О.</w:t>
            </w:r>
          </w:p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B43B68" w:rsidP="00EF2707">
            <w:pPr>
              <w:autoSpaceDE w:val="0"/>
              <w:autoSpaceDN w:val="0"/>
              <w:adjustRightInd w:val="0"/>
              <w:spacing w:after="0" w:line="274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Занима</w:t>
            </w: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softHyphen/>
              <w:t>емая должнос</w:t>
            </w:r>
            <w:r w:rsidR="00EF2707" w:rsidRPr="00FD7067">
              <w:rPr>
                <w:rFonts w:ascii="Times New Roman" w:eastAsia="Times New Roman" w:hAnsi="Times New Roman" w:cs="Times New Roman"/>
                <w:lang w:eastAsia="ru-RU"/>
              </w:rPr>
              <w:t>ть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B43B68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Ученая степень, ученое</w:t>
            </w:r>
            <w:r w:rsidR="00B43B68" w:rsidRPr="00FD70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звание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B43B68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Вид рабо</w:t>
            </w:r>
            <w:r w:rsidR="00EF2707" w:rsidRPr="00FD7067">
              <w:rPr>
                <w:rFonts w:ascii="Times New Roman" w:eastAsia="Times New Roman" w:hAnsi="Times New Roman" w:cs="Times New Roman"/>
                <w:lang w:eastAsia="ru-RU"/>
              </w:rPr>
              <w:t>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Специализация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B43B68" w:rsidP="00EF2707">
            <w:pPr>
              <w:autoSpaceDE w:val="0"/>
              <w:autoSpaceDN w:val="0"/>
              <w:adjustRightInd w:val="0"/>
              <w:spacing w:after="0" w:line="274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 xml:space="preserve">Стаж </w:t>
            </w:r>
            <w:proofErr w:type="gram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научно-педагог</w:t>
            </w:r>
            <w:proofErr w:type="gramEnd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. р</w:t>
            </w:r>
            <w:r w:rsidR="00EF2707" w:rsidRPr="00FD7067">
              <w:rPr>
                <w:rFonts w:ascii="Times New Roman" w:eastAsia="Times New Roman" w:hAnsi="Times New Roman" w:cs="Times New Roman"/>
                <w:lang w:eastAsia="ru-RU"/>
              </w:rPr>
              <w:t>аботы (лет)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Учеб</w:t>
            </w: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softHyphen/>
              <w:t>ная</w:t>
            </w:r>
          </w:p>
          <w:p w:rsidR="00EF2707" w:rsidRPr="00FD7067" w:rsidRDefault="00DF0E60" w:rsidP="00EF2707">
            <w:pPr>
              <w:autoSpaceDE w:val="0"/>
              <w:autoSpaceDN w:val="0"/>
              <w:adjustRightInd w:val="0"/>
              <w:spacing w:after="0" w:line="274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нагру</w:t>
            </w:r>
            <w:r w:rsidR="00EF2707" w:rsidRPr="00FD7067">
              <w:rPr>
                <w:rFonts w:ascii="Times New Roman" w:eastAsia="Times New Roman" w:hAnsi="Times New Roman" w:cs="Times New Roman"/>
                <w:lang w:eastAsia="ru-RU"/>
              </w:rPr>
              <w:t xml:space="preserve">зка </w:t>
            </w:r>
            <w:proofErr w:type="gramStart"/>
            <w:r w:rsidR="00EF2707" w:rsidRPr="00FD70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</w:p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часах</w:t>
            </w:r>
            <w:proofErr w:type="gramEnd"/>
          </w:p>
        </w:tc>
      </w:tr>
      <w:tr w:rsidR="00EF2707" w:rsidRPr="00FD7067" w:rsidTr="00EF2707">
        <w:trPr>
          <w:gridAfter w:val="1"/>
          <w:wAfter w:w="12" w:type="dxa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5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Дисциплины (модули)</w:t>
            </w:r>
          </w:p>
        </w:tc>
      </w:tr>
      <w:tr w:rsidR="00EF2707" w:rsidRPr="00FD7067" w:rsidTr="00B43B68">
        <w:trPr>
          <w:gridAfter w:val="1"/>
          <w:wAfter w:w="12" w:type="dxa"/>
        </w:trPr>
        <w:tc>
          <w:tcPr>
            <w:tcW w:w="11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proofErr w:type="gram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.Б1</w:t>
            </w:r>
          </w:p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proofErr w:type="gram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.2</w:t>
            </w:r>
          </w:p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proofErr w:type="gram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.3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Профессиональные болезни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Терегулова</w:t>
            </w:r>
            <w:proofErr w:type="spellEnd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Закия</w:t>
            </w:r>
            <w:proofErr w:type="spellEnd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Сагадатовна</w:t>
            </w:r>
            <w:proofErr w:type="spellEnd"/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DF0E60" w:rsidP="00EF2707">
            <w:pPr>
              <w:autoSpaceDE w:val="0"/>
              <w:autoSpaceDN w:val="0"/>
              <w:adjustRightInd w:val="0"/>
              <w:spacing w:after="0" w:line="274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Зав.</w:t>
            </w:r>
            <w:r w:rsidR="00B43B68" w:rsidRPr="00FD70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кафе</w:t>
            </w:r>
            <w:r w:rsidR="00EF2707" w:rsidRPr="00FD7067">
              <w:rPr>
                <w:rFonts w:ascii="Times New Roman" w:eastAsia="Times New Roman" w:hAnsi="Times New Roman" w:cs="Times New Roman"/>
                <w:lang w:eastAsia="ru-RU"/>
              </w:rPr>
              <w:t>дрой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FD7067" w:rsidP="00EF2707">
            <w:pPr>
              <w:autoSpaceDE w:val="0"/>
              <w:autoSpaceDN w:val="0"/>
              <w:adjustRightInd w:val="0"/>
              <w:spacing w:after="0" w:line="317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Д.м.н.,</w:t>
            </w:r>
          </w:p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профессор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8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Основная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8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Профпатология</w:t>
            </w:r>
            <w:proofErr w:type="spellEnd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, гигиена труда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B4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7D5F4D" w:rsidP="00B4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</w:tr>
      <w:tr w:rsidR="00EF2707" w:rsidRPr="00FD7067" w:rsidTr="00B43B68">
        <w:trPr>
          <w:gridAfter w:val="1"/>
          <w:wAfter w:w="12" w:type="dxa"/>
        </w:trPr>
        <w:tc>
          <w:tcPr>
            <w:tcW w:w="11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 xml:space="preserve">Кудашева </w:t>
            </w: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Альфия</w:t>
            </w:r>
            <w:proofErr w:type="spellEnd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Равилевна</w:t>
            </w:r>
            <w:proofErr w:type="spellEnd"/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Доцент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К.м.н.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Основная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Профпато</w:t>
            </w: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softHyphen/>
              <w:t>логия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B4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7D5F4D" w:rsidP="00B4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</w:tr>
      <w:tr w:rsidR="00EF2707" w:rsidRPr="00FD7067" w:rsidTr="00B43B68">
        <w:trPr>
          <w:gridAfter w:val="1"/>
          <w:wAfter w:w="12" w:type="dxa"/>
          <w:trHeight w:val="1132"/>
        </w:trPr>
        <w:tc>
          <w:tcPr>
            <w:tcW w:w="11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Габдулвалеева</w:t>
            </w:r>
            <w:proofErr w:type="spellEnd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 xml:space="preserve"> Эльвира </w:t>
            </w: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Фанисовна</w:t>
            </w:r>
            <w:proofErr w:type="spellEnd"/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Доцент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К.м.н.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DF0E60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Внешний совместитель</w:t>
            </w:r>
            <w:r w:rsidR="00A42648" w:rsidRPr="00FD70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Профпат</w:t>
            </w: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softHyphen/>
              <w:t>ология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B4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7D5F4D" w:rsidP="00B43B68">
            <w:pPr>
              <w:autoSpaceDE w:val="0"/>
              <w:autoSpaceDN w:val="0"/>
              <w:adjustRightInd w:val="0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</w:tr>
      <w:tr w:rsidR="00EF2707" w:rsidRPr="00FD7067" w:rsidTr="00B43B68">
        <w:trPr>
          <w:gridAfter w:val="1"/>
          <w:wAfter w:w="12" w:type="dxa"/>
        </w:trPr>
        <w:tc>
          <w:tcPr>
            <w:tcW w:w="11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Галимова</w:t>
            </w:r>
            <w:proofErr w:type="spellEnd"/>
          </w:p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Расима</w:t>
            </w:r>
            <w:proofErr w:type="spellEnd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Расиховна</w:t>
            </w:r>
            <w:proofErr w:type="spellEnd"/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Ассистент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К.м.н.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Внешний совм</w:t>
            </w:r>
            <w:r w:rsidR="00A42648" w:rsidRPr="00FD7067">
              <w:rPr>
                <w:rFonts w:ascii="Times New Roman" w:eastAsia="Times New Roman" w:hAnsi="Times New Roman" w:cs="Times New Roman"/>
                <w:lang w:eastAsia="ru-RU"/>
              </w:rPr>
              <w:t>ести</w:t>
            </w: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тель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Профпато</w:t>
            </w: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softHyphen/>
              <w:t>логия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B4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7D5F4D" w:rsidP="00B43B68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</w:tr>
      <w:tr w:rsidR="00EF2707" w:rsidRPr="00FD7067" w:rsidTr="00B43B68">
        <w:trPr>
          <w:gridAfter w:val="1"/>
          <w:wAfter w:w="12" w:type="dxa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proofErr w:type="gram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.Б.2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 xml:space="preserve">Общественное здоровье и </w:t>
            </w:r>
            <w:proofErr w:type="spellStart"/>
            <w:proofErr w:type="gram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здравоохране</w:t>
            </w:r>
            <w:proofErr w:type="spellEnd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ние</w:t>
            </w:r>
            <w:proofErr w:type="spellEnd"/>
            <w:proofErr w:type="gramEnd"/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Шарафутдинова</w:t>
            </w:r>
            <w:proofErr w:type="spellEnd"/>
          </w:p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Назира</w:t>
            </w:r>
            <w:proofErr w:type="spellEnd"/>
          </w:p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Хамзиевна</w:t>
            </w:r>
            <w:proofErr w:type="spellEnd"/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Зав.</w:t>
            </w:r>
            <w:r w:rsidR="00B43B68" w:rsidRPr="00FD70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кафедрой</w:t>
            </w:r>
          </w:p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Д.м.н.</w:t>
            </w:r>
            <w:r w:rsidR="00FD706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Профессор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A42648" w:rsidP="00EF2707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Осно</w:t>
            </w:r>
            <w:r w:rsidR="00EF2707" w:rsidRPr="00FD7067">
              <w:rPr>
                <w:rFonts w:ascii="Times New Roman" w:eastAsia="Times New Roman" w:hAnsi="Times New Roman" w:cs="Times New Roman"/>
                <w:lang w:eastAsia="ru-RU"/>
              </w:rPr>
              <w:t>вная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A42648" w:rsidP="00EF2707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Организа</w:t>
            </w:r>
            <w:r w:rsidR="00B43B68" w:rsidRPr="00FD7067">
              <w:rPr>
                <w:rFonts w:ascii="Times New Roman" w:eastAsia="Times New Roman" w:hAnsi="Times New Roman" w:cs="Times New Roman"/>
                <w:lang w:eastAsia="ru-RU"/>
              </w:rPr>
              <w:t>ция здравоохране</w:t>
            </w:r>
            <w:r w:rsidR="00EF2707" w:rsidRPr="00FD7067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B4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7D5F4D" w:rsidP="00B4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</w:tr>
      <w:tr w:rsidR="00EF2707" w:rsidRPr="00FD7067" w:rsidTr="00B43B68">
        <w:trPr>
          <w:gridAfter w:val="1"/>
          <w:wAfter w:w="12" w:type="dxa"/>
          <w:trHeight w:val="82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Б1.Б.</w:t>
            </w:r>
            <w:proofErr w:type="gram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Педагогика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Амиров</w:t>
            </w:r>
            <w:proofErr w:type="spellEnd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Артур</w:t>
            </w:r>
          </w:p>
          <w:p w:rsidR="00EF2707" w:rsidRPr="00FD7067" w:rsidRDefault="00EF2707" w:rsidP="00EF2707">
            <w:pPr>
              <w:widowControl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Фердсович</w:t>
            </w:r>
            <w:proofErr w:type="spellEnd"/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Зав. кафедрой</w:t>
            </w:r>
          </w:p>
          <w:p w:rsidR="00EF2707" w:rsidRPr="00FD7067" w:rsidRDefault="00EF2707" w:rsidP="00EF2707">
            <w:pPr>
              <w:widowControl w:val="0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Д.м.н.</w:t>
            </w:r>
            <w:r w:rsidR="00FD706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EF2707" w:rsidRPr="00FD7067" w:rsidRDefault="00EF2707" w:rsidP="00EF2707">
            <w:pPr>
              <w:widowControl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профессор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Основная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Психотера</w:t>
            </w: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softHyphen/>
              <w:t>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2707" w:rsidRPr="00FD7067" w:rsidRDefault="00EF2707" w:rsidP="00B4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2707" w:rsidRPr="00FD7067" w:rsidRDefault="007D5F4D" w:rsidP="00B4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</w:tr>
      <w:tr w:rsidR="00EF2707" w:rsidRPr="00FD7067" w:rsidTr="00B43B68">
        <w:trPr>
          <w:gridAfter w:val="1"/>
          <w:wAfter w:w="12" w:type="dxa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proofErr w:type="gram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.Б.4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Медицина чрезвычайных ситуаций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Кайбышев</w:t>
            </w:r>
            <w:proofErr w:type="spellEnd"/>
          </w:p>
          <w:p w:rsidR="00EF2707" w:rsidRPr="00FD7067" w:rsidRDefault="00EF2707" w:rsidP="00EF2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 xml:space="preserve">Вадим </w:t>
            </w: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Тимирзянович</w:t>
            </w:r>
            <w:proofErr w:type="spellEnd"/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widowControl w:val="0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Зав. кафедрой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widowControl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Д.м.н</w:t>
            </w:r>
            <w:r w:rsidR="00FD7067">
              <w:rPr>
                <w:rFonts w:ascii="Times New Roman" w:eastAsia="Times New Roman" w:hAnsi="Times New Roman" w:cs="Times New Roman"/>
                <w:lang w:eastAsia="ru-RU"/>
              </w:rPr>
              <w:t>.,</w:t>
            </w:r>
          </w:p>
          <w:p w:rsidR="00EF2707" w:rsidRPr="00FD7067" w:rsidRDefault="00EF2707" w:rsidP="00EF2707">
            <w:pPr>
              <w:widowControl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Профессор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widowControl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Основная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B43B68" w:rsidP="00EF2707">
            <w:pPr>
              <w:widowControl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Организация здравоохране</w:t>
            </w:r>
            <w:r w:rsidR="00EF2707" w:rsidRPr="00FD7067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B4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7D5F4D" w:rsidP="00B4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</w:tr>
      <w:tr w:rsidR="00EF2707" w:rsidRPr="00FD7067" w:rsidTr="00B43B68">
        <w:trPr>
          <w:gridAfter w:val="1"/>
          <w:wAfter w:w="12" w:type="dxa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proofErr w:type="gram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.Б.5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Патология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widowControl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Еникеев</w:t>
            </w:r>
            <w:proofErr w:type="spellEnd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F2707" w:rsidRPr="00FD7067" w:rsidRDefault="00EF2707" w:rsidP="00EF2707">
            <w:pPr>
              <w:widowControl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Дамир Ахметович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Зав. кафедрой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widowControl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Д.м.н</w:t>
            </w:r>
            <w:r w:rsidR="00FD7067">
              <w:rPr>
                <w:rFonts w:ascii="Times New Roman" w:eastAsia="Times New Roman" w:hAnsi="Times New Roman" w:cs="Times New Roman"/>
                <w:lang w:eastAsia="ru-RU"/>
              </w:rPr>
              <w:t>.,</w:t>
            </w:r>
          </w:p>
          <w:p w:rsidR="00EF2707" w:rsidRPr="00FD7067" w:rsidRDefault="00EF2707" w:rsidP="00EF2707">
            <w:pPr>
              <w:widowControl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профессор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A42648" w:rsidP="00EF2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Осно</w:t>
            </w:r>
            <w:r w:rsidR="00EF2707" w:rsidRPr="00FD7067">
              <w:rPr>
                <w:rFonts w:ascii="Times New Roman" w:eastAsia="Times New Roman" w:hAnsi="Times New Roman" w:cs="Times New Roman"/>
                <w:lang w:eastAsia="ru-RU"/>
              </w:rPr>
              <w:t>вная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B43B68" w:rsidP="00EF2707">
            <w:pPr>
              <w:widowControl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Патофизиоло</w:t>
            </w:r>
            <w:r w:rsidR="00EF2707" w:rsidRPr="00FD7067">
              <w:rPr>
                <w:rFonts w:ascii="Times New Roman" w:eastAsia="Times New Roman" w:hAnsi="Times New Roman" w:cs="Times New Roman"/>
                <w:lang w:eastAsia="ru-RU"/>
              </w:rPr>
              <w:t>гия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B4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7D5F4D" w:rsidP="00B4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</w:tr>
      <w:tr w:rsidR="00EF2707" w:rsidRPr="00FD7067" w:rsidTr="00B43B68">
        <w:trPr>
          <w:gridAfter w:val="1"/>
          <w:wAfter w:w="12" w:type="dxa"/>
        </w:trPr>
        <w:tc>
          <w:tcPr>
            <w:tcW w:w="11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proofErr w:type="gramStart"/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proofErr w:type="gramEnd"/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.В.0Д .1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2707" w:rsidRPr="00FD7067" w:rsidRDefault="00EF2707" w:rsidP="007D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Гигиена труда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ind w:right="1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Красовский</w:t>
            </w:r>
          </w:p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ind w:right="1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Владимир Олегович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A42648">
            <w:pPr>
              <w:autoSpaceDE w:val="0"/>
              <w:autoSpaceDN w:val="0"/>
              <w:adjustRightInd w:val="0"/>
              <w:spacing w:after="0" w:line="323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Профессор 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Д.м</w:t>
            </w:r>
            <w:proofErr w:type="gramStart"/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.н</w:t>
            </w:r>
            <w:proofErr w:type="spellEnd"/>
            <w:proofErr w:type="gramEnd"/>
          </w:p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317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профессор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7D5F4D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Внешний совм</w:t>
            </w:r>
            <w:r w:rsidR="00A42648"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ести</w:t>
            </w: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тель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Гигиена труда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B43B68">
            <w:pPr>
              <w:autoSpaceDE w:val="0"/>
              <w:autoSpaceDN w:val="0"/>
              <w:adjustRightInd w:val="0"/>
              <w:spacing w:after="0" w:line="240" w:lineRule="auto"/>
              <w:ind w:firstLine="13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32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7D5F4D" w:rsidP="00B4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40</w:t>
            </w:r>
          </w:p>
        </w:tc>
      </w:tr>
      <w:tr w:rsidR="00EF2707" w:rsidRPr="00FD7067" w:rsidTr="00B43B68">
        <w:trPr>
          <w:gridAfter w:val="1"/>
          <w:wAfter w:w="12" w:type="dxa"/>
        </w:trPr>
        <w:tc>
          <w:tcPr>
            <w:tcW w:w="11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Терегулова</w:t>
            </w:r>
            <w:proofErr w:type="spellEnd"/>
          </w:p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Закия</w:t>
            </w:r>
            <w:proofErr w:type="spellEnd"/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Сагадатовна</w:t>
            </w:r>
            <w:proofErr w:type="spellEnd"/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B43B68">
            <w:pPr>
              <w:autoSpaceDE w:val="0"/>
              <w:autoSpaceDN w:val="0"/>
              <w:adjustRightInd w:val="0"/>
              <w:spacing w:after="0" w:line="323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Зав</w:t>
            </w:r>
            <w:proofErr w:type="gramStart"/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.к</w:t>
            </w:r>
            <w:proofErr w:type="gramEnd"/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афе</w:t>
            </w: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дрой</w:t>
            </w:r>
            <w:proofErr w:type="spellEnd"/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Д.м.н</w:t>
            </w:r>
            <w:r w:rsid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.,</w:t>
            </w:r>
          </w:p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317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профессор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ind w:left="24" w:right="10" w:hanging="24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323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Гигиена труда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B43B68">
            <w:pPr>
              <w:autoSpaceDE w:val="0"/>
              <w:autoSpaceDN w:val="0"/>
              <w:adjustRightInd w:val="0"/>
              <w:spacing w:after="0" w:line="240" w:lineRule="auto"/>
              <w:ind w:firstLine="13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32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7D5F4D" w:rsidP="00B4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32</w:t>
            </w:r>
          </w:p>
        </w:tc>
      </w:tr>
      <w:tr w:rsidR="00EF2707" w:rsidRPr="00FD7067" w:rsidTr="00B43B68">
        <w:trPr>
          <w:gridAfter w:val="1"/>
          <w:wAfter w:w="12" w:type="dxa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proofErr w:type="gramStart"/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proofErr w:type="gramEnd"/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.В.0Д.2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Медицинская </w:t>
            </w:r>
            <w:proofErr w:type="spellStart"/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реабилитология</w:t>
            </w:r>
            <w:proofErr w:type="spellEnd"/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Сафин </w:t>
            </w:r>
          </w:p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Шамиль </w:t>
            </w:r>
            <w:proofErr w:type="spellStart"/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Махмутович</w:t>
            </w:r>
            <w:proofErr w:type="spellEnd"/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B43B68">
            <w:pPr>
              <w:autoSpaceDE w:val="0"/>
              <w:autoSpaceDN w:val="0"/>
              <w:adjustRightInd w:val="0"/>
              <w:spacing w:after="0" w:line="323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Зав.</w:t>
            </w:r>
            <w:r w:rsidR="00B43B68"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кафедрой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Д.м.н</w:t>
            </w:r>
            <w:r w:rsid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.,</w:t>
            </w:r>
          </w:p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профессор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ind w:left="14" w:hanging="14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</w:t>
            </w:r>
          </w:p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нейрохирургия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B43B68">
            <w:pPr>
              <w:autoSpaceDE w:val="0"/>
              <w:autoSpaceDN w:val="0"/>
              <w:adjustRightInd w:val="0"/>
              <w:spacing w:after="0" w:line="240" w:lineRule="auto"/>
              <w:ind w:firstLine="13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26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7D5F4D" w:rsidP="00B4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72</w:t>
            </w:r>
          </w:p>
        </w:tc>
      </w:tr>
      <w:tr w:rsidR="00EF2707" w:rsidRPr="00FD7067" w:rsidTr="00B43B68">
        <w:trPr>
          <w:gridAfter w:val="1"/>
          <w:wAfter w:w="12" w:type="dxa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proofErr w:type="gramStart"/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proofErr w:type="gramEnd"/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.В.ДВ .1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Инфекционные болезни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Валишин</w:t>
            </w:r>
            <w:proofErr w:type="spellEnd"/>
          </w:p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Дамир </w:t>
            </w:r>
            <w:proofErr w:type="spellStart"/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Асхатович</w:t>
            </w:r>
            <w:proofErr w:type="spellEnd"/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Зав.</w:t>
            </w:r>
            <w:r w:rsidR="00B43B68"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кафе</w:t>
            </w: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дрой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Д.м.н</w:t>
            </w:r>
            <w:r w:rsid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.,</w:t>
            </w:r>
          </w:p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профессор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8" w:lineRule="exact"/>
              <w:ind w:left="5" w:hanging="5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B43B68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Инфекционные болезни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B43B68">
            <w:pPr>
              <w:autoSpaceDE w:val="0"/>
              <w:autoSpaceDN w:val="0"/>
              <w:adjustRightInd w:val="0"/>
              <w:spacing w:after="0" w:line="240" w:lineRule="auto"/>
              <w:ind w:firstLine="13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7D5F4D" w:rsidP="00B4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72</w:t>
            </w:r>
          </w:p>
        </w:tc>
      </w:tr>
      <w:tr w:rsidR="00EF2707" w:rsidRPr="00FD7067" w:rsidTr="00B43B68">
        <w:trPr>
          <w:gridAfter w:val="1"/>
          <w:wAfter w:w="12" w:type="dxa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proofErr w:type="gramStart"/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proofErr w:type="gramEnd"/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.В.ДВ.2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317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Функциональная диагностика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Закирова</w:t>
            </w:r>
          </w:p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Нелли </w:t>
            </w:r>
          </w:p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Эриковна</w:t>
            </w:r>
            <w:proofErr w:type="spellEnd"/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B43B68">
            <w:pPr>
              <w:autoSpaceDE w:val="0"/>
              <w:autoSpaceDN w:val="0"/>
              <w:adjustRightInd w:val="0"/>
              <w:spacing w:after="0" w:line="323" w:lineRule="exac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Зав.</w:t>
            </w:r>
            <w:r w:rsidR="00B43B68"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кафед</w:t>
            </w: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рой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Профессор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ind w:firstLine="5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B43B68" w:rsidP="00EF2707">
            <w:pPr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Кардиология, функциональ</w:t>
            </w:r>
            <w:r w:rsidR="00EF2707"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ная диагностика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B43B68">
            <w:pPr>
              <w:autoSpaceDE w:val="0"/>
              <w:autoSpaceDN w:val="0"/>
              <w:adjustRightInd w:val="0"/>
              <w:spacing w:after="0" w:line="240" w:lineRule="auto"/>
              <w:ind w:firstLine="13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7D5F4D" w:rsidP="00B4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72</w:t>
            </w:r>
          </w:p>
        </w:tc>
      </w:tr>
      <w:tr w:rsidR="00EF2707" w:rsidRPr="00FD7067" w:rsidTr="00B43B68">
        <w:trPr>
          <w:gridAfter w:val="1"/>
          <w:wAfter w:w="12" w:type="dxa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proofErr w:type="gramStart"/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proofErr w:type="gramEnd"/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.В.ДВ .3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Аллергология иммунология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Абдрахманова</w:t>
            </w:r>
            <w:proofErr w:type="spellEnd"/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Елена </w:t>
            </w:r>
          </w:p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Рафилевна</w:t>
            </w:r>
            <w:proofErr w:type="spellEnd"/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B43B68">
            <w:pPr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Доцент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К.м.н.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ind w:firstLine="1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Аллергология иммунология, </w:t>
            </w:r>
            <w:proofErr w:type="spellStart"/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профпатология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B43B68">
            <w:pPr>
              <w:autoSpaceDE w:val="0"/>
              <w:autoSpaceDN w:val="0"/>
              <w:adjustRightInd w:val="0"/>
              <w:spacing w:after="0" w:line="240" w:lineRule="auto"/>
              <w:ind w:firstLine="13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7D5F4D" w:rsidP="00B4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72</w:t>
            </w:r>
          </w:p>
        </w:tc>
      </w:tr>
      <w:tr w:rsidR="00EF2707" w:rsidRPr="00EF2707" w:rsidTr="00B43B68">
        <w:tc>
          <w:tcPr>
            <w:tcW w:w="113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proofErr w:type="gram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</w:p>
        </w:tc>
        <w:tc>
          <w:tcPr>
            <w:tcW w:w="1984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 xml:space="preserve">Производственная </w:t>
            </w: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профпатология</w:t>
            </w:r>
            <w:proofErr w:type="spellEnd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 xml:space="preserve"> (клиническая) (стационарная, выездная)</w:t>
            </w:r>
          </w:p>
        </w:tc>
        <w:tc>
          <w:tcPr>
            <w:tcW w:w="26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Терегулова</w:t>
            </w:r>
            <w:proofErr w:type="spellEnd"/>
          </w:p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Закия</w:t>
            </w:r>
            <w:proofErr w:type="spellEnd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Сагадатовна</w:t>
            </w:r>
            <w:proofErr w:type="spellEnd"/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Зав.</w:t>
            </w:r>
            <w:r w:rsidR="00B43B68" w:rsidRPr="00FD70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кафедрой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Д.м.н.</w:t>
            </w:r>
            <w:r w:rsidR="00FD7067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</w:p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профессор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Основная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B68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Профпатология</w:t>
            </w:r>
            <w:proofErr w:type="spellEnd"/>
          </w:p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гигиена труда</w:t>
            </w: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B4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7D5F4D" w:rsidP="00B4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1138</w:t>
            </w:r>
          </w:p>
        </w:tc>
      </w:tr>
      <w:tr w:rsidR="00EF2707" w:rsidRPr="00EF2707" w:rsidTr="00B43B68">
        <w:tc>
          <w:tcPr>
            <w:tcW w:w="11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 xml:space="preserve">Кудашева </w:t>
            </w: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Альфия</w:t>
            </w:r>
            <w:proofErr w:type="spellEnd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Равилевна</w:t>
            </w:r>
            <w:proofErr w:type="spellEnd"/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Доцент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К.м.н.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Основная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A42648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Профпатолог</w:t>
            </w:r>
            <w:r w:rsidR="00EF2707" w:rsidRPr="00FD7067">
              <w:rPr>
                <w:rFonts w:ascii="Times New Roman" w:eastAsia="Times New Roman" w:hAnsi="Times New Roman" w:cs="Times New Roman"/>
                <w:lang w:eastAsia="ru-RU"/>
              </w:rPr>
              <w:t>ия</w:t>
            </w:r>
            <w:proofErr w:type="spellEnd"/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B4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7D5F4D" w:rsidP="00B43B68">
            <w:pPr>
              <w:autoSpaceDE w:val="0"/>
              <w:autoSpaceDN w:val="0"/>
              <w:adjustRightInd w:val="0"/>
              <w:spacing w:after="0" w:line="240" w:lineRule="auto"/>
              <w:ind w:right="18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</w:tr>
      <w:tr w:rsidR="00EF2707" w:rsidRPr="00EF2707" w:rsidTr="00B43B68">
        <w:tc>
          <w:tcPr>
            <w:tcW w:w="11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Галимова</w:t>
            </w:r>
            <w:proofErr w:type="spellEnd"/>
          </w:p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Расима</w:t>
            </w:r>
            <w:proofErr w:type="spellEnd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Расиховна</w:t>
            </w:r>
            <w:proofErr w:type="spellEnd"/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Ассистент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К.м.н.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Внешний</w:t>
            </w:r>
          </w:p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совм</w:t>
            </w:r>
            <w:r w:rsidR="00A42648" w:rsidRPr="00FD7067">
              <w:rPr>
                <w:rFonts w:ascii="Times New Roman" w:eastAsia="Times New Roman" w:hAnsi="Times New Roman" w:cs="Times New Roman"/>
                <w:lang w:eastAsia="ru-RU"/>
              </w:rPr>
              <w:t>ести</w:t>
            </w: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тель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A42648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Профпатолог</w:t>
            </w:r>
            <w:r w:rsidR="00EF2707" w:rsidRPr="00FD7067">
              <w:rPr>
                <w:rFonts w:ascii="Times New Roman" w:eastAsia="Times New Roman" w:hAnsi="Times New Roman" w:cs="Times New Roman"/>
                <w:lang w:eastAsia="ru-RU"/>
              </w:rPr>
              <w:t>ия</w:t>
            </w:r>
            <w:proofErr w:type="spellEnd"/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B4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7D5F4D" w:rsidP="00B43B68">
            <w:pPr>
              <w:autoSpaceDE w:val="0"/>
              <w:autoSpaceDN w:val="0"/>
              <w:adjustRightInd w:val="0"/>
              <w:spacing w:after="0" w:line="240" w:lineRule="auto"/>
              <w:ind w:right="2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</w:tr>
      <w:tr w:rsidR="00EF2707" w:rsidRPr="00EF2707" w:rsidTr="00B43B68">
        <w:tc>
          <w:tcPr>
            <w:tcW w:w="11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Шайхлисламова</w:t>
            </w:r>
            <w:proofErr w:type="spellEnd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 xml:space="preserve">Эльмира </w:t>
            </w: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Радиковна</w:t>
            </w:r>
            <w:proofErr w:type="spellEnd"/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Ассистент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К.м.н.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EF270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 xml:space="preserve">Внешний </w:t>
            </w:r>
            <w:proofErr w:type="gram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 xml:space="preserve">совмести </w:t>
            </w: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тель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A42648" w:rsidP="00EF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Профпатолог</w:t>
            </w:r>
            <w:r w:rsidR="00EF2707" w:rsidRPr="00FD7067">
              <w:rPr>
                <w:rFonts w:ascii="Times New Roman" w:eastAsia="Times New Roman" w:hAnsi="Times New Roman" w:cs="Times New Roman"/>
                <w:lang w:eastAsia="ru-RU"/>
              </w:rPr>
              <w:t>ия</w:t>
            </w:r>
            <w:proofErr w:type="spellEnd"/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EF2707" w:rsidP="00B4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707" w:rsidRPr="00FD7067" w:rsidRDefault="007D5F4D" w:rsidP="00B43B68">
            <w:pPr>
              <w:autoSpaceDE w:val="0"/>
              <w:autoSpaceDN w:val="0"/>
              <w:adjustRightInd w:val="0"/>
              <w:spacing w:after="0" w:line="240" w:lineRule="auto"/>
              <w:ind w:right="2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067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</w:tr>
    </w:tbl>
    <w:p w:rsidR="00D11F22" w:rsidRDefault="00D11F22"/>
    <w:sectPr w:rsidR="00D11F22" w:rsidSect="00FD706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C49"/>
    <w:rsid w:val="007D5F4D"/>
    <w:rsid w:val="00A42648"/>
    <w:rsid w:val="00B31084"/>
    <w:rsid w:val="00B43B68"/>
    <w:rsid w:val="00B52C49"/>
    <w:rsid w:val="00D11F22"/>
    <w:rsid w:val="00DF0E60"/>
    <w:rsid w:val="00EF2707"/>
    <w:rsid w:val="00FD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locked/>
    <w:rsid w:val="00EF270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3">
    <w:name w:val="Body Text"/>
    <w:basedOn w:val="a"/>
    <w:link w:val="1"/>
    <w:uiPriority w:val="99"/>
    <w:rsid w:val="00EF2707"/>
    <w:pPr>
      <w:widowControl w:val="0"/>
      <w:shd w:val="clear" w:color="auto" w:fill="FFFFFF"/>
      <w:spacing w:after="360" w:line="240" w:lineRule="atLeast"/>
      <w:ind w:hanging="360"/>
      <w:jc w:val="right"/>
    </w:pPr>
    <w:rPr>
      <w:rFonts w:ascii="Times New Roman" w:hAnsi="Times New Roman" w:cs="Times New Roman"/>
      <w:sz w:val="23"/>
      <w:szCs w:val="23"/>
    </w:rPr>
  </w:style>
  <w:style w:type="character" w:customStyle="1" w:styleId="a4">
    <w:name w:val="Основной текст Знак"/>
    <w:basedOn w:val="a0"/>
    <w:uiPriority w:val="99"/>
    <w:semiHidden/>
    <w:rsid w:val="00EF27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locked/>
    <w:rsid w:val="00EF270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3">
    <w:name w:val="Body Text"/>
    <w:basedOn w:val="a"/>
    <w:link w:val="1"/>
    <w:uiPriority w:val="99"/>
    <w:rsid w:val="00EF2707"/>
    <w:pPr>
      <w:widowControl w:val="0"/>
      <w:shd w:val="clear" w:color="auto" w:fill="FFFFFF"/>
      <w:spacing w:after="360" w:line="240" w:lineRule="atLeast"/>
      <w:ind w:hanging="360"/>
      <w:jc w:val="right"/>
    </w:pPr>
    <w:rPr>
      <w:rFonts w:ascii="Times New Roman" w:hAnsi="Times New Roman" w:cs="Times New Roman"/>
      <w:sz w:val="23"/>
      <w:szCs w:val="23"/>
    </w:rPr>
  </w:style>
  <w:style w:type="character" w:customStyle="1" w:styleId="a4">
    <w:name w:val="Основной текст Знак"/>
    <w:basedOn w:val="a0"/>
    <w:uiPriority w:val="99"/>
    <w:semiHidden/>
    <w:rsid w:val="00EF2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2015-11-23T04:27:00Z</cp:lastPrinted>
  <dcterms:created xsi:type="dcterms:W3CDTF">2015-10-30T07:47:00Z</dcterms:created>
  <dcterms:modified xsi:type="dcterms:W3CDTF">2015-11-23T10:54:00Z</dcterms:modified>
</cp:coreProperties>
</file>