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5FCF" w14:textId="77777777" w:rsidR="0044262A" w:rsidRPr="005F7169" w:rsidRDefault="0044262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169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14:paraId="641E7644" w14:textId="77777777" w:rsidR="0044262A" w:rsidRPr="005F7169" w:rsidRDefault="0044262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FAC0862" w14:textId="77777777" w:rsidR="0044262A" w:rsidRDefault="0044262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169">
        <w:rPr>
          <w:rFonts w:ascii="Times New Roman" w:eastAsia="Times New Roman" w:hAnsi="Times New Roman"/>
          <w:b/>
          <w:sz w:val="28"/>
          <w:szCs w:val="28"/>
        </w:rPr>
        <w:t>КАФЕДРА ПОЛИКЛИНИЧЕСКОЙ ТЕРАПИИ С КУРСОМ ИДПО</w:t>
      </w:r>
    </w:p>
    <w:p w14:paraId="05CA9735" w14:textId="77777777" w:rsidR="005325FA" w:rsidRDefault="005325F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8178C9E" w14:textId="77777777" w:rsidR="005325FA" w:rsidRDefault="005325F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A7A645C" w14:textId="77777777" w:rsidR="005325FA" w:rsidRDefault="005325F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4690AE4" w14:textId="77777777" w:rsidR="005325FA" w:rsidRDefault="005325F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CD3B520" w14:textId="77777777" w:rsidR="005325FA" w:rsidRPr="005F7169" w:rsidRDefault="005325F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0D886D5" w14:textId="77777777" w:rsidR="00F3282A" w:rsidRPr="005325FA" w:rsidRDefault="00801B4B" w:rsidP="00EE593E">
      <w:pPr>
        <w:ind w:firstLine="567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5325FA">
        <w:rPr>
          <w:rFonts w:ascii="Times New Roman" w:eastAsia="Times New Roman" w:hAnsi="Times New Roman"/>
          <w:b/>
          <w:sz w:val="44"/>
          <w:szCs w:val="44"/>
        </w:rPr>
        <w:t xml:space="preserve">Материал для подготовки к экзаменам </w:t>
      </w:r>
      <w:r w:rsidR="00654D78" w:rsidRPr="005325FA">
        <w:rPr>
          <w:rFonts w:ascii="Times New Roman" w:eastAsia="Times New Roman" w:hAnsi="Times New Roman"/>
          <w:b/>
          <w:sz w:val="44"/>
          <w:szCs w:val="44"/>
        </w:rPr>
        <w:t>на кафедре поликлинической терапии с курсом ИДПО</w:t>
      </w:r>
    </w:p>
    <w:p w14:paraId="4DB97D08" w14:textId="77777777" w:rsidR="005325FA" w:rsidRDefault="005325FA" w:rsidP="005325FA">
      <w:pPr>
        <w:rPr>
          <w:rFonts w:ascii="Times New Roman" w:eastAsia="Times New Roman" w:hAnsi="Times New Roman"/>
          <w:b/>
          <w:sz w:val="28"/>
          <w:szCs w:val="28"/>
        </w:rPr>
      </w:pPr>
    </w:p>
    <w:p w14:paraId="5FFE8C13" w14:textId="77777777" w:rsidR="005325FA" w:rsidRPr="005F7169" w:rsidRDefault="005325F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3508B85" w14:textId="77777777" w:rsidR="00F3282A" w:rsidRPr="005F7169" w:rsidRDefault="00F3282A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4054643" w14:textId="77777777" w:rsidR="00F3282A" w:rsidRPr="005F7169" w:rsidRDefault="00801B4B" w:rsidP="00EE593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169">
        <w:rPr>
          <w:rFonts w:ascii="Times New Roman" w:eastAsia="Times New Roman" w:hAnsi="Times New Roman"/>
          <w:b/>
          <w:sz w:val="28"/>
          <w:szCs w:val="28"/>
        </w:rPr>
        <w:t>Составители:</w:t>
      </w:r>
    </w:p>
    <w:p w14:paraId="59651CC1" w14:textId="77777777" w:rsidR="00654D78" w:rsidRPr="00654D78" w:rsidRDefault="00654D78" w:rsidP="005325FA">
      <w:pPr>
        <w:ind w:left="3402"/>
        <w:rPr>
          <w:rFonts w:ascii="Times New Roman" w:eastAsia="Times New Roman" w:hAnsi="Times New Roman"/>
          <w:b/>
          <w:sz w:val="28"/>
          <w:szCs w:val="28"/>
        </w:rPr>
      </w:pPr>
      <w:r w:rsidRPr="00654D78">
        <w:rPr>
          <w:rFonts w:ascii="Times New Roman" w:eastAsia="Times New Roman" w:hAnsi="Times New Roman"/>
          <w:b/>
          <w:sz w:val="28"/>
          <w:szCs w:val="28"/>
        </w:rPr>
        <w:t>Зав. кафедрой поликлиниче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ской терапии с курсом ИДПО </w:t>
      </w:r>
    </w:p>
    <w:p w14:paraId="170CFC98" w14:textId="77777777" w:rsidR="00F3282A" w:rsidRPr="005F7169" w:rsidRDefault="00654D78" w:rsidP="005325FA">
      <w:pPr>
        <w:ind w:left="3402"/>
        <w:rPr>
          <w:rFonts w:ascii="Times New Roman" w:eastAsia="Times New Roman" w:hAnsi="Times New Roman"/>
          <w:b/>
          <w:sz w:val="28"/>
          <w:szCs w:val="28"/>
        </w:rPr>
      </w:pPr>
      <w:r w:rsidRPr="00654D78">
        <w:rPr>
          <w:rFonts w:ascii="Times New Roman" w:eastAsia="Times New Roman" w:hAnsi="Times New Roman"/>
          <w:b/>
          <w:sz w:val="28"/>
          <w:szCs w:val="28"/>
        </w:rPr>
        <w:t>д.м.н., профессор Волевач Лариса Васильевна</w:t>
      </w:r>
    </w:p>
    <w:p w14:paraId="68431CF2" w14:textId="77777777" w:rsidR="00725AEF" w:rsidRDefault="00654D78" w:rsidP="005325FA">
      <w:pPr>
        <w:ind w:left="340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Завуч кафе</w:t>
      </w:r>
      <w:r w:rsidR="00725AEF">
        <w:rPr>
          <w:rFonts w:ascii="Times New Roman" w:eastAsia="Times New Roman" w:hAnsi="Times New Roman"/>
          <w:b/>
          <w:sz w:val="28"/>
          <w:szCs w:val="28"/>
        </w:rPr>
        <w:t xml:space="preserve">дры к.м.н., доцент </w:t>
      </w:r>
    </w:p>
    <w:p w14:paraId="71BA65EC" w14:textId="77777777" w:rsidR="00F3282A" w:rsidRPr="005F7169" w:rsidRDefault="00725AEF" w:rsidP="005325FA">
      <w:pPr>
        <w:ind w:left="340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Нафикова Айгуль Шаукатовна</w:t>
      </w:r>
    </w:p>
    <w:p w14:paraId="16E51229" w14:textId="77777777" w:rsidR="00F3282A" w:rsidRDefault="00654D78" w:rsidP="005325FA">
      <w:pPr>
        <w:ind w:left="340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Ассистент </w:t>
      </w:r>
      <w:r w:rsidR="00725AEF">
        <w:rPr>
          <w:rFonts w:ascii="Times New Roman" w:eastAsia="Times New Roman" w:hAnsi="Times New Roman"/>
          <w:b/>
          <w:sz w:val="28"/>
          <w:szCs w:val="28"/>
        </w:rPr>
        <w:t>Демидова Надежда Александровна</w:t>
      </w:r>
    </w:p>
    <w:p w14:paraId="6CF67972" w14:textId="77777777" w:rsidR="005325FA" w:rsidRPr="005F7169" w:rsidRDefault="005325FA" w:rsidP="00725AEF">
      <w:pPr>
        <w:rPr>
          <w:rFonts w:ascii="Times New Roman" w:eastAsia="Times New Roman" w:hAnsi="Times New Roman"/>
          <w:b/>
          <w:sz w:val="28"/>
          <w:szCs w:val="28"/>
        </w:rPr>
      </w:pPr>
    </w:p>
    <w:p w14:paraId="469E005A" w14:textId="6E971924" w:rsidR="00F3282A" w:rsidRPr="005F7169" w:rsidRDefault="00BF2021" w:rsidP="005325F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169">
        <w:rPr>
          <w:rFonts w:ascii="Times New Roman" w:eastAsia="Times New Roman" w:hAnsi="Times New Roman"/>
          <w:b/>
          <w:sz w:val="28"/>
          <w:szCs w:val="28"/>
        </w:rPr>
        <w:t xml:space="preserve">Актуально на </w:t>
      </w:r>
      <w:r w:rsidR="00140430">
        <w:rPr>
          <w:rFonts w:ascii="Times New Roman" w:eastAsia="Times New Roman" w:hAnsi="Times New Roman"/>
          <w:b/>
          <w:sz w:val="28"/>
          <w:szCs w:val="28"/>
        </w:rPr>
        <w:t>22</w:t>
      </w:r>
      <w:bookmarkStart w:id="0" w:name="_GoBack"/>
      <w:bookmarkEnd w:id="0"/>
      <w:r w:rsidRPr="005F7169">
        <w:rPr>
          <w:rFonts w:ascii="Times New Roman" w:eastAsia="Times New Roman" w:hAnsi="Times New Roman"/>
          <w:b/>
          <w:sz w:val="28"/>
          <w:szCs w:val="28"/>
        </w:rPr>
        <w:t>.0</w:t>
      </w:r>
      <w:r w:rsidR="00140430">
        <w:rPr>
          <w:rFonts w:ascii="Times New Roman" w:eastAsia="Times New Roman" w:hAnsi="Times New Roman"/>
          <w:b/>
          <w:sz w:val="28"/>
          <w:szCs w:val="28"/>
        </w:rPr>
        <w:t>8</w:t>
      </w:r>
      <w:r w:rsidRPr="005F7169">
        <w:rPr>
          <w:rFonts w:ascii="Times New Roman" w:eastAsia="Times New Roman" w:hAnsi="Times New Roman"/>
          <w:b/>
          <w:sz w:val="28"/>
          <w:szCs w:val="28"/>
        </w:rPr>
        <w:t>.</w:t>
      </w:r>
      <w:r w:rsidR="00801B4B" w:rsidRPr="005F7169">
        <w:rPr>
          <w:rFonts w:ascii="Times New Roman" w:eastAsia="Times New Roman" w:hAnsi="Times New Roman"/>
          <w:b/>
          <w:sz w:val="28"/>
          <w:szCs w:val="28"/>
        </w:rPr>
        <w:t>20</w:t>
      </w:r>
      <w:r w:rsidRPr="005F7169">
        <w:rPr>
          <w:rFonts w:ascii="Times New Roman" w:eastAsia="Times New Roman" w:hAnsi="Times New Roman"/>
          <w:b/>
          <w:sz w:val="28"/>
          <w:szCs w:val="28"/>
        </w:rPr>
        <w:t>23</w:t>
      </w:r>
    </w:p>
    <w:p w14:paraId="368052F0" w14:textId="77777777" w:rsidR="0044262A" w:rsidRPr="005F7169" w:rsidRDefault="0044262A" w:rsidP="00EE593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A9DA5" w14:textId="77777777" w:rsidR="00801B4B" w:rsidRPr="005F7169" w:rsidRDefault="00B46561" w:rsidP="00EE593E">
      <w:pPr>
        <w:numPr>
          <w:ilvl w:val="0"/>
          <w:numId w:val="2"/>
        </w:numPr>
        <w:spacing w:after="0"/>
        <w:ind w:left="-426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Листок нетрудоспособности, его функции, общее положение о выдаче.</w:t>
      </w:r>
      <w:r w:rsidR="00801B4B" w:rsidRPr="005F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4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7169">
        <w:rPr>
          <w:rFonts w:ascii="Times New Roman" w:hAnsi="Times New Roman" w:cs="Times New Roman"/>
          <w:sz w:val="28"/>
          <w:szCs w:val="28"/>
        </w:rPr>
        <w:t>Приказ</w:t>
      </w:r>
      <w:r w:rsidR="00BC2C2D" w:rsidRPr="005F7169">
        <w:rPr>
          <w:rFonts w:ascii="Times New Roman" w:hAnsi="Times New Roman" w:cs="Times New Roman"/>
          <w:sz w:val="28"/>
          <w:szCs w:val="28"/>
        </w:rPr>
        <w:t xml:space="preserve"> МЗ </w:t>
      </w:r>
      <w:r w:rsidR="00BC2C2D" w:rsidRPr="005F7169">
        <w:rPr>
          <w:rFonts w:ascii="Times New Roman" w:hAnsi="Times New Roman" w:cs="Times New Roman"/>
          <w:b/>
          <w:sz w:val="28"/>
          <w:szCs w:val="28"/>
        </w:rPr>
        <w:t>№</w:t>
      </w:r>
      <w:r w:rsidR="003F6B9B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>1089н</w:t>
      </w:r>
      <w:r w:rsidR="00A92833" w:rsidRPr="005F7169">
        <w:rPr>
          <w:rFonts w:ascii="Times New Roman" w:hAnsi="Times New Roman" w:cs="Times New Roman"/>
          <w:sz w:val="28"/>
          <w:szCs w:val="28"/>
        </w:rPr>
        <w:t xml:space="preserve"> от 23.11.21</w:t>
      </w:r>
      <w:r w:rsidR="00AD49A6">
        <w:rPr>
          <w:rFonts w:ascii="Times New Roman" w:hAnsi="Times New Roman" w:cs="Times New Roman"/>
          <w:sz w:val="28"/>
          <w:szCs w:val="28"/>
        </w:rPr>
        <w:t>)</w:t>
      </w:r>
    </w:p>
    <w:p w14:paraId="707EC8B0" w14:textId="77777777" w:rsidR="005F7169" w:rsidRPr="005F7169" w:rsidRDefault="005F7169" w:rsidP="00EE593E">
      <w:pPr>
        <w:spacing w:after="0"/>
        <w:ind w:left="14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5EA9E" w14:textId="77777777" w:rsidR="00940C5D" w:rsidRDefault="00345DE7" w:rsidP="00EE593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Основным документом, удостоверяющим временную нетрудоспособность, является </w:t>
      </w:r>
      <w:r w:rsidR="005F7169">
        <w:rPr>
          <w:rFonts w:ascii="Times New Roman" w:hAnsi="Times New Roman" w:cs="Times New Roman"/>
          <w:b/>
          <w:sz w:val="28"/>
          <w:szCs w:val="28"/>
        </w:rPr>
        <w:t>листок</w:t>
      </w:r>
      <w:r w:rsidRPr="005F7169">
        <w:rPr>
          <w:rFonts w:ascii="Times New Roman" w:hAnsi="Times New Roman" w:cs="Times New Roman"/>
          <w:b/>
          <w:sz w:val="28"/>
          <w:szCs w:val="28"/>
        </w:rPr>
        <w:t xml:space="preserve"> нетрудоспособности</w:t>
      </w:r>
      <w:r w:rsidRPr="005F7169">
        <w:rPr>
          <w:rFonts w:ascii="Times New Roman" w:hAnsi="Times New Roman" w:cs="Times New Roman"/>
          <w:sz w:val="28"/>
          <w:szCs w:val="28"/>
        </w:rPr>
        <w:t>.</w:t>
      </w:r>
    </w:p>
    <w:p w14:paraId="716691C7" w14:textId="77777777" w:rsidR="005F7169" w:rsidRPr="005F7169" w:rsidRDefault="005F7169" w:rsidP="00EE593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36C18" w14:textId="77777777" w:rsidR="00345DE7" w:rsidRPr="005F7169" w:rsidRDefault="00345DE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Функции больничного листка:</w:t>
      </w:r>
    </w:p>
    <w:p w14:paraId="43867E4E" w14:textId="77777777" w:rsidR="00345DE7" w:rsidRPr="005F7169" w:rsidRDefault="00345DE7" w:rsidP="00EE593E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Медицинская</w:t>
      </w:r>
    </w:p>
    <w:p w14:paraId="19A848E9" w14:textId="77777777" w:rsidR="00345DE7" w:rsidRPr="005F7169" w:rsidRDefault="00345DE7" w:rsidP="00EE593E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Юридическая</w:t>
      </w:r>
    </w:p>
    <w:p w14:paraId="6801CC90" w14:textId="77777777" w:rsidR="00345DE7" w:rsidRPr="005F7169" w:rsidRDefault="00345DE7" w:rsidP="00EE593E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Финансовая</w:t>
      </w:r>
    </w:p>
    <w:p w14:paraId="281199D0" w14:textId="77777777" w:rsidR="005F7169" w:rsidRPr="005F7169" w:rsidRDefault="00345DE7" w:rsidP="00EE593E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Статистическая</w:t>
      </w:r>
    </w:p>
    <w:p w14:paraId="464690D0" w14:textId="77777777" w:rsidR="005F7169" w:rsidRDefault="005F716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Листок нетрудоспособности формируется в </w:t>
      </w:r>
      <w:r w:rsidRPr="005F7169">
        <w:rPr>
          <w:rFonts w:ascii="Times New Roman" w:hAnsi="Times New Roman" w:cs="Times New Roman"/>
          <w:b/>
          <w:sz w:val="28"/>
          <w:szCs w:val="28"/>
        </w:rPr>
        <w:t>форме электронного документа</w:t>
      </w:r>
      <w:r w:rsidRPr="005F7169">
        <w:rPr>
          <w:rFonts w:ascii="Times New Roman" w:hAnsi="Times New Roman" w:cs="Times New Roman"/>
          <w:sz w:val="28"/>
          <w:szCs w:val="28"/>
        </w:rPr>
        <w:t>, а также выдается в форме документа на бумажном носителе лицам, по результатам проведения экспертизы временной нетрудоспособности в связи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2E43A5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заболеваниями</w:t>
      </w:r>
    </w:p>
    <w:p w14:paraId="35E5E0BE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травмами</w:t>
      </w:r>
    </w:p>
    <w:p w14:paraId="4EEB9DA8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отравлениями и иными состояниями</w:t>
      </w:r>
    </w:p>
    <w:p w14:paraId="400C1E8E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лечением в санаторно-курортных организациях</w:t>
      </w:r>
    </w:p>
    <w:p w14:paraId="2BFD1656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ухода за больным членом семьи</w:t>
      </w:r>
    </w:p>
    <w:p w14:paraId="274EB889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связи с карантином</w:t>
      </w:r>
    </w:p>
    <w:p w14:paraId="120A2AB3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на время протезирования в стационарных условиях</w:t>
      </w:r>
    </w:p>
    <w:p w14:paraId="2B14E115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связи с беременностью и родами,</w:t>
      </w:r>
    </w:p>
    <w:p w14:paraId="5B0BA41D" w14:textId="77777777" w:rsidR="005F7169" w:rsidRPr="005F7169" w:rsidRDefault="005F7169" w:rsidP="00EE5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при усыновлении ребенка </w:t>
      </w:r>
    </w:p>
    <w:p w14:paraId="68A3E34B" w14:textId="77777777" w:rsidR="00345DE7" w:rsidRPr="005F7169" w:rsidRDefault="00345DE7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Единолично и </w:t>
      </w:r>
      <w:r w:rsidR="005F7169">
        <w:rPr>
          <w:rFonts w:ascii="Times New Roman" w:hAnsi="Times New Roman" w:cs="Times New Roman"/>
          <w:sz w:val="28"/>
          <w:szCs w:val="28"/>
        </w:rPr>
        <w:t>единовременно лечащим врачом ЛН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выдается на </w:t>
      </w:r>
      <w:r w:rsidRPr="005F7169">
        <w:rPr>
          <w:rFonts w:ascii="Times New Roman" w:hAnsi="Times New Roman" w:cs="Times New Roman"/>
          <w:b/>
          <w:sz w:val="28"/>
          <w:szCs w:val="28"/>
        </w:rPr>
        <w:t>15 дней</w:t>
      </w:r>
      <w:r w:rsidRPr="005F7169">
        <w:rPr>
          <w:rFonts w:ascii="Times New Roman" w:hAnsi="Times New Roman" w:cs="Times New Roman"/>
          <w:sz w:val="28"/>
          <w:szCs w:val="28"/>
        </w:rPr>
        <w:t xml:space="preserve">, фельдшером – на </w:t>
      </w:r>
      <w:r w:rsidRPr="005F7169">
        <w:rPr>
          <w:rFonts w:ascii="Times New Roman" w:hAnsi="Times New Roman" w:cs="Times New Roman"/>
          <w:b/>
          <w:sz w:val="28"/>
          <w:szCs w:val="28"/>
        </w:rPr>
        <w:t>10 дней</w:t>
      </w:r>
      <w:r w:rsidRPr="005F7169">
        <w:rPr>
          <w:rFonts w:ascii="Times New Roman" w:hAnsi="Times New Roman" w:cs="Times New Roman"/>
          <w:sz w:val="28"/>
          <w:szCs w:val="28"/>
        </w:rPr>
        <w:t>.</w:t>
      </w:r>
    </w:p>
    <w:p w14:paraId="7253B0A0" w14:textId="77777777" w:rsidR="00345DE7" w:rsidRPr="005F7169" w:rsidRDefault="00345DE7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Свыше этого срока</w:t>
      </w:r>
      <w:r w:rsidR="005F7169">
        <w:rPr>
          <w:rFonts w:ascii="Times New Roman" w:hAnsi="Times New Roman" w:cs="Times New Roman"/>
          <w:sz w:val="28"/>
          <w:szCs w:val="28"/>
        </w:rPr>
        <w:t xml:space="preserve"> ЛН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продлевается врачебной комиссией</w:t>
      </w:r>
      <w:r w:rsidR="005F7169">
        <w:rPr>
          <w:rFonts w:ascii="Times New Roman" w:hAnsi="Times New Roman" w:cs="Times New Roman"/>
          <w:sz w:val="28"/>
          <w:szCs w:val="28"/>
        </w:rPr>
        <w:t>.</w:t>
      </w:r>
    </w:p>
    <w:p w14:paraId="0FABD80C" w14:textId="77777777" w:rsidR="00345DE7" w:rsidRPr="005F7169" w:rsidRDefault="00345DE7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E8C09D1" w14:textId="77777777" w:rsidR="00A31171" w:rsidRPr="005F7169" w:rsidRDefault="00345DE7" w:rsidP="00EE593E">
      <w:pPr>
        <w:widowControl w:val="0"/>
        <w:tabs>
          <w:tab w:val="left" w:pos="259"/>
        </w:tabs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169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5F71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31171" w:rsidRPr="005F7169">
        <w:rPr>
          <w:rFonts w:ascii="Times New Roman" w:hAnsi="Times New Roman" w:cs="Times New Roman"/>
          <w:b/>
          <w:bCs/>
          <w:sz w:val="28"/>
          <w:szCs w:val="28"/>
        </w:rPr>
        <w:t>С 1 января 2020 вступил в силу 27 августа 2019 г. N 585н "О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экспертизы"</w:t>
      </w:r>
    </w:p>
    <w:p w14:paraId="6D617F60" w14:textId="77777777" w:rsidR="00A31171" w:rsidRPr="005F7169" w:rsidRDefault="00991052" w:rsidP="00725AEF">
      <w:pPr>
        <w:widowControl w:val="0"/>
        <w:tabs>
          <w:tab w:val="left" w:pos="259"/>
        </w:tabs>
        <w:autoSpaceDE w:val="0"/>
        <w:autoSpaceDN w:val="0"/>
        <w:adjustRightInd w:val="0"/>
        <w:spacing w:after="0"/>
        <w:ind w:left="-426"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7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 правительства</w:t>
      </w:r>
      <w:r w:rsidR="00725A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РФ </w:t>
      </w:r>
      <w:r w:rsidRPr="005F7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5 апреля 2022 г. N 588 «О признании лица инвалидом»</w:t>
      </w:r>
    </w:p>
    <w:p w14:paraId="506067A8" w14:textId="77777777" w:rsidR="00345DE7" w:rsidRPr="005F7169" w:rsidRDefault="00345DE7" w:rsidP="00EE593E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b/>
          <w:color w:val="000000"/>
          <w:spacing w:val="-23"/>
          <w:sz w:val="28"/>
          <w:szCs w:val="28"/>
        </w:rPr>
      </w:pPr>
    </w:p>
    <w:p w14:paraId="1D757385" w14:textId="77777777" w:rsidR="00345DE7" w:rsidRPr="005F7169" w:rsidRDefault="00345DE7" w:rsidP="00EE593E">
      <w:pPr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5F7169">
        <w:rPr>
          <w:rFonts w:ascii="Times New Roman" w:hAnsi="Times New Roman" w:cs="Times New Roman"/>
          <w:b/>
          <w:sz w:val="28"/>
          <w:szCs w:val="28"/>
        </w:rPr>
        <w:t>первичные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(общего и специализированного профиля) и </w:t>
      </w:r>
      <w:r w:rsidRPr="005F7169">
        <w:rPr>
          <w:rFonts w:ascii="Times New Roman" w:hAnsi="Times New Roman" w:cs="Times New Roman"/>
          <w:b/>
          <w:sz w:val="28"/>
          <w:szCs w:val="28"/>
        </w:rPr>
        <w:t xml:space="preserve">главное Бюро МСЭ. </w:t>
      </w:r>
    </w:p>
    <w:p w14:paraId="3DDD86D7" w14:textId="77777777" w:rsidR="005F7169" w:rsidRDefault="00345DE7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состав МСЭ входят председатель, специалисты: </w:t>
      </w:r>
    </w:p>
    <w:p w14:paraId="768AB18E" w14:textId="77777777" w:rsidR="005F7169" w:rsidRPr="005F7169" w:rsidRDefault="005F7169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терапевт</w:t>
      </w:r>
    </w:p>
    <w:p w14:paraId="41CA916B" w14:textId="77777777" w:rsidR="005F7169" w:rsidRPr="005F7169" w:rsidRDefault="005F7169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хирург,</w:t>
      </w:r>
    </w:p>
    <w:p w14:paraId="13398107" w14:textId="77777777" w:rsidR="005F7169" w:rsidRPr="005F7169" w:rsidRDefault="005F7169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невролог</w:t>
      </w:r>
    </w:p>
    <w:p w14:paraId="2017A424" w14:textId="77777777" w:rsidR="005F7169" w:rsidRPr="005F7169" w:rsidRDefault="005F7169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реабилитолог</w:t>
      </w:r>
    </w:p>
    <w:p w14:paraId="4600AE34" w14:textId="77777777" w:rsidR="005F7169" w:rsidRPr="005F7169" w:rsidRDefault="005F7169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психолог</w:t>
      </w:r>
      <w:r w:rsidR="00345DE7" w:rsidRPr="005F7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7D26A" w14:textId="77777777" w:rsidR="005F7169" w:rsidRPr="005F7169" w:rsidRDefault="00345DE7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</w:t>
      </w:r>
      <w:r w:rsidR="005F7169" w:rsidRPr="005F7169">
        <w:rPr>
          <w:rFonts w:ascii="Times New Roman" w:hAnsi="Times New Roman" w:cs="Times New Roman"/>
          <w:sz w:val="28"/>
          <w:szCs w:val="28"/>
        </w:rPr>
        <w:t>пециалист по социальной работе</w:t>
      </w:r>
    </w:p>
    <w:p w14:paraId="49BFF7F6" w14:textId="77777777" w:rsidR="005F7169" w:rsidRPr="005F7169" w:rsidRDefault="00DE0AB7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медрегистратор</w:t>
      </w:r>
    </w:p>
    <w:p w14:paraId="64986ED5" w14:textId="77777777" w:rsidR="005F7169" w:rsidRPr="005F7169" w:rsidRDefault="00725AEF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r w:rsidR="005F7169" w:rsidRPr="005F7169">
        <w:rPr>
          <w:rFonts w:ascii="Times New Roman" w:hAnsi="Times New Roman" w:cs="Times New Roman"/>
          <w:sz w:val="28"/>
          <w:szCs w:val="28"/>
        </w:rPr>
        <w:t>сестра</w:t>
      </w:r>
      <w:r w:rsidR="00345DE7" w:rsidRPr="005F7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0D2BF" w14:textId="77777777" w:rsidR="00345DE7" w:rsidRPr="005F7169" w:rsidRDefault="005F7169" w:rsidP="00EE5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водитель</w:t>
      </w:r>
    </w:p>
    <w:p w14:paraId="3A01BC68" w14:textId="77777777" w:rsidR="00345DE7" w:rsidRPr="005F7169" w:rsidRDefault="00345DE7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Освидетельствование осуществляется в первичном Бюро и при выезде к месту назначения.</w:t>
      </w:r>
    </w:p>
    <w:p w14:paraId="6FA5C582" w14:textId="77777777" w:rsidR="003B0482" w:rsidRPr="005F7169" w:rsidRDefault="003B0482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На МСЭ направляются при:</w:t>
      </w:r>
    </w:p>
    <w:p w14:paraId="4597035D" w14:textId="77777777" w:rsidR="003B0482" w:rsidRPr="005F7169" w:rsidRDefault="003B0482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 - заболеваниях </w:t>
      </w:r>
      <w:r w:rsidRPr="005F7169">
        <w:rPr>
          <w:rFonts w:ascii="Times New Roman" w:hAnsi="Times New Roman" w:cs="Times New Roman"/>
          <w:b/>
          <w:sz w:val="28"/>
          <w:szCs w:val="28"/>
        </w:rPr>
        <w:t>с неэффективным лечением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 препятствующих полностью или частично выполнению  профессионального труда, т.е. лица, имеющие признаки инвалидности; </w:t>
      </w:r>
    </w:p>
    <w:p w14:paraId="4D68D96E" w14:textId="77777777" w:rsidR="003B0482" w:rsidRPr="005F7169" w:rsidRDefault="00BC2C2D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3B0482" w:rsidRPr="005F7169">
        <w:rPr>
          <w:rFonts w:ascii="Times New Roman" w:hAnsi="Times New Roman" w:cs="Times New Roman"/>
          <w:sz w:val="28"/>
          <w:szCs w:val="28"/>
        </w:rPr>
        <w:t xml:space="preserve">при </w:t>
      </w:r>
      <w:r w:rsidR="003B0482" w:rsidRPr="005F7169">
        <w:rPr>
          <w:rFonts w:ascii="Times New Roman" w:hAnsi="Times New Roman" w:cs="Times New Roman"/>
          <w:b/>
          <w:sz w:val="28"/>
          <w:szCs w:val="28"/>
        </w:rPr>
        <w:t>неблагоприятном клиническом и трудовом прогнозе</w:t>
      </w:r>
      <w:r w:rsidR="003B0482" w:rsidRPr="005F7169">
        <w:rPr>
          <w:rFonts w:ascii="Times New Roman" w:hAnsi="Times New Roman" w:cs="Times New Roman"/>
          <w:sz w:val="28"/>
          <w:szCs w:val="28"/>
        </w:rPr>
        <w:t xml:space="preserve">   и  временной нетрудоспособ</w:t>
      </w:r>
      <w:r w:rsidRPr="005F7169">
        <w:rPr>
          <w:rFonts w:ascii="Times New Roman" w:hAnsi="Times New Roman" w:cs="Times New Roman"/>
          <w:sz w:val="28"/>
          <w:szCs w:val="28"/>
        </w:rPr>
        <w:t xml:space="preserve">ности  </w:t>
      </w:r>
      <w:r w:rsidR="003B0482" w:rsidRPr="005F7169">
        <w:rPr>
          <w:rFonts w:ascii="Times New Roman" w:hAnsi="Times New Roman" w:cs="Times New Roman"/>
          <w:sz w:val="28"/>
          <w:szCs w:val="28"/>
        </w:rPr>
        <w:t>до 4 мес.</w:t>
      </w:r>
    </w:p>
    <w:p w14:paraId="4A6A3836" w14:textId="77777777" w:rsidR="003B0482" w:rsidRPr="005F7169" w:rsidRDefault="003B0482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 - временной нетрудоспособности продолжающейся </w:t>
      </w:r>
      <w:r w:rsidRPr="005F7169">
        <w:rPr>
          <w:rFonts w:ascii="Times New Roman" w:hAnsi="Times New Roman" w:cs="Times New Roman"/>
          <w:b/>
          <w:sz w:val="28"/>
          <w:szCs w:val="28"/>
        </w:rPr>
        <w:t>10 месяцев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(при туберкулезе 12 месяцев);</w:t>
      </w:r>
    </w:p>
    <w:p w14:paraId="67FB54FE" w14:textId="77777777" w:rsidR="003B0482" w:rsidRPr="005F7169" w:rsidRDefault="003B0482" w:rsidP="00EE593E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 - при </w:t>
      </w:r>
      <w:r w:rsidRPr="005F7169">
        <w:rPr>
          <w:rFonts w:ascii="Times New Roman" w:hAnsi="Times New Roman" w:cs="Times New Roman"/>
          <w:b/>
          <w:sz w:val="28"/>
          <w:szCs w:val="28"/>
        </w:rPr>
        <w:t>ухудшении клинического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 трудового прогноза инвалида для изменения трудовой рекомендации</w:t>
      </w:r>
    </w:p>
    <w:p w14:paraId="2FF88B43" w14:textId="77777777" w:rsidR="003B0482" w:rsidRPr="005F7169" w:rsidRDefault="003B0482" w:rsidP="00EE593E">
      <w:pPr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Для прохождения МСЭ предоставляются следующие документы: </w:t>
      </w:r>
    </w:p>
    <w:p w14:paraId="6D034DE6" w14:textId="77777777" w:rsidR="003B0482" w:rsidRPr="005F7169" w:rsidRDefault="003B0482" w:rsidP="00EE593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направление на МСЭ; </w:t>
      </w:r>
    </w:p>
    <w:p w14:paraId="32D0521D" w14:textId="77777777" w:rsidR="003B0482" w:rsidRPr="005F7169" w:rsidRDefault="003B0482" w:rsidP="00EE593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листок нетрудоспособности; </w:t>
      </w:r>
    </w:p>
    <w:p w14:paraId="7CEAE930" w14:textId="77777777" w:rsidR="003B0482" w:rsidRPr="005F7169" w:rsidRDefault="003B0482" w:rsidP="00EE593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паспорт;</w:t>
      </w:r>
    </w:p>
    <w:p w14:paraId="5B00E1A7" w14:textId="77777777" w:rsidR="003B0482" w:rsidRPr="005F7169" w:rsidRDefault="003B0482" w:rsidP="00EE593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трудовая книжка;</w:t>
      </w:r>
    </w:p>
    <w:p w14:paraId="4BDDB063" w14:textId="77777777" w:rsidR="003B0482" w:rsidRDefault="003B0482" w:rsidP="00EE593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амбулаторная карта.</w:t>
      </w:r>
    </w:p>
    <w:p w14:paraId="12C4B550" w14:textId="77777777" w:rsidR="00EE593E" w:rsidRPr="00EE593E" w:rsidRDefault="00EE593E" w:rsidP="00EE593E">
      <w:pPr>
        <w:rPr>
          <w:rFonts w:ascii="Times New Roman" w:hAnsi="Times New Roman" w:cs="Times New Roman"/>
          <w:sz w:val="28"/>
          <w:szCs w:val="28"/>
        </w:rPr>
      </w:pPr>
    </w:p>
    <w:p w14:paraId="1F6C6E65" w14:textId="77777777" w:rsidR="007A5B20" w:rsidRDefault="003B0482" w:rsidP="00EE593E">
      <w:pPr>
        <w:pStyle w:val="a3"/>
        <w:numPr>
          <w:ilvl w:val="0"/>
          <w:numId w:val="6"/>
        </w:numPr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lastRenderedPageBreak/>
        <w:t>Задачи и функции участкового терапевта</w:t>
      </w:r>
      <w:r w:rsidR="00EE59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="007A5B20" w:rsidRPr="00EE593E">
        <w:rPr>
          <w:rFonts w:ascii="Times New Roman" w:hAnsi="Times New Roman" w:cs="Times New Roman"/>
          <w:b/>
          <w:sz w:val="28"/>
          <w:szCs w:val="28"/>
        </w:rPr>
        <w:t>Приказ 543н</w:t>
      </w:r>
      <w:r w:rsidR="00EE593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61F4C" w:rsidRPr="00EE593E">
        <w:rPr>
          <w:rFonts w:ascii="Times New Roman" w:hAnsi="Times New Roman" w:cs="Times New Roman"/>
          <w:b/>
          <w:sz w:val="28"/>
          <w:szCs w:val="28"/>
        </w:rPr>
        <w:t>15.05.2012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1DD3D23D" w14:textId="77777777" w:rsidR="00EE593E" w:rsidRPr="00EE593E" w:rsidRDefault="00EE593E" w:rsidP="00EE593E">
      <w:pPr>
        <w:pStyle w:val="a3"/>
        <w:ind w:left="141"/>
        <w:rPr>
          <w:rFonts w:ascii="Times New Roman" w:hAnsi="Times New Roman" w:cs="Times New Roman"/>
          <w:b/>
          <w:sz w:val="28"/>
          <w:szCs w:val="28"/>
        </w:rPr>
      </w:pPr>
    </w:p>
    <w:p w14:paraId="623534D1" w14:textId="77777777" w:rsidR="003B0482" w:rsidRPr="00EE593E" w:rsidRDefault="003B0482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EE593E">
        <w:rPr>
          <w:rFonts w:ascii="Times New Roman" w:hAnsi="Times New Roman" w:cs="Times New Roman"/>
          <w:b/>
          <w:sz w:val="28"/>
          <w:szCs w:val="28"/>
        </w:rPr>
        <w:t>Основные задачи участкового врача:</w:t>
      </w:r>
    </w:p>
    <w:p w14:paraId="2E381AC8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1. Оказание населению участка </w:t>
      </w:r>
      <w:r w:rsidRPr="00EE593E">
        <w:rPr>
          <w:rFonts w:ascii="Times New Roman" w:hAnsi="Times New Roman" w:cs="Times New Roman"/>
          <w:b/>
          <w:sz w:val="28"/>
          <w:szCs w:val="28"/>
        </w:rPr>
        <w:t>первичной врачебной медико-санитарной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помощи на приеме в поликлинике и при обслуживании на дому</w:t>
      </w:r>
    </w:p>
    <w:p w14:paraId="396830DD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2. Организация и непосредственное проведение системы </w:t>
      </w:r>
      <w:r w:rsidRPr="00EE593E">
        <w:rPr>
          <w:rFonts w:ascii="Times New Roman" w:hAnsi="Times New Roman" w:cs="Times New Roman"/>
          <w:b/>
          <w:sz w:val="28"/>
          <w:szCs w:val="28"/>
        </w:rPr>
        <w:t>профилактических мероприятий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среди населения участка путем внедрения и совершенствования диспансерного метода работы</w:t>
      </w:r>
    </w:p>
    <w:p w14:paraId="6D276FB1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3. </w:t>
      </w:r>
      <w:r w:rsidRPr="00EE593E">
        <w:rPr>
          <w:rFonts w:ascii="Times New Roman" w:hAnsi="Times New Roman" w:cs="Times New Roman"/>
          <w:b/>
          <w:sz w:val="28"/>
          <w:szCs w:val="28"/>
        </w:rPr>
        <w:t>Снижение заболеваемости и смертности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обслуживаемого населения</w:t>
      </w:r>
    </w:p>
    <w:p w14:paraId="1CF4B83D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34CB507" w14:textId="77777777" w:rsidR="003B0482" w:rsidRPr="00EE593E" w:rsidRDefault="003B0482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EE593E">
        <w:rPr>
          <w:rFonts w:ascii="Times New Roman" w:hAnsi="Times New Roman" w:cs="Times New Roman"/>
          <w:b/>
          <w:sz w:val="28"/>
          <w:szCs w:val="28"/>
        </w:rPr>
        <w:t>Функции участкового терапевта</w:t>
      </w:r>
      <w:r w:rsidR="00EE593E">
        <w:rPr>
          <w:rFonts w:ascii="Times New Roman" w:hAnsi="Times New Roman" w:cs="Times New Roman"/>
          <w:b/>
          <w:sz w:val="28"/>
          <w:szCs w:val="28"/>
        </w:rPr>
        <w:t>:</w:t>
      </w:r>
    </w:p>
    <w:p w14:paraId="60C9C893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8209322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1. Обеспечивать активное выявление заболевания </w:t>
      </w:r>
      <w:r w:rsidRPr="00EE593E">
        <w:rPr>
          <w:rFonts w:ascii="Times New Roman" w:hAnsi="Times New Roman" w:cs="Times New Roman"/>
          <w:b/>
          <w:sz w:val="28"/>
          <w:szCs w:val="28"/>
        </w:rPr>
        <w:t>на ранних стадиях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патологического процесса, оказывать своевременную помощь на приеме, на дому</w:t>
      </w:r>
    </w:p>
    <w:p w14:paraId="54B95020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2. Проводить систематическое </w:t>
      </w:r>
      <w:r w:rsidRPr="00EE593E">
        <w:rPr>
          <w:rFonts w:ascii="Times New Roman" w:hAnsi="Times New Roman" w:cs="Times New Roman"/>
          <w:b/>
          <w:sz w:val="28"/>
          <w:szCs w:val="28"/>
        </w:rPr>
        <w:t>динамическое наблюдение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 активное комплексное лечение заболевших до их выздоровления (или госпитализация в стационар с последующим наблюдением после выписки)</w:t>
      </w:r>
    </w:p>
    <w:p w14:paraId="6443AE1F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3. Во всех необходимых случаях </w:t>
      </w:r>
      <w:r w:rsidRPr="00EE593E">
        <w:rPr>
          <w:rFonts w:ascii="Times New Roman" w:hAnsi="Times New Roman" w:cs="Times New Roman"/>
          <w:b/>
          <w:sz w:val="28"/>
          <w:szCs w:val="28"/>
        </w:rPr>
        <w:t>организовать консультации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для больных (зав.терапевтическим отделением, врачей специалистов) в целях улучшения качества диагностики, лечения и реабилитации заболевших</w:t>
      </w:r>
    </w:p>
    <w:p w14:paraId="137BB494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4. </w:t>
      </w:r>
      <w:r w:rsidRPr="00EE593E">
        <w:rPr>
          <w:rFonts w:ascii="Times New Roman" w:hAnsi="Times New Roman" w:cs="Times New Roman"/>
          <w:b/>
          <w:sz w:val="28"/>
          <w:szCs w:val="28"/>
        </w:rPr>
        <w:t>Посещать больных на дому</w:t>
      </w:r>
      <w:r w:rsidRPr="005F7169">
        <w:rPr>
          <w:rFonts w:ascii="Times New Roman" w:hAnsi="Times New Roman" w:cs="Times New Roman"/>
          <w:sz w:val="28"/>
          <w:szCs w:val="28"/>
        </w:rPr>
        <w:t xml:space="preserve"> в день получения вызовов, оказывать им первичную врачебную помощь, привлекая для этого через заведующего отделением других врачей-специалистов</w:t>
      </w:r>
    </w:p>
    <w:p w14:paraId="0BCB5907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5. </w:t>
      </w:r>
      <w:r w:rsidRPr="00EE593E">
        <w:rPr>
          <w:rFonts w:ascii="Times New Roman" w:hAnsi="Times New Roman" w:cs="Times New Roman"/>
          <w:b/>
          <w:sz w:val="28"/>
          <w:szCs w:val="28"/>
        </w:rPr>
        <w:t>Проводить отбор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 направлять больных на госпитализацию в стационар, оформляя заранее необходимую документацию и проводя заранее все необходимые лабораторные и другие исследования, т.е. выполняя преемственность в наблюдении и лечении больного</w:t>
      </w:r>
    </w:p>
    <w:p w14:paraId="13230B0E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6. </w:t>
      </w:r>
      <w:r w:rsidRPr="00EE593E">
        <w:rPr>
          <w:rFonts w:ascii="Times New Roman" w:hAnsi="Times New Roman" w:cs="Times New Roman"/>
          <w:b/>
          <w:sz w:val="28"/>
          <w:szCs w:val="28"/>
        </w:rPr>
        <w:t>Осуществлять экспертизу</w:t>
      </w:r>
      <w:r w:rsidRPr="005F7169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нетрудоспособности, отбирать больных, нуждающихся в диетическом питании, санаторно-курортном лечении, направлении в профилакторий</w:t>
      </w:r>
    </w:p>
    <w:p w14:paraId="426BE3B0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7. Проводить </w:t>
      </w:r>
      <w:r w:rsidRPr="00EE593E">
        <w:rPr>
          <w:rFonts w:ascii="Times New Roman" w:hAnsi="Times New Roman" w:cs="Times New Roman"/>
          <w:b/>
          <w:sz w:val="28"/>
          <w:szCs w:val="28"/>
        </w:rPr>
        <w:t>мероприятия по борьбе с инфекционными заболеваниями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(раннее выявление и лечение инфекционных больных, регистрация и срочное извещение в центр санэпиднадзора, организация профилактических прививок населению участка, выявление подозрительных на инфекционные заболевания</w:t>
      </w:r>
      <w:r w:rsidR="00DE0AB7">
        <w:rPr>
          <w:rFonts w:ascii="Times New Roman" w:hAnsi="Times New Roman" w:cs="Times New Roman"/>
          <w:sz w:val="28"/>
          <w:szCs w:val="28"/>
        </w:rPr>
        <w:t>).</w:t>
      </w:r>
    </w:p>
    <w:p w14:paraId="400ABB57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8. </w:t>
      </w:r>
      <w:r w:rsidRPr="00EE593E">
        <w:rPr>
          <w:rFonts w:ascii="Times New Roman" w:hAnsi="Times New Roman" w:cs="Times New Roman"/>
          <w:b/>
          <w:sz w:val="28"/>
          <w:szCs w:val="28"/>
        </w:rPr>
        <w:t>Повышать свою квалификацию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 квалификацию медицинской сестры</w:t>
      </w:r>
    </w:p>
    <w:p w14:paraId="76C1E1BA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9. </w:t>
      </w:r>
      <w:r w:rsidRPr="00EE593E">
        <w:rPr>
          <w:rFonts w:ascii="Times New Roman" w:hAnsi="Times New Roman" w:cs="Times New Roman"/>
          <w:b/>
          <w:sz w:val="28"/>
          <w:szCs w:val="28"/>
        </w:rPr>
        <w:t>Организовать и проводить санитарно-просветительную</w:t>
      </w:r>
      <w:r w:rsidRPr="005F7169">
        <w:rPr>
          <w:rFonts w:ascii="Times New Roman" w:hAnsi="Times New Roman" w:cs="Times New Roman"/>
          <w:sz w:val="28"/>
          <w:szCs w:val="28"/>
        </w:rPr>
        <w:t xml:space="preserve"> работу на участке</w:t>
      </w:r>
    </w:p>
    <w:p w14:paraId="06FD96B5" w14:textId="77777777" w:rsidR="003B0482" w:rsidRPr="005F7169" w:rsidRDefault="003B04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98B543A" w14:textId="77777777" w:rsidR="003B0482" w:rsidRDefault="003B0482" w:rsidP="00EE593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Классификация нетрудоспособности. Клинический и трудовой прогнозы.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>Приказ 1089</w:t>
      </w:r>
      <w:r w:rsidR="007A5B20" w:rsidRPr="005F7169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012B10F0" w14:textId="77777777" w:rsidR="00EE593E" w:rsidRPr="005F7169" w:rsidRDefault="00EE593E" w:rsidP="00EE593E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</w:p>
    <w:p w14:paraId="6C356ED2" w14:textId="77777777" w:rsidR="00A40A7C" w:rsidRPr="005F7169" w:rsidRDefault="00A40A7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EE593E">
        <w:rPr>
          <w:rFonts w:ascii="Times New Roman" w:hAnsi="Times New Roman" w:cs="Times New Roman"/>
          <w:b/>
          <w:sz w:val="28"/>
          <w:szCs w:val="28"/>
        </w:rPr>
        <w:t>Трудоспособность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- состояние организма человека, при котором совокупность физических и духовных возможностей позволяет выполнять профессиональный труд определенного объема и качества без ущерба для здоровья.</w:t>
      </w:r>
    </w:p>
    <w:p w14:paraId="58E971DD" w14:textId="77777777" w:rsidR="00345DE7" w:rsidRPr="005F7169" w:rsidRDefault="00345DE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0EC20F2B" w14:textId="77777777" w:rsidR="00A40A7C" w:rsidRPr="005F7169" w:rsidRDefault="00A40A7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Классификация. Нетрудоспособность подразделяется на </w:t>
      </w:r>
      <w:r w:rsidRPr="00EE593E">
        <w:rPr>
          <w:rFonts w:ascii="Times New Roman" w:hAnsi="Times New Roman" w:cs="Times New Roman"/>
          <w:b/>
          <w:sz w:val="28"/>
          <w:szCs w:val="28"/>
        </w:rPr>
        <w:t>стойкую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 </w:t>
      </w:r>
      <w:r w:rsidRPr="00EE593E">
        <w:rPr>
          <w:rFonts w:ascii="Times New Roman" w:hAnsi="Times New Roman" w:cs="Times New Roman"/>
          <w:b/>
          <w:sz w:val="28"/>
          <w:szCs w:val="28"/>
        </w:rPr>
        <w:t>временную</w:t>
      </w:r>
      <w:r w:rsidRPr="005F7169">
        <w:rPr>
          <w:rFonts w:ascii="Times New Roman" w:hAnsi="Times New Roman" w:cs="Times New Roman"/>
          <w:sz w:val="28"/>
          <w:szCs w:val="28"/>
        </w:rPr>
        <w:t>. Временная и стойкая на полную  и частичную.</w:t>
      </w:r>
    </w:p>
    <w:p w14:paraId="45CC9CF8" w14:textId="77777777" w:rsidR="00A40A7C" w:rsidRPr="005F7169" w:rsidRDefault="00A40A7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EE593E">
        <w:rPr>
          <w:rFonts w:ascii="Times New Roman" w:hAnsi="Times New Roman" w:cs="Times New Roman"/>
          <w:b/>
          <w:sz w:val="28"/>
          <w:szCs w:val="28"/>
        </w:rPr>
        <w:t>Временная нетрудоспособность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- такое состояние организма, при котором нарушение функций, обусловленное заболеванием или травмой и препятствующее выполнению профессионального труда, носят временный, обратимый характер. </w:t>
      </w:r>
    </w:p>
    <w:p w14:paraId="55AEA059" w14:textId="77777777" w:rsidR="00A40A7C" w:rsidRPr="005F7169" w:rsidRDefault="00A40A7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EE593E">
        <w:rPr>
          <w:rFonts w:ascii="Times New Roman" w:hAnsi="Times New Roman" w:cs="Times New Roman"/>
          <w:b/>
          <w:sz w:val="28"/>
          <w:szCs w:val="28"/>
        </w:rPr>
        <w:t>Стойкая нетрудоспособность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- состояние организма, при котором нарушение функций, обусловленное заболеванием или травмой, несмотря на проводимые реабилитационные мероприятия, принимают стойкий, необратимый характер и приводят больного к необходимости прекращения всякого профессионального труда на длительный период либо постоянно или к необходимости значительных изменений условий труда.</w:t>
      </w:r>
    </w:p>
    <w:p w14:paraId="274A5066" w14:textId="77777777" w:rsidR="00A40A7C" w:rsidRPr="005F7169" w:rsidRDefault="00A40A7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1. </w:t>
      </w:r>
      <w:r w:rsidRPr="00EE593E">
        <w:rPr>
          <w:rFonts w:ascii="Times New Roman" w:hAnsi="Times New Roman" w:cs="Times New Roman"/>
          <w:b/>
          <w:sz w:val="28"/>
          <w:szCs w:val="28"/>
        </w:rPr>
        <w:t>Полная нетрудоспособность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– это невозможность продолжения профессионального труда, и общество берет на себя заботу о его материальном обеспечении</w:t>
      </w:r>
    </w:p>
    <w:p w14:paraId="68FB1944" w14:textId="77777777" w:rsidR="00A40A7C" w:rsidRPr="005F7169" w:rsidRDefault="00A40A7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2. </w:t>
      </w:r>
      <w:r w:rsidRPr="00EE593E">
        <w:rPr>
          <w:rFonts w:ascii="Times New Roman" w:hAnsi="Times New Roman" w:cs="Times New Roman"/>
          <w:b/>
          <w:sz w:val="28"/>
          <w:szCs w:val="28"/>
        </w:rPr>
        <w:t>Частичная нетрудоспособность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– это невозможность выполнения своей профессиональной работы без ущерба для здоровья ,но способность выполнять другую, более легкую работу. Больные только временно нуждаются в облегчении выполняемой работы, улучшении условий труда своей специальности или перевод на работу по другой специальности</w:t>
      </w:r>
    </w:p>
    <w:p w14:paraId="04053919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576C1D11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Предвидение исхода заболевания – «диагноз будущего» - составляет основу клини</w:t>
      </w:r>
      <w:r w:rsidR="00DE0AB7">
        <w:rPr>
          <w:rFonts w:ascii="Times New Roman" w:hAnsi="Times New Roman" w:cs="Times New Roman"/>
          <w:sz w:val="28"/>
          <w:szCs w:val="28"/>
        </w:rPr>
        <w:t>ческого прогноза. В практике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помимо клинического прогноза оценивается трудовой прогноз - предсказание возможности или невозможности возвращения больного к своей прежней работе или к другой, не менее квалифицированной.</w:t>
      </w:r>
    </w:p>
    <w:p w14:paraId="69A3FCB9" w14:textId="77777777" w:rsidR="0057782D" w:rsidRPr="00DE0AB7" w:rsidRDefault="0057782D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Кли</w:t>
      </w:r>
      <w:r w:rsidR="00DE0AB7">
        <w:rPr>
          <w:rFonts w:ascii="Times New Roman" w:hAnsi="Times New Roman" w:cs="Times New Roman"/>
          <w:sz w:val="28"/>
          <w:szCs w:val="28"/>
        </w:rPr>
        <w:t>нический  и трудовой прогноз может быть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</w:t>
      </w:r>
      <w:r w:rsidRPr="00DE0AB7">
        <w:rPr>
          <w:rFonts w:ascii="Times New Roman" w:hAnsi="Times New Roman" w:cs="Times New Roman"/>
          <w:b/>
          <w:sz w:val="28"/>
          <w:szCs w:val="28"/>
        </w:rPr>
        <w:t>благоприятным, сомнительным и неблагоприятным.</w:t>
      </w:r>
    </w:p>
    <w:p w14:paraId="53234675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Клинический и трудовой прогноз чаще всего совпадают, но они отражают различные аспекты и могут находиться в определенном противоречии друг с другом.</w:t>
      </w:r>
    </w:p>
    <w:p w14:paraId="0B52DD02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>Например, при хронических заболеваниях прогноз в отношении выздоровления неблагоприятен, а трудовой довольно продолжительное время может оставаться благоприятным.</w:t>
      </w:r>
    </w:p>
    <w:p w14:paraId="04F55BCA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53CF017D" w14:textId="77777777" w:rsidR="0057782D" w:rsidRDefault="0057782D" w:rsidP="00EE593E">
      <w:pPr>
        <w:pStyle w:val="a3"/>
        <w:numPr>
          <w:ilvl w:val="0"/>
          <w:numId w:val="6"/>
        </w:numPr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Этапы, цели, задачи реабилитации.</w:t>
      </w:r>
    </w:p>
    <w:p w14:paraId="4778FF96" w14:textId="77777777" w:rsidR="00EE593E" w:rsidRPr="005F7169" w:rsidRDefault="00EE593E" w:rsidP="00EE593E">
      <w:pPr>
        <w:pStyle w:val="a3"/>
        <w:ind w:left="141"/>
        <w:rPr>
          <w:rFonts w:ascii="Times New Roman" w:hAnsi="Times New Roman" w:cs="Times New Roman"/>
          <w:b/>
          <w:sz w:val="28"/>
          <w:szCs w:val="28"/>
        </w:rPr>
      </w:pPr>
    </w:p>
    <w:p w14:paraId="07F1FBE8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EE593E">
        <w:rPr>
          <w:rFonts w:ascii="Times New Roman" w:hAnsi="Times New Roman" w:cs="Times New Roman"/>
          <w:b/>
          <w:sz w:val="28"/>
          <w:szCs w:val="28"/>
        </w:rPr>
        <w:t>Реабилитация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– это комплекс медицинских, физических, психологических и социальных мероприятий, направленных на восстановление здоровья и трудоспособности пациентов.</w:t>
      </w:r>
    </w:p>
    <w:p w14:paraId="6959A1A9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2E9BBAF2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Этапы реабилитации:</w:t>
      </w:r>
    </w:p>
    <w:p w14:paraId="275F94A2" w14:textId="77777777" w:rsidR="0057782D" w:rsidRPr="005F7169" w:rsidRDefault="0057782D" w:rsidP="00EE593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поликлиническо-диспансерный;</w:t>
      </w:r>
    </w:p>
    <w:p w14:paraId="18D5BF9B" w14:textId="77777777" w:rsidR="0057782D" w:rsidRPr="005F7169" w:rsidRDefault="0057782D" w:rsidP="00EE593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стационарный;</w:t>
      </w:r>
    </w:p>
    <w:p w14:paraId="5B244BFD" w14:textId="77777777" w:rsidR="0057782D" w:rsidRPr="005F7169" w:rsidRDefault="0057782D" w:rsidP="00EE593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санаторный</w:t>
      </w:r>
    </w:p>
    <w:p w14:paraId="1A8408F9" w14:textId="77777777" w:rsidR="00725AEF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Цель медицинской реабилитации - </w:t>
      </w:r>
      <w:r w:rsidRPr="00EE593E">
        <w:rPr>
          <w:rFonts w:ascii="Times New Roman" w:hAnsi="Times New Roman" w:cs="Times New Roman"/>
          <w:b/>
          <w:sz w:val="28"/>
          <w:szCs w:val="28"/>
        </w:rPr>
        <w:t>полное восстановление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потерянных возможностей организма, но если это не возможно, частичное восстановление или компенсация нарушенной или потерянной функции, и в любом случае -замедление прогрессирования заболевания. </w:t>
      </w:r>
    </w:p>
    <w:p w14:paraId="5658E6B0" w14:textId="77777777" w:rsidR="00725AEF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725AEF">
        <w:rPr>
          <w:rFonts w:ascii="Times New Roman" w:hAnsi="Times New Roman" w:cs="Times New Roman"/>
          <w:b/>
          <w:sz w:val="28"/>
          <w:szCs w:val="28"/>
        </w:rPr>
        <w:t>Задачи медицинской реабилитации</w:t>
      </w:r>
      <w:r w:rsidRPr="005F7169">
        <w:rPr>
          <w:rFonts w:ascii="Times New Roman" w:hAnsi="Times New Roman" w:cs="Times New Roman"/>
          <w:sz w:val="28"/>
          <w:szCs w:val="28"/>
        </w:rPr>
        <w:t>:</w:t>
      </w:r>
    </w:p>
    <w:p w14:paraId="2B96CA8D" w14:textId="77777777" w:rsidR="00725AEF" w:rsidRPr="00725AEF" w:rsidRDefault="0057782D" w:rsidP="00725AE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25AEF">
        <w:rPr>
          <w:rFonts w:ascii="Times New Roman" w:hAnsi="Times New Roman" w:cs="Times New Roman"/>
          <w:sz w:val="28"/>
          <w:szCs w:val="28"/>
        </w:rPr>
        <w:t xml:space="preserve">восстановление работоспособности, т.е. утраченных больным профессиональных навыков, путем использования и развития его функциональных возможностей; </w:t>
      </w:r>
    </w:p>
    <w:p w14:paraId="52E54A2E" w14:textId="77777777" w:rsidR="0057782D" w:rsidRPr="00725AEF" w:rsidRDefault="0057782D" w:rsidP="00725AE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25AEF">
        <w:rPr>
          <w:rFonts w:ascii="Times New Roman" w:hAnsi="Times New Roman" w:cs="Times New Roman"/>
          <w:sz w:val="28"/>
          <w:szCs w:val="28"/>
        </w:rPr>
        <w:t>предупреждение развития патологических процессов, которые приводят к временной или стойкой потере работоспособности, т.е. осуществление мероприятий вторичной профилактики.</w:t>
      </w:r>
    </w:p>
    <w:p w14:paraId="415BA113" w14:textId="77777777" w:rsidR="0057782D" w:rsidRPr="005F7169" w:rsidRDefault="0057782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33F31FD" w14:textId="77777777" w:rsidR="0057782D" w:rsidRPr="00EE593E" w:rsidRDefault="0057782D" w:rsidP="005325F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Диспансеризация больных и здоровых на терапевтическом участке, характеристика</w:t>
      </w:r>
      <w:r w:rsidR="00231A56" w:rsidRPr="005F7169">
        <w:rPr>
          <w:rFonts w:ascii="Times New Roman" w:hAnsi="Times New Roman" w:cs="Times New Roman"/>
          <w:b/>
          <w:sz w:val="28"/>
          <w:szCs w:val="28"/>
        </w:rPr>
        <w:t xml:space="preserve"> диспансерны</w:t>
      </w:r>
      <w:r w:rsidR="00A62A52" w:rsidRPr="005F7169">
        <w:rPr>
          <w:rFonts w:ascii="Times New Roman" w:hAnsi="Times New Roman" w:cs="Times New Roman"/>
          <w:b/>
          <w:sz w:val="28"/>
          <w:szCs w:val="28"/>
        </w:rPr>
        <w:t xml:space="preserve">х групп.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="00A62A52" w:rsidRPr="005F7169">
        <w:rPr>
          <w:rFonts w:ascii="Times New Roman" w:hAnsi="Times New Roman" w:cs="Times New Roman"/>
          <w:b/>
          <w:sz w:val="28"/>
          <w:szCs w:val="28"/>
        </w:rPr>
        <w:t xml:space="preserve">Приказ 404 </w:t>
      </w:r>
      <w:r w:rsidR="003C38F9" w:rsidRPr="005F7169">
        <w:rPr>
          <w:rFonts w:ascii="Times New Roman" w:hAnsi="Times New Roman" w:cs="Times New Roman"/>
          <w:b/>
          <w:sz w:val="28"/>
          <w:szCs w:val="28"/>
        </w:rPr>
        <w:t>н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>, 168н.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5A6D99D0" w14:textId="77777777" w:rsidR="00EE593E" w:rsidRPr="005F7169" w:rsidRDefault="00EE593E" w:rsidP="00EE593E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9B2B7C6" w14:textId="77777777" w:rsidR="00064D7F" w:rsidRPr="005F7169" w:rsidRDefault="00064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725AEF">
        <w:rPr>
          <w:rFonts w:ascii="Times New Roman" w:hAnsi="Times New Roman" w:cs="Times New Roman"/>
          <w:b/>
          <w:sz w:val="28"/>
          <w:szCs w:val="28"/>
        </w:rPr>
        <w:t>Диспансеризация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мероприятий, в том числе</w:t>
      </w:r>
    </w:p>
    <w:p w14:paraId="18410066" w14:textId="77777777" w:rsidR="00064D7F" w:rsidRPr="00EE593E" w:rsidRDefault="00064D7F" w:rsidP="00EE593E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медицинский осмотр врачами нескольких</w:t>
      </w:r>
      <w:r w:rsidR="00BC2C2D" w:rsidRPr="005F7169">
        <w:rPr>
          <w:rFonts w:ascii="Times New Roman" w:hAnsi="Times New Roman" w:cs="Times New Roman"/>
          <w:sz w:val="28"/>
          <w:szCs w:val="28"/>
        </w:rPr>
        <w:t xml:space="preserve"> специальностей и применение </w:t>
      </w:r>
      <w:r w:rsidRPr="005F7169">
        <w:rPr>
          <w:rFonts w:ascii="Times New Roman" w:hAnsi="Times New Roman" w:cs="Times New Roman"/>
          <w:sz w:val="28"/>
          <w:szCs w:val="28"/>
        </w:rPr>
        <w:t>необходимых методов обследов</w:t>
      </w:r>
      <w:r w:rsidR="00EE593E">
        <w:rPr>
          <w:rFonts w:ascii="Times New Roman" w:hAnsi="Times New Roman" w:cs="Times New Roman"/>
          <w:sz w:val="28"/>
          <w:szCs w:val="28"/>
        </w:rPr>
        <w:t xml:space="preserve">ания, осуществляемых в отношении </w:t>
      </w:r>
      <w:r w:rsidRPr="00EE593E">
        <w:rPr>
          <w:rFonts w:ascii="Times New Roman" w:hAnsi="Times New Roman" w:cs="Times New Roman"/>
          <w:sz w:val="28"/>
          <w:szCs w:val="28"/>
        </w:rPr>
        <w:t>определенных групп населения в соответствии</w:t>
      </w:r>
      <w:r w:rsidR="00EE593E" w:rsidRPr="00EE593E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EE593E">
        <w:rPr>
          <w:rFonts w:ascii="Times New Roman" w:hAnsi="Times New Roman" w:cs="Times New Roman"/>
          <w:sz w:val="28"/>
          <w:szCs w:val="28"/>
        </w:rPr>
        <w:t>Федерации</w:t>
      </w:r>
      <w:r w:rsidR="00725AEF">
        <w:rPr>
          <w:rFonts w:ascii="Times New Roman" w:hAnsi="Times New Roman" w:cs="Times New Roman"/>
          <w:sz w:val="28"/>
          <w:szCs w:val="28"/>
        </w:rPr>
        <w:t>.</w:t>
      </w:r>
    </w:p>
    <w:p w14:paraId="10B8F7E3" w14:textId="77777777" w:rsidR="00064D7F" w:rsidRPr="005F7169" w:rsidRDefault="00064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Диспансеризация взрослого населени</w:t>
      </w:r>
      <w:r w:rsidR="00BC2C2D" w:rsidRPr="005F7169">
        <w:rPr>
          <w:rFonts w:ascii="Times New Roman" w:hAnsi="Times New Roman" w:cs="Times New Roman"/>
          <w:sz w:val="28"/>
          <w:szCs w:val="28"/>
        </w:rPr>
        <w:t xml:space="preserve">я </w:t>
      </w:r>
      <w:r w:rsidR="00BC2C2D" w:rsidRPr="00EE593E">
        <w:rPr>
          <w:rFonts w:ascii="Times New Roman" w:hAnsi="Times New Roman" w:cs="Times New Roman"/>
          <w:b/>
          <w:sz w:val="28"/>
          <w:szCs w:val="28"/>
        </w:rPr>
        <w:t xml:space="preserve">проводится путем углубленного </w:t>
      </w:r>
      <w:r w:rsidRPr="00EE593E">
        <w:rPr>
          <w:rFonts w:ascii="Times New Roman" w:hAnsi="Times New Roman" w:cs="Times New Roman"/>
          <w:b/>
          <w:sz w:val="28"/>
          <w:szCs w:val="28"/>
        </w:rPr>
        <w:t>обследования состояния здоровья граждан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14:paraId="230A8719" w14:textId="77777777" w:rsidR="00EE593E" w:rsidRDefault="00C31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1) раннего выявления </w:t>
      </w:r>
      <w:r w:rsidRPr="00EE593E">
        <w:rPr>
          <w:rFonts w:ascii="Times New Roman" w:hAnsi="Times New Roman" w:cs="Times New Roman"/>
          <w:b/>
          <w:sz w:val="28"/>
          <w:szCs w:val="28"/>
        </w:rPr>
        <w:t>хронических неинфекционных заболеваний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(состояний), являющихся </w:t>
      </w:r>
      <w:r w:rsidRPr="00EE593E">
        <w:rPr>
          <w:rFonts w:ascii="Times New Roman" w:hAnsi="Times New Roman" w:cs="Times New Roman"/>
          <w:b/>
          <w:sz w:val="28"/>
          <w:szCs w:val="28"/>
        </w:rPr>
        <w:t>основной причиной инвалидности и преждевременной смертности населения РФ</w:t>
      </w:r>
      <w:r w:rsidR="00EE593E">
        <w:rPr>
          <w:rFonts w:ascii="Times New Roman" w:hAnsi="Times New Roman" w:cs="Times New Roman"/>
          <w:sz w:val="28"/>
          <w:szCs w:val="28"/>
        </w:rPr>
        <w:t>, факторов риска их развития:</w:t>
      </w:r>
    </w:p>
    <w:p w14:paraId="65ED966F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>повышенный уровень артериального давления,</w:t>
      </w:r>
    </w:p>
    <w:p w14:paraId="66B0FDAF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гиперхолестеринемию, </w:t>
      </w:r>
    </w:p>
    <w:p w14:paraId="2F0108DA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повышенный уровень глюкозы в крови, </w:t>
      </w:r>
    </w:p>
    <w:p w14:paraId="55BD6AB6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курение табака, </w:t>
      </w:r>
    </w:p>
    <w:p w14:paraId="5EB3A7F3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риск пагубного потребления алкоголя, </w:t>
      </w:r>
    </w:p>
    <w:p w14:paraId="2D3EFB55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нерациональное питание, </w:t>
      </w:r>
    </w:p>
    <w:p w14:paraId="643CAE7D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низкую физическую активность, </w:t>
      </w:r>
    </w:p>
    <w:p w14:paraId="06FEDD9C" w14:textId="77777777" w:rsidR="00EE593E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избыточную массу тела или ожирение </w:t>
      </w:r>
    </w:p>
    <w:p w14:paraId="7A88683C" w14:textId="77777777" w:rsidR="00C31D7F" w:rsidRPr="005F7169" w:rsidRDefault="00C31D7F" w:rsidP="00EE593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потребления наркотических средств и психотропных веществ без назначения врача;</w:t>
      </w:r>
    </w:p>
    <w:p w14:paraId="5E13B956" w14:textId="77777777" w:rsidR="00C31D7F" w:rsidRPr="005F7169" w:rsidRDefault="00C31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2) определения </w:t>
      </w:r>
      <w:r w:rsidRPr="00EE593E">
        <w:rPr>
          <w:rFonts w:ascii="Times New Roman" w:hAnsi="Times New Roman" w:cs="Times New Roman"/>
          <w:b/>
          <w:sz w:val="28"/>
          <w:szCs w:val="28"/>
        </w:rPr>
        <w:t>группы здоровья</w:t>
      </w:r>
      <w:r w:rsidRPr="005F7169">
        <w:rPr>
          <w:rFonts w:ascii="Times New Roman" w:hAnsi="Times New Roman" w:cs="Times New Roman"/>
          <w:sz w:val="28"/>
          <w:szCs w:val="28"/>
        </w:rPr>
        <w:t>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14:paraId="35B9F5AE" w14:textId="77777777" w:rsidR="00C31D7F" w:rsidRPr="005F7169" w:rsidRDefault="00C31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3) проведения </w:t>
      </w:r>
      <w:r w:rsidRPr="00EE593E">
        <w:rPr>
          <w:rFonts w:ascii="Times New Roman" w:hAnsi="Times New Roman" w:cs="Times New Roman"/>
          <w:b/>
          <w:sz w:val="28"/>
          <w:szCs w:val="28"/>
        </w:rPr>
        <w:t>профилактического консультирования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граждан с выявленными хроническими неинфекционными заболеваниями и факторами риска их развития;</w:t>
      </w:r>
    </w:p>
    <w:p w14:paraId="3A12DB18" w14:textId="77777777" w:rsidR="00C31D7F" w:rsidRPr="005F7169" w:rsidRDefault="00C31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4) определения </w:t>
      </w:r>
      <w:r w:rsidRPr="00EE593E">
        <w:rPr>
          <w:rFonts w:ascii="Times New Roman" w:hAnsi="Times New Roman" w:cs="Times New Roman"/>
          <w:b/>
          <w:sz w:val="28"/>
          <w:szCs w:val="28"/>
        </w:rPr>
        <w:t>группы диспансерного наблюдения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граждан с выявленными хроническими неинфекционными заболеваниями и иными заболеваниями (состояниями), а также граждан с высоким и очень высоким сердечно-сосудистым риском в порядке</w:t>
      </w:r>
    </w:p>
    <w:p w14:paraId="006BFB1E" w14:textId="77777777" w:rsidR="00C31D7F" w:rsidRPr="005F7169" w:rsidRDefault="00C31D7F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98D67BE" w14:textId="77777777" w:rsidR="00EF78FC" w:rsidRPr="00EF78FC" w:rsidRDefault="00EF78FC" w:rsidP="00EF78F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EF78FC">
        <w:rPr>
          <w:rFonts w:ascii="Times New Roman" w:hAnsi="Times New Roman" w:cs="Times New Roman"/>
          <w:sz w:val="28"/>
          <w:szCs w:val="28"/>
        </w:rPr>
        <w:t xml:space="preserve">1) </w:t>
      </w:r>
      <w:r w:rsidRPr="00EF78FC">
        <w:rPr>
          <w:rFonts w:ascii="Times New Roman" w:hAnsi="Times New Roman" w:cs="Times New Roman"/>
          <w:b/>
          <w:sz w:val="28"/>
          <w:szCs w:val="28"/>
        </w:rPr>
        <w:t>1 раз в три года</w:t>
      </w:r>
      <w:r w:rsidRPr="00EF78FC">
        <w:rPr>
          <w:rFonts w:ascii="Times New Roman" w:hAnsi="Times New Roman" w:cs="Times New Roman"/>
          <w:sz w:val="28"/>
          <w:szCs w:val="28"/>
        </w:rPr>
        <w:t xml:space="preserve"> в возрасте от 18 до 39 лет включительно;</w:t>
      </w:r>
    </w:p>
    <w:p w14:paraId="50D1C68E" w14:textId="77777777" w:rsidR="00C31D7F" w:rsidRDefault="00EF78FC" w:rsidP="00EF78F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EF78FC">
        <w:rPr>
          <w:rFonts w:ascii="Times New Roman" w:hAnsi="Times New Roman" w:cs="Times New Roman"/>
          <w:sz w:val="28"/>
          <w:szCs w:val="28"/>
        </w:rPr>
        <w:t xml:space="preserve">2) </w:t>
      </w:r>
      <w:r w:rsidRPr="00EF78FC">
        <w:rPr>
          <w:rFonts w:ascii="Times New Roman" w:hAnsi="Times New Roman" w:cs="Times New Roman"/>
          <w:b/>
          <w:sz w:val="28"/>
          <w:szCs w:val="28"/>
        </w:rPr>
        <w:t>ежегодно</w:t>
      </w:r>
      <w:r w:rsidRPr="00EF78FC">
        <w:rPr>
          <w:rFonts w:ascii="Times New Roman" w:hAnsi="Times New Roman" w:cs="Times New Roman"/>
          <w:sz w:val="28"/>
          <w:szCs w:val="28"/>
        </w:rPr>
        <w:t xml:space="preserve"> в возрасте 40 лет и старше, а также в отношении отдел</w:t>
      </w:r>
      <w:r>
        <w:rPr>
          <w:rFonts w:ascii="Times New Roman" w:hAnsi="Times New Roman" w:cs="Times New Roman"/>
          <w:sz w:val="28"/>
          <w:szCs w:val="28"/>
        </w:rPr>
        <w:t>ьных категорий граждан.</w:t>
      </w:r>
    </w:p>
    <w:p w14:paraId="1ABB156C" w14:textId="77777777" w:rsidR="00EF78FC" w:rsidRPr="005F7169" w:rsidRDefault="00EF78FC" w:rsidP="00EF78F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16318FED" w14:textId="77777777" w:rsidR="00064D7F" w:rsidRPr="005F7169" w:rsidRDefault="00064D7F" w:rsidP="00EF78FC">
      <w:pPr>
        <w:pStyle w:val="a3"/>
        <w:ind w:left="-426" w:firstLine="568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Для определения по результатам диспансеризации группы состояния</w:t>
      </w:r>
    </w:p>
    <w:p w14:paraId="066B39B6" w14:textId="77777777" w:rsidR="00064D7F" w:rsidRDefault="00064D7F" w:rsidP="00EF78F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здоровья гражданина и планирования тактики его медицинского наблюдения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используются следующие критерии:</w:t>
      </w:r>
    </w:p>
    <w:p w14:paraId="5A91C0F3" w14:textId="77777777" w:rsidR="00EF78FC" w:rsidRPr="00EF78FC" w:rsidRDefault="00EF78FC" w:rsidP="00EF78F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24A40F35" w14:textId="77777777" w:rsidR="00064D7F" w:rsidRPr="00EF78FC" w:rsidRDefault="00064D7F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I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- граждане, у которых </w:t>
      </w:r>
      <w:r w:rsidRPr="00EF78FC">
        <w:rPr>
          <w:rFonts w:ascii="Times New Roman" w:hAnsi="Times New Roman" w:cs="Times New Roman"/>
          <w:b/>
          <w:sz w:val="28"/>
          <w:szCs w:val="28"/>
        </w:rPr>
        <w:t>не установлены</w:t>
      </w:r>
    </w:p>
    <w:p w14:paraId="44E8316E" w14:textId="77777777" w:rsidR="00064D7F" w:rsidRPr="00EF78FC" w:rsidRDefault="00064D7F" w:rsidP="00EF78F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F78FC">
        <w:rPr>
          <w:rFonts w:ascii="Times New Roman" w:hAnsi="Times New Roman" w:cs="Times New Roman"/>
          <w:b/>
          <w:sz w:val="28"/>
          <w:szCs w:val="28"/>
        </w:rPr>
        <w:t>хронические неинфекционные заболевания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, </w:t>
      </w:r>
      <w:r w:rsidRPr="00EF78FC">
        <w:rPr>
          <w:rFonts w:ascii="Times New Roman" w:hAnsi="Times New Roman" w:cs="Times New Roman"/>
          <w:b/>
          <w:sz w:val="28"/>
          <w:szCs w:val="28"/>
        </w:rPr>
        <w:t>отсутствуют факторы риска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развитиятаких заболеваний или имеются указанные факторы риска при низком илисреднем абсолютном суммарном сердечно-сосудистом риске и которые </w:t>
      </w:r>
      <w:r w:rsidR="00EF78FC" w:rsidRPr="005F7169">
        <w:rPr>
          <w:rFonts w:ascii="Times New Roman" w:hAnsi="Times New Roman" w:cs="Times New Roman"/>
          <w:sz w:val="28"/>
          <w:szCs w:val="28"/>
        </w:rPr>
        <w:t>не</w:t>
      </w:r>
      <w:r w:rsidR="00EF78FC" w:rsidRPr="00EF78FC">
        <w:rPr>
          <w:rFonts w:ascii="Times New Roman" w:hAnsi="Times New Roman" w:cs="Times New Roman"/>
          <w:sz w:val="28"/>
          <w:szCs w:val="28"/>
        </w:rPr>
        <w:t xml:space="preserve"> нуждаются</w:t>
      </w:r>
      <w:r w:rsidRPr="00EF78FC">
        <w:rPr>
          <w:rFonts w:ascii="Times New Roman" w:hAnsi="Times New Roman" w:cs="Times New Roman"/>
          <w:sz w:val="28"/>
          <w:szCs w:val="28"/>
        </w:rPr>
        <w:t xml:space="preserve"> в диспансерном наблюдении по поводу других заболеваний</w:t>
      </w:r>
    </w:p>
    <w:p w14:paraId="1ABD2640" w14:textId="77777777" w:rsidR="00064D7F" w:rsidRDefault="00064D7F" w:rsidP="00EF78FC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(состояний). Таким гражданам в рамках диспансеризации </w:t>
      </w:r>
      <w:r w:rsidRPr="00EF78FC">
        <w:rPr>
          <w:rFonts w:ascii="Times New Roman" w:hAnsi="Times New Roman" w:cs="Times New Roman"/>
          <w:b/>
          <w:sz w:val="28"/>
          <w:szCs w:val="28"/>
        </w:rPr>
        <w:t>проводится краткое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b/>
          <w:sz w:val="28"/>
          <w:szCs w:val="28"/>
        </w:rPr>
        <w:t>профилактическое консультирование;</w:t>
      </w:r>
    </w:p>
    <w:p w14:paraId="65711E32" w14:textId="77777777" w:rsidR="00EF78FC" w:rsidRPr="00EF78FC" w:rsidRDefault="00EF78FC" w:rsidP="00EF78FC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3FA03FCD" w14:textId="77777777" w:rsidR="00064D7F" w:rsidRPr="00EF78FC" w:rsidRDefault="00064D7F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lastRenderedPageBreak/>
        <w:t>II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- граждане, у которых </w:t>
      </w:r>
      <w:r w:rsidRPr="00EF78FC">
        <w:rPr>
          <w:rFonts w:ascii="Times New Roman" w:hAnsi="Times New Roman" w:cs="Times New Roman"/>
          <w:b/>
          <w:sz w:val="28"/>
          <w:szCs w:val="28"/>
        </w:rPr>
        <w:t>не установлены</w:t>
      </w:r>
    </w:p>
    <w:p w14:paraId="01BC7AEF" w14:textId="77777777" w:rsidR="00064D7F" w:rsidRDefault="00064D7F" w:rsidP="00EF78F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F78FC">
        <w:rPr>
          <w:rFonts w:ascii="Times New Roman" w:hAnsi="Times New Roman" w:cs="Times New Roman"/>
          <w:b/>
          <w:sz w:val="28"/>
          <w:szCs w:val="28"/>
        </w:rPr>
        <w:t>хронические неинфекционные заболевания, но имеются фактор</w:t>
      </w:r>
      <w:r w:rsidR="00BC2C2D" w:rsidRPr="00EF78FC">
        <w:rPr>
          <w:rFonts w:ascii="Times New Roman" w:hAnsi="Times New Roman" w:cs="Times New Roman"/>
          <w:b/>
          <w:sz w:val="28"/>
          <w:szCs w:val="28"/>
        </w:rPr>
        <w:t>ы риска</w:t>
      </w:r>
      <w:r w:rsidR="00BC2C2D" w:rsidRPr="005F7169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5F7169">
        <w:rPr>
          <w:rFonts w:ascii="Times New Roman" w:hAnsi="Times New Roman" w:cs="Times New Roman"/>
          <w:sz w:val="28"/>
          <w:szCs w:val="28"/>
        </w:rPr>
        <w:t>таких заболеваний при высоком или очень высоком абсолютном суммарномсердечно-сосудистом риске, и которые не нуждаются в диспансерномнаблюдении по поводу других заболеваний (состояний).</w:t>
      </w:r>
      <w:r w:rsidRPr="00EF78FC">
        <w:rPr>
          <w:rFonts w:ascii="Times New Roman" w:hAnsi="Times New Roman" w:cs="Times New Roman"/>
          <w:sz w:val="28"/>
          <w:szCs w:val="28"/>
        </w:rPr>
        <w:t xml:space="preserve">Таким гражданам в рамках диспансеризации </w:t>
      </w:r>
      <w:r w:rsidRPr="00EF78FC">
        <w:rPr>
          <w:rFonts w:ascii="Times New Roman" w:hAnsi="Times New Roman" w:cs="Times New Roman"/>
          <w:b/>
          <w:sz w:val="28"/>
          <w:szCs w:val="28"/>
        </w:rPr>
        <w:t>проводится коррекция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b/>
          <w:sz w:val="28"/>
          <w:szCs w:val="28"/>
        </w:rPr>
        <w:t>факторов риска развития хронических неинфекционных заболеваний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(углубленное индивидуальное профилактическое консультирование и(или)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групповое профилактическое консультирование) в отделении (кабинете)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медицинской</w:t>
      </w:r>
      <w:r w:rsidR="00BC2C2D" w:rsidRPr="00EF78FC">
        <w:rPr>
          <w:rFonts w:ascii="Times New Roman" w:hAnsi="Times New Roman" w:cs="Times New Roman"/>
          <w:sz w:val="28"/>
          <w:szCs w:val="28"/>
        </w:rPr>
        <w:t xml:space="preserve"> профилактики, центре здоровья.</w:t>
      </w:r>
    </w:p>
    <w:p w14:paraId="36C4E609" w14:textId="77777777" w:rsidR="00EF78FC" w:rsidRPr="00EF78FC" w:rsidRDefault="00EF78FC" w:rsidP="00EF78F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3AB9BE7D" w14:textId="77777777" w:rsidR="00064D7F" w:rsidRDefault="00064D7F" w:rsidP="00EF78F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IIIа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</w:t>
      </w:r>
      <w:r w:rsidR="00EF78FC">
        <w:rPr>
          <w:rFonts w:ascii="Times New Roman" w:hAnsi="Times New Roman" w:cs="Times New Roman"/>
          <w:sz w:val="28"/>
          <w:szCs w:val="28"/>
        </w:rPr>
        <w:t xml:space="preserve">- граждане, 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имеющие хронические </w:t>
      </w:r>
      <w:r w:rsidRPr="00EF78FC">
        <w:rPr>
          <w:rFonts w:ascii="Times New Roman" w:hAnsi="Times New Roman" w:cs="Times New Roman"/>
          <w:b/>
          <w:sz w:val="28"/>
          <w:szCs w:val="28"/>
        </w:rPr>
        <w:t>неинфекционные заболевания</w:t>
      </w:r>
      <w:r w:rsidRPr="00EF78FC">
        <w:rPr>
          <w:rFonts w:ascii="Times New Roman" w:hAnsi="Times New Roman" w:cs="Times New Roman"/>
          <w:sz w:val="28"/>
          <w:szCs w:val="28"/>
        </w:rPr>
        <w:t>, требующие установления диспансерного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наблюдения или оказания</w:t>
      </w:r>
      <w:r w:rsidR="00EF78FC">
        <w:rPr>
          <w:rFonts w:ascii="Times New Roman" w:hAnsi="Times New Roman" w:cs="Times New Roman"/>
          <w:sz w:val="28"/>
          <w:szCs w:val="28"/>
        </w:rPr>
        <w:t xml:space="preserve"> специализированной, в том числе </w:t>
      </w:r>
      <w:r w:rsidRPr="00EF78FC">
        <w:rPr>
          <w:rFonts w:ascii="Times New Roman" w:hAnsi="Times New Roman" w:cs="Times New Roman"/>
          <w:sz w:val="28"/>
          <w:szCs w:val="28"/>
        </w:rPr>
        <w:t xml:space="preserve">высокотехнологичной, медицинской помощи, а </w:t>
      </w:r>
      <w:r w:rsidR="00BC2C2D" w:rsidRPr="00EF78FC">
        <w:rPr>
          <w:rFonts w:ascii="Times New Roman" w:hAnsi="Times New Roman" w:cs="Times New Roman"/>
          <w:sz w:val="28"/>
          <w:szCs w:val="28"/>
        </w:rPr>
        <w:t>также граждане с подозрением на</w:t>
      </w:r>
      <w:r w:rsidRPr="00EF78FC">
        <w:rPr>
          <w:rFonts w:ascii="Times New Roman" w:hAnsi="Times New Roman" w:cs="Times New Roman"/>
          <w:sz w:val="28"/>
          <w:szCs w:val="28"/>
        </w:rPr>
        <w:t xml:space="preserve">наличие этих заболеваний (состояний), </w:t>
      </w:r>
      <w:r w:rsidRPr="00EF78FC">
        <w:rPr>
          <w:rFonts w:ascii="Times New Roman" w:hAnsi="Times New Roman" w:cs="Times New Roman"/>
          <w:b/>
          <w:sz w:val="28"/>
          <w:szCs w:val="28"/>
        </w:rPr>
        <w:t>нуждающиеся в дополнительном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2D" w:rsidRPr="00EF78FC">
        <w:rPr>
          <w:rFonts w:ascii="Times New Roman" w:hAnsi="Times New Roman" w:cs="Times New Roman"/>
          <w:b/>
          <w:sz w:val="28"/>
          <w:szCs w:val="28"/>
        </w:rPr>
        <w:t>обследовании</w:t>
      </w:r>
      <w:r w:rsidRPr="00EF78FC">
        <w:rPr>
          <w:rFonts w:ascii="Times New Roman" w:hAnsi="Times New Roman" w:cs="Times New Roman"/>
          <w:sz w:val="28"/>
          <w:szCs w:val="28"/>
        </w:rPr>
        <w:t>;</w:t>
      </w:r>
    </w:p>
    <w:p w14:paraId="02CD9C61" w14:textId="77777777" w:rsidR="00EF78FC" w:rsidRPr="00EF78FC" w:rsidRDefault="00EF78FC" w:rsidP="00EF78F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24F4D5FC" w14:textId="77777777" w:rsidR="00064D7F" w:rsidRPr="00EF78FC" w:rsidRDefault="00064D7F" w:rsidP="00EF78F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IIIб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- г</w:t>
      </w:r>
      <w:r w:rsidR="00EF78FC">
        <w:rPr>
          <w:rFonts w:ascii="Times New Roman" w:hAnsi="Times New Roman" w:cs="Times New Roman"/>
          <w:sz w:val="28"/>
          <w:szCs w:val="28"/>
        </w:rPr>
        <w:t xml:space="preserve">раждане, 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не имеющие хронические </w:t>
      </w:r>
      <w:r w:rsidRPr="00EF78FC">
        <w:rPr>
          <w:rFonts w:ascii="Times New Roman" w:hAnsi="Times New Roman" w:cs="Times New Roman"/>
          <w:b/>
          <w:sz w:val="28"/>
          <w:szCs w:val="28"/>
        </w:rPr>
        <w:t>неинфекционные заболевания, но требующие установления диспансерного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b/>
          <w:sz w:val="28"/>
          <w:szCs w:val="28"/>
        </w:rPr>
        <w:t>наблюдения</w:t>
      </w:r>
      <w:r w:rsidRPr="00EF78FC">
        <w:rPr>
          <w:rFonts w:ascii="Times New Roman" w:hAnsi="Times New Roman" w:cs="Times New Roman"/>
          <w:sz w:val="28"/>
          <w:szCs w:val="28"/>
        </w:rPr>
        <w:t xml:space="preserve"> или оказания специализированной, в том числе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высокотехнологичной, медицинской помощи по поводу иных заболеваний, а</w:t>
      </w:r>
    </w:p>
    <w:p w14:paraId="5FC1E67C" w14:textId="77777777" w:rsidR="00064D7F" w:rsidRPr="00EF78FC" w:rsidRDefault="00064D7F" w:rsidP="00EF78F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также граждане с подозрением на наличие этих заболеваний, нуждающиеся в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="002E04FE" w:rsidRPr="00EF78FC">
        <w:rPr>
          <w:rFonts w:ascii="Times New Roman" w:hAnsi="Times New Roman" w:cs="Times New Roman"/>
          <w:sz w:val="28"/>
          <w:szCs w:val="28"/>
        </w:rPr>
        <w:t>обследовании</w:t>
      </w:r>
      <w:r w:rsidRPr="00EF78FC">
        <w:rPr>
          <w:rFonts w:ascii="Times New Roman" w:hAnsi="Times New Roman" w:cs="Times New Roman"/>
          <w:sz w:val="28"/>
          <w:szCs w:val="28"/>
        </w:rPr>
        <w:t>.</w:t>
      </w:r>
    </w:p>
    <w:p w14:paraId="2CB40DE5" w14:textId="77777777" w:rsidR="00064D7F" w:rsidRPr="005F7169" w:rsidRDefault="00064D7F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1285E4C8" w14:textId="77777777" w:rsidR="00064D7F" w:rsidRPr="005F7169" w:rsidRDefault="00064D7F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Поликлиника, основные   задачи  и  ее  структурная организация</w:t>
      </w:r>
    </w:p>
    <w:p w14:paraId="35A69749" w14:textId="77777777" w:rsidR="00BA6723" w:rsidRPr="005F7169" w:rsidRDefault="00AD49A6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A6723" w:rsidRPr="005F7169">
        <w:rPr>
          <w:rFonts w:ascii="Times New Roman" w:hAnsi="Times New Roman" w:cs="Times New Roman"/>
          <w:b/>
          <w:sz w:val="28"/>
          <w:szCs w:val="28"/>
        </w:rPr>
        <w:t>Приказ 543 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306A210" w14:textId="77777777" w:rsidR="00064D7F" w:rsidRPr="00725AEF" w:rsidRDefault="00BA6723" w:rsidP="00725AEF">
      <w:pPr>
        <w:pStyle w:val="a3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Поликлиника является самостоятельной медицинской организацией или структурнымподразделением медицинской организации (ее структурного подразделения), оказывающей </w:t>
      </w:r>
      <w:r w:rsidRPr="00EF78FC">
        <w:rPr>
          <w:rFonts w:ascii="Times New Roman" w:hAnsi="Times New Roman" w:cs="Times New Roman"/>
          <w:b/>
          <w:sz w:val="28"/>
          <w:szCs w:val="28"/>
        </w:rPr>
        <w:t>первичную</w:t>
      </w:r>
      <w:r w:rsidR="00EF78FC" w:rsidRPr="00EF7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b/>
          <w:sz w:val="28"/>
          <w:szCs w:val="28"/>
        </w:rPr>
        <w:t>медико-санитарную помощь</w:t>
      </w:r>
      <w:r w:rsidRPr="005F7169">
        <w:rPr>
          <w:rFonts w:ascii="Times New Roman" w:hAnsi="Times New Roman" w:cs="Times New Roman"/>
          <w:sz w:val="28"/>
          <w:szCs w:val="28"/>
        </w:rPr>
        <w:t>, и организуется для оказания первичной доврачебной медико-санитарной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725AEF">
        <w:rPr>
          <w:rFonts w:ascii="Times New Roman" w:hAnsi="Times New Roman" w:cs="Times New Roman"/>
          <w:sz w:val="28"/>
          <w:szCs w:val="28"/>
        </w:rPr>
        <w:t>помощи, первичной врачебной медико-санитарной помощи, первичной специализированной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725AEF">
        <w:rPr>
          <w:rFonts w:ascii="Times New Roman" w:hAnsi="Times New Roman" w:cs="Times New Roman"/>
          <w:sz w:val="28"/>
          <w:szCs w:val="28"/>
        </w:rPr>
        <w:t>медико-санитарной помощи, а также паллиативной медицинской помощи населению.</w:t>
      </w:r>
    </w:p>
    <w:p w14:paraId="408411C9" w14:textId="77777777" w:rsidR="002E04FE" w:rsidRPr="005F7169" w:rsidRDefault="002E04FE" w:rsidP="00EE593E">
      <w:pPr>
        <w:pStyle w:val="a3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B1AEC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Для организации работы поликлиники в ее структур</w:t>
      </w:r>
      <w:r w:rsidR="002E04FE" w:rsidRPr="005F7169">
        <w:rPr>
          <w:rFonts w:ascii="Times New Roman" w:hAnsi="Times New Roman" w:cs="Times New Roman"/>
          <w:sz w:val="28"/>
          <w:szCs w:val="28"/>
        </w:rPr>
        <w:t xml:space="preserve">е рекомендуется предусматривать </w:t>
      </w:r>
      <w:r w:rsidRPr="005F7169">
        <w:rPr>
          <w:rFonts w:ascii="Times New Roman" w:hAnsi="Times New Roman" w:cs="Times New Roman"/>
          <w:sz w:val="28"/>
          <w:szCs w:val="28"/>
        </w:rPr>
        <w:t>следующие подразделения:</w:t>
      </w:r>
    </w:p>
    <w:p w14:paraId="30348D7A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регистратура;</w:t>
      </w:r>
    </w:p>
    <w:p w14:paraId="6B244E92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доврачебной помощи;</w:t>
      </w:r>
    </w:p>
    <w:p w14:paraId="6AE71B4A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>отделение общей врачебной (семейной) практики;</w:t>
      </w:r>
    </w:p>
    <w:p w14:paraId="3F0EE796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первичной специализированной медико-санитарной помощи;</w:t>
      </w:r>
    </w:p>
    <w:p w14:paraId="39D72927" w14:textId="77777777" w:rsidR="00BA6723" w:rsidRPr="00EF78FC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отделения первичной специализированной медико-санитарной помощи</w:t>
      </w:r>
      <w:r w:rsidR="00EF78FC"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(травматолого-ортопедическое, хирургическое, терапевтическое, оторинолари</w:t>
      </w:r>
      <w:r w:rsidR="002E04FE" w:rsidRPr="00EF78FC">
        <w:rPr>
          <w:rFonts w:ascii="Times New Roman" w:hAnsi="Times New Roman" w:cs="Times New Roman"/>
          <w:sz w:val="28"/>
          <w:szCs w:val="28"/>
        </w:rPr>
        <w:t xml:space="preserve">нгологическое, </w:t>
      </w:r>
      <w:r w:rsidRPr="00EF78FC">
        <w:rPr>
          <w:rFonts w:ascii="Times New Roman" w:hAnsi="Times New Roman" w:cs="Times New Roman"/>
          <w:sz w:val="28"/>
          <w:szCs w:val="28"/>
        </w:rPr>
        <w:t>офтальмологическое, неврологическое и другие);</w:t>
      </w:r>
    </w:p>
    <w:p w14:paraId="0E5297D6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кабинеты врачей-специалистов;</w:t>
      </w:r>
    </w:p>
    <w:p w14:paraId="119797FB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неотложной медицинской помощи;</w:t>
      </w:r>
    </w:p>
    <w:p w14:paraId="7FAE243D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14:paraId="56B130DE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стоматологическое отделение (кабинет);</w:t>
      </w:r>
    </w:p>
    <w:p w14:paraId="66ACA676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процедурный кабинет;</w:t>
      </w:r>
    </w:p>
    <w:p w14:paraId="087AF9B4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смотровой кабинет;</w:t>
      </w:r>
    </w:p>
    <w:p w14:paraId="70CA1307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флюорографический кабинет;</w:t>
      </w:r>
    </w:p>
    <w:p w14:paraId="1348ECEE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кабинет доверия;</w:t>
      </w:r>
    </w:p>
    <w:p w14:paraId="6FB623D3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кабинет кризисных состояний и медико-психологической разгрузки;</w:t>
      </w:r>
    </w:p>
    <w:p w14:paraId="39894CCA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кабинет медицинской помощи при отказе от курения;</w:t>
      </w:r>
    </w:p>
    <w:p w14:paraId="6353B407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лучевой диагностики;</w:t>
      </w:r>
    </w:p>
    <w:p w14:paraId="1D2E57CC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клиническая лаборатория;</w:t>
      </w:r>
    </w:p>
    <w:p w14:paraId="15EAEC21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биохимическая лаборатория;</w:t>
      </w:r>
    </w:p>
    <w:p w14:paraId="7071583F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микробиологическая лаборатория;</w:t>
      </w:r>
    </w:p>
    <w:p w14:paraId="475353CF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медицинской профилактики;</w:t>
      </w:r>
    </w:p>
    <w:p w14:paraId="62C30DD4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центр здоровья;</w:t>
      </w:r>
    </w:p>
    <w:p w14:paraId="6FF671DA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помещения (учебные классы, аудитории) для проведения групповой </w:t>
      </w:r>
      <w:r w:rsidR="002E04FE" w:rsidRPr="005F7169">
        <w:rPr>
          <w:rFonts w:ascii="Times New Roman" w:hAnsi="Times New Roman" w:cs="Times New Roman"/>
          <w:sz w:val="28"/>
          <w:szCs w:val="28"/>
        </w:rPr>
        <w:t xml:space="preserve">профилактики (школ </w:t>
      </w:r>
      <w:r w:rsidRPr="005F7169">
        <w:rPr>
          <w:rFonts w:ascii="Times New Roman" w:hAnsi="Times New Roman" w:cs="Times New Roman"/>
          <w:sz w:val="28"/>
          <w:szCs w:val="28"/>
        </w:rPr>
        <w:t>здоровья);</w:t>
      </w:r>
    </w:p>
    <w:p w14:paraId="5C7AB15A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дневной стационар;</w:t>
      </w:r>
    </w:p>
    <w:p w14:paraId="69F2BEF5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информационно-аналитическое отделение или кабинет медицинской статистики;</w:t>
      </w:r>
    </w:p>
    <w:p w14:paraId="2094A11C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организационно-методический кабинет (отделение);</w:t>
      </w:r>
    </w:p>
    <w:p w14:paraId="00F57C6D" w14:textId="77777777" w:rsidR="00BA6723" w:rsidRPr="005F7169" w:rsidRDefault="00BA6723" w:rsidP="00EF78F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административно-хозяйственные подразделения.</w:t>
      </w:r>
    </w:p>
    <w:p w14:paraId="64B31F7D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6CBD999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поликлиники являются:</w:t>
      </w:r>
    </w:p>
    <w:p w14:paraId="1567AA10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оказание первичной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(доврачебной, врачебной, специализированной) медико-санитарной помощи, втом числе в неотложной форме, больным, проживающим на территории обслуживания и (или)прикрепленным на обслуживание, при острых заболеваниях, травмах, отравлениях и других неотложныхсостояниях;</w:t>
      </w:r>
    </w:p>
    <w:p w14:paraId="44F3D55E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профилактических мероприятий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по предупреждению и снижению заболеваемости,</w:t>
      </w:r>
    </w:p>
    <w:p w14:paraId="594D61C5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ранних и скрытых форм заболеваний</w:t>
      </w:r>
      <w:r w:rsidR="00BA6723" w:rsidRPr="005F7169">
        <w:rPr>
          <w:rFonts w:ascii="Times New Roman" w:hAnsi="Times New Roman" w:cs="Times New Roman"/>
          <w:sz w:val="28"/>
          <w:szCs w:val="28"/>
        </w:rPr>
        <w:t>, социально значимых заболеваний и факторов риска;</w:t>
      </w:r>
    </w:p>
    <w:p w14:paraId="08ACAE9E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диспансеризации населения</w:t>
      </w:r>
      <w:r w:rsidR="00BA6723" w:rsidRPr="005F7169">
        <w:rPr>
          <w:rFonts w:ascii="Times New Roman" w:hAnsi="Times New Roman" w:cs="Times New Roman"/>
          <w:sz w:val="28"/>
          <w:szCs w:val="28"/>
        </w:rPr>
        <w:t>;</w:t>
      </w:r>
    </w:p>
    <w:p w14:paraId="63B39406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диагностика и лечение различных заболеваний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и состояний;</w:t>
      </w:r>
    </w:p>
    <w:p w14:paraId="7B42A5F5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>восстановительное лечение и реабилитация;</w:t>
      </w:r>
    </w:p>
    <w:p w14:paraId="46E5AAE7" w14:textId="77777777" w:rsidR="00BA6723" w:rsidRPr="009C4E67" w:rsidRDefault="002E04FE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клинико-экспертная деятельность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по оценке каче</w:t>
      </w:r>
      <w:r w:rsidR="009C4E67">
        <w:rPr>
          <w:rFonts w:ascii="Times New Roman" w:hAnsi="Times New Roman" w:cs="Times New Roman"/>
          <w:sz w:val="28"/>
          <w:szCs w:val="28"/>
        </w:rPr>
        <w:t xml:space="preserve">ства и эффективности лечебных и </w:t>
      </w:r>
      <w:r w:rsidR="00BA6723" w:rsidRPr="009C4E67">
        <w:rPr>
          <w:rFonts w:ascii="Times New Roman" w:hAnsi="Times New Roman" w:cs="Times New Roman"/>
          <w:sz w:val="28"/>
          <w:szCs w:val="28"/>
        </w:rPr>
        <w:t>диагностических мероприятий, включая экспертизу временной н</w:t>
      </w:r>
      <w:r w:rsidRPr="009C4E67">
        <w:rPr>
          <w:rFonts w:ascii="Times New Roman" w:hAnsi="Times New Roman" w:cs="Times New Roman"/>
          <w:sz w:val="28"/>
          <w:szCs w:val="28"/>
        </w:rPr>
        <w:t xml:space="preserve">етрудоспособности и направление </w:t>
      </w:r>
      <w:r w:rsidR="00BA6723" w:rsidRPr="009C4E67">
        <w:rPr>
          <w:rFonts w:ascii="Times New Roman" w:hAnsi="Times New Roman" w:cs="Times New Roman"/>
          <w:sz w:val="28"/>
          <w:szCs w:val="28"/>
        </w:rPr>
        <w:t>граждан на медико-социальную экспертизу;</w:t>
      </w:r>
    </w:p>
    <w:p w14:paraId="73DA4658" w14:textId="77777777" w:rsidR="009C4E67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диспансерное наблюдение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за состоянием здоровья лиц, страдающих хроническ</w:t>
      </w:r>
      <w:r w:rsidRPr="005F7169">
        <w:rPr>
          <w:rFonts w:ascii="Times New Roman" w:hAnsi="Times New Roman" w:cs="Times New Roman"/>
          <w:sz w:val="28"/>
          <w:szCs w:val="28"/>
        </w:rPr>
        <w:t xml:space="preserve">ими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заболеваниями, </w:t>
      </w:r>
    </w:p>
    <w:p w14:paraId="17C9836D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дополнительной бесплатной медицинской п</w:t>
      </w:r>
      <w:r w:rsidRPr="009C4E67">
        <w:rPr>
          <w:rFonts w:ascii="Times New Roman" w:hAnsi="Times New Roman" w:cs="Times New Roman"/>
          <w:b/>
          <w:sz w:val="28"/>
          <w:szCs w:val="28"/>
        </w:rPr>
        <w:t>омощи</w:t>
      </w:r>
      <w:r w:rsidRPr="005F7169">
        <w:rPr>
          <w:rFonts w:ascii="Times New Roman" w:hAnsi="Times New Roman" w:cs="Times New Roman"/>
          <w:sz w:val="28"/>
          <w:szCs w:val="28"/>
        </w:rPr>
        <w:t xml:space="preserve">, в том числе необходимыми </w:t>
      </w:r>
      <w:r w:rsidR="00BA6723" w:rsidRPr="005F7169">
        <w:rPr>
          <w:rFonts w:ascii="Times New Roman" w:hAnsi="Times New Roman" w:cs="Times New Roman"/>
          <w:sz w:val="28"/>
          <w:szCs w:val="28"/>
        </w:rPr>
        <w:t>лекарственными средствами, отдельным категориям граждан;</w:t>
      </w:r>
    </w:p>
    <w:p w14:paraId="28C39DFA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установление медицинских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показаний и направление в медици</w:t>
      </w:r>
      <w:r w:rsidRPr="009C4E67">
        <w:rPr>
          <w:rFonts w:ascii="Times New Roman" w:hAnsi="Times New Roman" w:cs="Times New Roman"/>
          <w:b/>
          <w:sz w:val="28"/>
          <w:szCs w:val="28"/>
        </w:rPr>
        <w:t>нские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организации для получения </w:t>
      </w:r>
      <w:r w:rsidR="00BA6723" w:rsidRPr="005F7169">
        <w:rPr>
          <w:rFonts w:ascii="Times New Roman" w:hAnsi="Times New Roman" w:cs="Times New Roman"/>
          <w:sz w:val="28"/>
          <w:szCs w:val="28"/>
        </w:rPr>
        <w:t>специализированных видов медицинской помощи;</w:t>
      </w:r>
    </w:p>
    <w:p w14:paraId="73904E31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оказание паллиативной помощи больным</w:t>
      </w:r>
      <w:r w:rsidR="00BA6723" w:rsidRPr="005F7169">
        <w:rPr>
          <w:rFonts w:ascii="Times New Roman" w:hAnsi="Times New Roman" w:cs="Times New Roman"/>
          <w:sz w:val="28"/>
          <w:szCs w:val="28"/>
        </w:rPr>
        <w:t>, в то</w:t>
      </w:r>
      <w:r w:rsidRPr="005F7169">
        <w:rPr>
          <w:rFonts w:ascii="Times New Roman" w:hAnsi="Times New Roman" w:cs="Times New Roman"/>
          <w:sz w:val="28"/>
          <w:szCs w:val="28"/>
        </w:rPr>
        <w:t xml:space="preserve">м числе больным онкологическими </w:t>
      </w:r>
      <w:r w:rsidR="00BA6723" w:rsidRPr="005F7169">
        <w:rPr>
          <w:rFonts w:ascii="Times New Roman" w:hAnsi="Times New Roman" w:cs="Times New Roman"/>
          <w:sz w:val="28"/>
          <w:szCs w:val="28"/>
        </w:rPr>
        <w:t>заболеваниями, нуждающимся в наркотических и сильнодействующих лекарственных средствах всоответствии с рекомендациями врачей-специалистов;</w:t>
      </w:r>
    </w:p>
    <w:p w14:paraId="0214ADDB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проведение всех видов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медицинских осмотров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(про</w:t>
      </w:r>
      <w:r w:rsidRPr="005F7169">
        <w:rPr>
          <w:rFonts w:ascii="Times New Roman" w:hAnsi="Times New Roman" w:cs="Times New Roman"/>
          <w:sz w:val="28"/>
          <w:szCs w:val="28"/>
        </w:rPr>
        <w:t xml:space="preserve">филактические, предварительные, </w:t>
      </w:r>
      <w:r w:rsidR="00BA6723" w:rsidRPr="005F7169">
        <w:rPr>
          <w:rFonts w:ascii="Times New Roman" w:hAnsi="Times New Roman" w:cs="Times New Roman"/>
          <w:sz w:val="28"/>
          <w:szCs w:val="28"/>
        </w:rPr>
        <w:t>периодические);</w:t>
      </w:r>
    </w:p>
    <w:p w14:paraId="6E5E6E5E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установление медицинских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показаний для санаторно-курортного лечения</w:t>
      </w:r>
      <w:r w:rsidR="00BA6723" w:rsidRPr="005F7169">
        <w:rPr>
          <w:rFonts w:ascii="Times New Roman" w:hAnsi="Times New Roman" w:cs="Times New Roman"/>
          <w:sz w:val="28"/>
          <w:szCs w:val="28"/>
        </w:rPr>
        <w:t>, в том числе в отноше</w:t>
      </w:r>
      <w:r w:rsidRPr="005F7169">
        <w:rPr>
          <w:rFonts w:ascii="Times New Roman" w:hAnsi="Times New Roman" w:cs="Times New Roman"/>
          <w:sz w:val="28"/>
          <w:szCs w:val="28"/>
        </w:rPr>
        <w:t xml:space="preserve">нии </w:t>
      </w:r>
      <w:r w:rsidR="00BA6723" w:rsidRPr="005F7169">
        <w:rPr>
          <w:rFonts w:ascii="Times New Roman" w:hAnsi="Times New Roman" w:cs="Times New Roman"/>
          <w:sz w:val="28"/>
          <w:szCs w:val="28"/>
        </w:rPr>
        <w:t>отдельных категорий граждан, имеющих право на получение набора социальных услуг;</w:t>
      </w:r>
    </w:p>
    <w:p w14:paraId="37BCF4C0" w14:textId="77777777" w:rsidR="009C4E67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противоэпидемических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мероприятий, в том чис</w:t>
      </w:r>
      <w:r w:rsidR="003C38F9" w:rsidRPr="005F7169">
        <w:rPr>
          <w:rFonts w:ascii="Times New Roman" w:hAnsi="Times New Roman" w:cs="Times New Roman"/>
          <w:sz w:val="28"/>
          <w:szCs w:val="28"/>
        </w:rPr>
        <w:t xml:space="preserve">ле вакцинации, в соответствии с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национальным календарем профилактических прививок </w:t>
      </w:r>
    </w:p>
    <w:p w14:paraId="67064A2E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врачебных консультаций</w:t>
      </w:r>
      <w:r w:rsidR="00BA6723" w:rsidRPr="005F7169">
        <w:rPr>
          <w:rFonts w:ascii="Times New Roman" w:hAnsi="Times New Roman" w:cs="Times New Roman"/>
          <w:sz w:val="28"/>
          <w:szCs w:val="28"/>
        </w:rPr>
        <w:t>;</w:t>
      </w:r>
    </w:p>
    <w:p w14:paraId="7758BE25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>осуществление медицинского обеспечения подготовки юношей к военной службе;</w:t>
      </w:r>
    </w:p>
    <w:p w14:paraId="22837FD0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Pr="009C4E67">
        <w:rPr>
          <w:rFonts w:ascii="Times New Roman" w:hAnsi="Times New Roman" w:cs="Times New Roman"/>
          <w:b/>
          <w:sz w:val="28"/>
          <w:szCs w:val="28"/>
        </w:rPr>
        <w:t>э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кспертиза временной нетрудоспособности</w:t>
      </w:r>
      <w:r w:rsidR="00BA6723" w:rsidRPr="005F7169">
        <w:rPr>
          <w:rFonts w:ascii="Times New Roman" w:hAnsi="Times New Roman" w:cs="Times New Roman"/>
          <w:sz w:val="28"/>
          <w:szCs w:val="28"/>
        </w:rPr>
        <w:t>, выдача и продление листков нетрудоспособности;</w:t>
      </w:r>
    </w:p>
    <w:p w14:paraId="29CB1778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по пропаганде здоровог</w:t>
      </w:r>
      <w:r w:rsidRPr="009C4E67">
        <w:rPr>
          <w:rFonts w:ascii="Times New Roman" w:hAnsi="Times New Roman" w:cs="Times New Roman"/>
          <w:b/>
          <w:sz w:val="28"/>
          <w:szCs w:val="28"/>
        </w:rPr>
        <w:t>о образа жизни</w:t>
      </w:r>
      <w:r w:rsidRPr="005F7169">
        <w:rPr>
          <w:rFonts w:ascii="Times New Roman" w:hAnsi="Times New Roman" w:cs="Times New Roman"/>
          <w:sz w:val="28"/>
          <w:szCs w:val="28"/>
        </w:rPr>
        <w:t xml:space="preserve">, включая вопросы </w:t>
      </w:r>
      <w:r w:rsidR="00BA6723" w:rsidRPr="005F7169">
        <w:rPr>
          <w:rFonts w:ascii="Times New Roman" w:hAnsi="Times New Roman" w:cs="Times New Roman"/>
          <w:sz w:val="28"/>
          <w:szCs w:val="28"/>
        </w:rPr>
        <w:t>рационального питания, увеличения двигательной активности, предупреждения потребления</w:t>
      </w:r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r w:rsidR="00BA6723" w:rsidRPr="005F7169">
        <w:rPr>
          <w:rFonts w:ascii="Times New Roman" w:hAnsi="Times New Roman" w:cs="Times New Roman"/>
          <w:sz w:val="28"/>
          <w:szCs w:val="28"/>
        </w:rPr>
        <w:t>психоактивных веществ, в том числе алкоголя, табака, наркотических веществ;</w:t>
      </w:r>
    </w:p>
    <w:p w14:paraId="6F502651" w14:textId="77777777" w:rsidR="00BA6723" w:rsidRPr="005F7169" w:rsidRDefault="002E04F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выявление курящих лиц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и лиц, избыточно потребляющих алкогол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ь, а также лиц с высоким риском </w:t>
      </w:r>
      <w:r w:rsidR="00BA6723" w:rsidRPr="005F7169">
        <w:rPr>
          <w:rFonts w:ascii="Times New Roman" w:hAnsi="Times New Roman" w:cs="Times New Roman"/>
          <w:sz w:val="28"/>
          <w:szCs w:val="28"/>
        </w:rPr>
        <w:t>развития болезней, связанных с курением, алкоголем и с отравлением суррогатами алкоголя;</w:t>
      </w:r>
    </w:p>
    <w:p w14:paraId="70DAD574" w14:textId="77777777" w:rsidR="00BA6723" w:rsidRPr="005F7169" w:rsidRDefault="009B653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5F7169">
        <w:rPr>
          <w:rFonts w:ascii="Times New Roman" w:hAnsi="Times New Roman" w:cs="Times New Roman"/>
          <w:sz w:val="28"/>
          <w:szCs w:val="28"/>
        </w:rPr>
        <w:t>оказание медицинской помощи по отказу от курения и злоупотребления алкоголя, вк</w:t>
      </w:r>
      <w:r w:rsidRPr="005F7169">
        <w:rPr>
          <w:rFonts w:ascii="Times New Roman" w:hAnsi="Times New Roman" w:cs="Times New Roman"/>
          <w:sz w:val="28"/>
          <w:szCs w:val="28"/>
        </w:rPr>
        <w:t xml:space="preserve">лючая </w:t>
      </w:r>
      <w:r w:rsidR="00BA6723" w:rsidRPr="005F7169">
        <w:rPr>
          <w:rFonts w:ascii="Times New Roman" w:hAnsi="Times New Roman" w:cs="Times New Roman"/>
          <w:sz w:val="28"/>
          <w:szCs w:val="28"/>
        </w:rPr>
        <w:t>направле</w:t>
      </w:r>
      <w:r w:rsidRPr="005F7169">
        <w:rPr>
          <w:rFonts w:ascii="Times New Roman" w:hAnsi="Times New Roman" w:cs="Times New Roman"/>
          <w:sz w:val="28"/>
          <w:szCs w:val="28"/>
        </w:rPr>
        <w:t xml:space="preserve">ние на консультацию и лечение в </w:t>
      </w:r>
      <w:r w:rsidR="00BA6723" w:rsidRPr="005F7169">
        <w:rPr>
          <w:rFonts w:ascii="Times New Roman" w:hAnsi="Times New Roman" w:cs="Times New Roman"/>
          <w:sz w:val="28"/>
          <w:szCs w:val="28"/>
        </w:rPr>
        <w:t>специализированные профильные медицинские организации;</w:t>
      </w:r>
    </w:p>
    <w:p w14:paraId="163BAFDD" w14:textId="77777777" w:rsidR="00BA6723" w:rsidRPr="005F7169" w:rsidRDefault="009B653C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проведение оздоровительных мероприятий</w:t>
      </w:r>
      <w:r w:rsidR="00BA6723" w:rsidRPr="005F7169">
        <w:rPr>
          <w:rFonts w:ascii="Times New Roman" w:hAnsi="Times New Roman" w:cs="Times New Roman"/>
          <w:sz w:val="28"/>
          <w:szCs w:val="28"/>
        </w:rPr>
        <w:t>, медикаментозно</w:t>
      </w:r>
      <w:r w:rsidRPr="005F7169">
        <w:rPr>
          <w:rFonts w:ascii="Times New Roman" w:hAnsi="Times New Roman" w:cs="Times New Roman"/>
          <w:sz w:val="28"/>
          <w:szCs w:val="28"/>
        </w:rPr>
        <w:t xml:space="preserve">й и немедикаментозной коррекции 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факторов риска, обеспечение памятками, диспансерное наблюдение лиц, имеющих высокий рискразвития хронического неинфекционного заболевания и его осложнений, </w:t>
      </w:r>
    </w:p>
    <w:p w14:paraId="0AD67A58" w14:textId="77777777" w:rsidR="00BA6723" w:rsidRPr="005F7169" w:rsidRDefault="009B653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повышение квалификации врачей и работников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со средним медицинским образованием;</w:t>
      </w:r>
    </w:p>
    <w:p w14:paraId="61203944" w14:textId="77777777" w:rsidR="00BA6723" w:rsidRPr="005F7169" w:rsidRDefault="009B653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ведение медицинской документации</w:t>
      </w:r>
      <w:r w:rsidR="00BA6723" w:rsidRPr="005F7169">
        <w:rPr>
          <w:rFonts w:ascii="Times New Roman" w:hAnsi="Times New Roman" w:cs="Times New Roman"/>
          <w:sz w:val="28"/>
          <w:szCs w:val="28"/>
        </w:rPr>
        <w:t xml:space="preserve"> в установленном порядке и представление отчетности;</w:t>
      </w:r>
    </w:p>
    <w:p w14:paraId="2C41C17E" w14:textId="77777777" w:rsidR="00BA6723" w:rsidRDefault="009B653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BA6723" w:rsidRPr="009C4E67">
        <w:rPr>
          <w:rFonts w:ascii="Times New Roman" w:hAnsi="Times New Roman" w:cs="Times New Roman"/>
          <w:b/>
          <w:sz w:val="28"/>
          <w:szCs w:val="28"/>
        </w:rPr>
        <w:t>осуществление взаимодействия с медицинскими организациями</w:t>
      </w:r>
      <w:r w:rsidR="00BA6723" w:rsidRPr="005F7169">
        <w:rPr>
          <w:rFonts w:ascii="Times New Roman" w:hAnsi="Times New Roman" w:cs="Times New Roman"/>
          <w:sz w:val="28"/>
          <w:szCs w:val="28"/>
        </w:rPr>
        <w:t>, Росздравнадзором, иными организациями по вопросам оказани</w:t>
      </w:r>
      <w:r w:rsidRPr="005F7169">
        <w:rPr>
          <w:rFonts w:ascii="Times New Roman" w:hAnsi="Times New Roman" w:cs="Times New Roman"/>
          <w:sz w:val="28"/>
          <w:szCs w:val="28"/>
        </w:rPr>
        <w:t xml:space="preserve">я первичной медико-санитарной и </w:t>
      </w:r>
      <w:r w:rsidR="00BA6723" w:rsidRPr="005F7169">
        <w:rPr>
          <w:rFonts w:ascii="Times New Roman" w:hAnsi="Times New Roman" w:cs="Times New Roman"/>
          <w:sz w:val="28"/>
          <w:szCs w:val="28"/>
        </w:rPr>
        <w:t>паллиативной медицинской помощи</w:t>
      </w:r>
      <w:r w:rsidR="009C4E67">
        <w:rPr>
          <w:rFonts w:ascii="Times New Roman" w:hAnsi="Times New Roman" w:cs="Times New Roman"/>
          <w:sz w:val="28"/>
          <w:szCs w:val="28"/>
        </w:rPr>
        <w:t>.</w:t>
      </w:r>
    </w:p>
    <w:p w14:paraId="71A8C5CE" w14:textId="77777777" w:rsidR="009C4E67" w:rsidRDefault="009C4E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2B9512A" w14:textId="77777777" w:rsidR="009C4E67" w:rsidRPr="005F7169" w:rsidRDefault="009C4E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A6BB6A9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214B5BB8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8. </w:t>
      </w:r>
      <w:r w:rsidRPr="005F7169">
        <w:rPr>
          <w:rFonts w:ascii="Times New Roman" w:hAnsi="Times New Roman" w:cs="Times New Roman"/>
          <w:sz w:val="28"/>
          <w:szCs w:val="28"/>
        </w:rPr>
        <w:tab/>
      </w:r>
      <w:r w:rsidRPr="005F71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Врач</w:t>
      </w:r>
      <w:r w:rsidRPr="005F7169">
        <w:rPr>
          <w:rFonts w:ascii="Times New Roman" w:hAnsi="Times New Roman" w:cs="Times New Roman"/>
          <w:b/>
          <w:sz w:val="28"/>
          <w:szCs w:val="28"/>
        </w:rPr>
        <w:t>ебная комиссия (ВК), состав, задачи.</w:t>
      </w:r>
      <w:r w:rsidR="00F3282A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Pr="005F7169">
        <w:rPr>
          <w:rFonts w:ascii="Times New Roman" w:hAnsi="Times New Roman" w:cs="Times New Roman"/>
          <w:b/>
          <w:sz w:val="28"/>
          <w:szCs w:val="28"/>
        </w:rPr>
        <w:t>Приказ 502 н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630A7204" w14:textId="77777777" w:rsidR="00F3282A" w:rsidRPr="005F7169" w:rsidRDefault="00F3282A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22C4EAEE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b/>
          <w:sz w:val="28"/>
          <w:szCs w:val="28"/>
        </w:rPr>
        <w:t>Врачебная комиссия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состоит из председателя, одного или двух заместителей председателя, секретаря и членов комиссии.</w:t>
      </w:r>
    </w:p>
    <w:p w14:paraId="77758061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1CAF3DC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Председателем врачебной комиссии назначается </w:t>
      </w:r>
      <w:r w:rsidRPr="009C4E67">
        <w:rPr>
          <w:rFonts w:ascii="Times New Roman" w:hAnsi="Times New Roman" w:cs="Times New Roman"/>
          <w:b/>
          <w:sz w:val="28"/>
          <w:szCs w:val="28"/>
        </w:rPr>
        <w:t>руководитель медицинской организации или заместитель руководителя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(руководитель структурного подразделения) медицинской организации, в должностные обязанности которого входит решение вопросов, отнесенных к компетенции комиссии.</w:t>
      </w:r>
    </w:p>
    <w:p w14:paraId="11FA2B0C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Председателями подкомиссий врачебной комиссии назначаются заместители руководителя (</w:t>
      </w:r>
      <w:r w:rsidRPr="009C4E67">
        <w:rPr>
          <w:rFonts w:ascii="Times New Roman" w:hAnsi="Times New Roman" w:cs="Times New Roman"/>
          <w:b/>
          <w:sz w:val="28"/>
          <w:szCs w:val="28"/>
        </w:rPr>
        <w:t>руководители структурных подразделений</w:t>
      </w:r>
      <w:r w:rsidRPr="005F7169">
        <w:rPr>
          <w:rFonts w:ascii="Times New Roman" w:hAnsi="Times New Roman" w:cs="Times New Roman"/>
          <w:sz w:val="28"/>
          <w:szCs w:val="28"/>
        </w:rPr>
        <w:t>) медицинской организации</w:t>
      </w:r>
    </w:p>
    <w:p w14:paraId="45522308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состав врачебной комиссии и ее подкомиссий включаются заведующие структурными подразделениями медицинской организации, врачи-специалисты из числа работников медицинской организации.</w:t>
      </w:r>
    </w:p>
    <w:p w14:paraId="7B16C22B" w14:textId="77777777" w:rsidR="00BA6723" w:rsidRPr="005F7169" w:rsidRDefault="00BA672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Заседания врачебной комиссии (подкомиссии врачебной комиссии) проводятся не реже одного раза в неделю на основании планов-графиков, утверждаемых руководителем медицинской организации.</w:t>
      </w:r>
    </w:p>
    <w:p w14:paraId="3323EAC7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03F29137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Врачебная комиссия осуществляет следующие функции:</w:t>
      </w:r>
    </w:p>
    <w:p w14:paraId="0BB991F2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1. принятие решений по вопросам профилактики, ди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агностики, лечения, медицинской </w:t>
      </w:r>
      <w:r w:rsidRPr="005F7169">
        <w:rPr>
          <w:rFonts w:ascii="Times New Roman" w:hAnsi="Times New Roman" w:cs="Times New Roman"/>
          <w:sz w:val="28"/>
          <w:szCs w:val="28"/>
        </w:rPr>
        <w:t>реабилитации и санаторно-курортного лечения граждан в наиболее сложных и конфликтных ситуациях,</w:t>
      </w:r>
      <w:r w:rsidRPr="009C4E67">
        <w:rPr>
          <w:rFonts w:ascii="Times New Roman" w:hAnsi="Times New Roman" w:cs="Times New Roman"/>
          <w:b/>
          <w:sz w:val="28"/>
          <w:szCs w:val="28"/>
        </w:rPr>
        <w:t>требующих комиссионного рассмотрения</w:t>
      </w:r>
      <w:r w:rsidRPr="005F7169">
        <w:rPr>
          <w:rFonts w:ascii="Times New Roman" w:hAnsi="Times New Roman" w:cs="Times New Roman"/>
          <w:sz w:val="28"/>
          <w:szCs w:val="28"/>
        </w:rPr>
        <w:t>;</w:t>
      </w:r>
    </w:p>
    <w:p w14:paraId="6920B5C5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2. определение т</w:t>
      </w:r>
      <w:r w:rsidRPr="009C4E67">
        <w:rPr>
          <w:rFonts w:ascii="Times New Roman" w:hAnsi="Times New Roman" w:cs="Times New Roman"/>
          <w:b/>
          <w:sz w:val="28"/>
          <w:szCs w:val="28"/>
        </w:rPr>
        <w:t>рудоспособности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26EA4400" w14:textId="77777777" w:rsidR="009B653C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3. </w:t>
      </w:r>
      <w:r w:rsidRPr="009C4E67">
        <w:rPr>
          <w:rFonts w:ascii="Times New Roman" w:hAnsi="Times New Roman" w:cs="Times New Roman"/>
          <w:b/>
          <w:sz w:val="28"/>
          <w:szCs w:val="28"/>
        </w:rPr>
        <w:t>продление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лист</w:t>
      </w:r>
      <w:r w:rsidR="009B653C" w:rsidRPr="005F7169">
        <w:rPr>
          <w:rFonts w:ascii="Times New Roman" w:hAnsi="Times New Roman" w:cs="Times New Roman"/>
          <w:sz w:val="28"/>
          <w:szCs w:val="28"/>
        </w:rPr>
        <w:t>ков нетрудоспособности ;</w:t>
      </w:r>
    </w:p>
    <w:p w14:paraId="043F6A07" w14:textId="77777777" w:rsidR="004906E4" w:rsidRPr="009C4E67" w:rsidRDefault="004906E4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4. принятие решения по вопросу о </w:t>
      </w:r>
      <w:r w:rsidRPr="009C4E67">
        <w:rPr>
          <w:rFonts w:ascii="Times New Roman" w:hAnsi="Times New Roman" w:cs="Times New Roman"/>
          <w:b/>
          <w:sz w:val="28"/>
          <w:szCs w:val="28"/>
        </w:rPr>
        <w:t>направлении пациента на</w:t>
      </w:r>
      <w:r w:rsidR="009B653C" w:rsidRPr="009C4E67">
        <w:rPr>
          <w:rFonts w:ascii="Times New Roman" w:hAnsi="Times New Roman" w:cs="Times New Roman"/>
          <w:b/>
          <w:sz w:val="28"/>
          <w:szCs w:val="28"/>
        </w:rPr>
        <w:t xml:space="preserve"> медико-социальную экспертизу</w:t>
      </w:r>
      <w:r w:rsidRPr="009C4E67">
        <w:rPr>
          <w:rFonts w:ascii="Times New Roman" w:hAnsi="Times New Roman" w:cs="Times New Roman"/>
          <w:b/>
          <w:sz w:val="28"/>
          <w:szCs w:val="28"/>
        </w:rPr>
        <w:t>;</w:t>
      </w:r>
    </w:p>
    <w:p w14:paraId="0FD34099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5. проведение экспертизы профессиональной пригодности некоторых категорий работников;</w:t>
      </w:r>
    </w:p>
    <w:p w14:paraId="3661EDF2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6. </w:t>
      </w:r>
      <w:r w:rsidRPr="009C4E67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 w:rsidRPr="005F7169">
        <w:rPr>
          <w:rFonts w:ascii="Times New Roman" w:hAnsi="Times New Roman" w:cs="Times New Roman"/>
          <w:sz w:val="28"/>
          <w:szCs w:val="28"/>
        </w:rPr>
        <w:t>, обоснованности и эффективности лечебно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-диагностических мероприятий, в </w:t>
      </w:r>
      <w:r w:rsidRPr="005F7169">
        <w:rPr>
          <w:rFonts w:ascii="Times New Roman" w:hAnsi="Times New Roman" w:cs="Times New Roman"/>
          <w:sz w:val="28"/>
          <w:szCs w:val="28"/>
        </w:rPr>
        <w:t>том числе назначения лекарственных препаратов;</w:t>
      </w:r>
    </w:p>
    <w:p w14:paraId="65F237E0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7. принятие решения о </w:t>
      </w:r>
      <w:r w:rsidRPr="009C4E67">
        <w:rPr>
          <w:rFonts w:ascii="Times New Roman" w:hAnsi="Times New Roman" w:cs="Times New Roman"/>
          <w:b/>
          <w:sz w:val="28"/>
          <w:szCs w:val="28"/>
        </w:rPr>
        <w:t>назначении лекарственных пре</w:t>
      </w:r>
      <w:r w:rsidR="009B653C" w:rsidRPr="009C4E67">
        <w:rPr>
          <w:rFonts w:ascii="Times New Roman" w:hAnsi="Times New Roman" w:cs="Times New Roman"/>
          <w:b/>
          <w:sz w:val="28"/>
          <w:szCs w:val="28"/>
        </w:rPr>
        <w:t>паратов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 при наличии медицинских </w:t>
      </w:r>
      <w:r w:rsidRPr="005F7169">
        <w:rPr>
          <w:rFonts w:ascii="Times New Roman" w:hAnsi="Times New Roman" w:cs="Times New Roman"/>
          <w:sz w:val="28"/>
          <w:szCs w:val="28"/>
        </w:rPr>
        <w:t>показаний (индивидуальная непереносимость, по жизненным показаниям):не входящих в соответствующий стандарт медицинской помощи;по торговым наименованиям;</w:t>
      </w:r>
    </w:p>
    <w:p w14:paraId="185679D9" w14:textId="77777777" w:rsidR="004906E4" w:rsidRPr="009C4E67" w:rsidRDefault="004906E4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8. направление сообщений в Федеральную службу по надзору сфере 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здравоохранения в целях </w:t>
      </w:r>
      <w:r w:rsidRPr="005F7169">
        <w:rPr>
          <w:rFonts w:ascii="Times New Roman" w:hAnsi="Times New Roman" w:cs="Times New Roman"/>
          <w:sz w:val="28"/>
          <w:szCs w:val="28"/>
        </w:rPr>
        <w:t>осуществления мониторинга безопасности лекарственных препаратов о выявленных случаях побочныхдействий, не указанных в инструкции по применению лека</w:t>
      </w:r>
      <w:r w:rsidR="009C4E67">
        <w:rPr>
          <w:rFonts w:ascii="Times New Roman" w:hAnsi="Times New Roman" w:cs="Times New Roman"/>
          <w:sz w:val="28"/>
          <w:szCs w:val="28"/>
        </w:rPr>
        <w:t xml:space="preserve">рственного препарата, серьезных </w:t>
      </w:r>
      <w:r w:rsidRPr="009C4E67">
        <w:rPr>
          <w:rFonts w:ascii="Times New Roman" w:hAnsi="Times New Roman" w:cs="Times New Roman"/>
          <w:sz w:val="28"/>
          <w:szCs w:val="28"/>
        </w:rPr>
        <w:t>нежелательных реакций и непредвиденных нежелательных реакций при применении лекарственныхпрепаратов, в том числе послуживших основанием для назна</w:t>
      </w:r>
      <w:r w:rsidR="009B653C" w:rsidRPr="009C4E67">
        <w:rPr>
          <w:rFonts w:ascii="Times New Roman" w:hAnsi="Times New Roman" w:cs="Times New Roman"/>
          <w:sz w:val="28"/>
          <w:szCs w:val="28"/>
        </w:rPr>
        <w:t>чения лекарственных препаратов;</w:t>
      </w:r>
    </w:p>
    <w:p w14:paraId="488D3BC5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9. оценка соблюдения в медицинской организации установленн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ого порядка ведения медицинской </w:t>
      </w:r>
      <w:r w:rsidRPr="005F7169">
        <w:rPr>
          <w:rFonts w:ascii="Times New Roman" w:hAnsi="Times New Roman" w:cs="Times New Roman"/>
          <w:sz w:val="28"/>
          <w:szCs w:val="28"/>
        </w:rPr>
        <w:t>документации;</w:t>
      </w:r>
    </w:p>
    <w:p w14:paraId="6D3AC869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10. разработка мероприятий по устранению и пред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упреждению нарушений в процессе </w:t>
      </w:r>
      <w:r w:rsidRPr="005F7169">
        <w:rPr>
          <w:rFonts w:ascii="Times New Roman" w:hAnsi="Times New Roman" w:cs="Times New Roman"/>
          <w:sz w:val="28"/>
          <w:szCs w:val="28"/>
        </w:rPr>
        <w:t>диагностики и лечения пациентов;</w:t>
      </w:r>
    </w:p>
    <w:p w14:paraId="032747CE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11. изучение каждого случая смерти пациента в целях вы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явления причины смерти, а также </w:t>
      </w:r>
      <w:r w:rsidRPr="005F7169">
        <w:rPr>
          <w:rFonts w:ascii="Times New Roman" w:hAnsi="Times New Roman" w:cs="Times New Roman"/>
          <w:sz w:val="28"/>
          <w:szCs w:val="28"/>
        </w:rPr>
        <w:t>выработки мероприятий по устранению нарушений в деятельности медицинской организации имедицинских работников в случае, если такие нарушения привели к смерти пациента;</w:t>
      </w:r>
    </w:p>
    <w:p w14:paraId="14FA4D6E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12. принятие решения по вопросам назначения и коррекц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ии лечения в целях учета данных </w:t>
      </w:r>
      <w:r w:rsidRPr="005F7169">
        <w:rPr>
          <w:rFonts w:ascii="Times New Roman" w:hAnsi="Times New Roman" w:cs="Times New Roman"/>
          <w:sz w:val="28"/>
          <w:szCs w:val="28"/>
        </w:rPr>
        <w:t>пациентов при обеспеч</w:t>
      </w:r>
      <w:r w:rsidR="009B653C" w:rsidRPr="005F7169">
        <w:rPr>
          <w:rFonts w:ascii="Times New Roman" w:hAnsi="Times New Roman" w:cs="Times New Roman"/>
          <w:sz w:val="28"/>
          <w:szCs w:val="28"/>
        </w:rPr>
        <w:t>ении лекарственными препаратами;</w:t>
      </w:r>
    </w:p>
    <w:p w14:paraId="61793327" w14:textId="77777777" w:rsidR="004906E4" w:rsidRPr="00725AEF" w:rsidRDefault="004906E4" w:rsidP="00725AEF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13. принятие решения о назначении лекарственных препаратов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725AEF">
        <w:rPr>
          <w:rFonts w:ascii="Times New Roman" w:hAnsi="Times New Roman" w:cs="Times New Roman"/>
          <w:sz w:val="28"/>
          <w:szCs w:val="28"/>
        </w:rPr>
        <w:t>включая наркотические лекарственные препараты и психотропные л</w:t>
      </w:r>
      <w:r w:rsidR="009B653C" w:rsidRPr="00725AEF">
        <w:rPr>
          <w:rFonts w:ascii="Times New Roman" w:hAnsi="Times New Roman" w:cs="Times New Roman"/>
          <w:sz w:val="28"/>
          <w:szCs w:val="28"/>
        </w:rPr>
        <w:t xml:space="preserve">екарственные препараты, а также </w:t>
      </w:r>
      <w:r w:rsidRPr="00725AEF">
        <w:rPr>
          <w:rFonts w:ascii="Times New Roman" w:hAnsi="Times New Roman" w:cs="Times New Roman"/>
          <w:sz w:val="28"/>
          <w:szCs w:val="28"/>
        </w:rPr>
        <w:t>лекарственных препаратов, обеспечение которыми осуществляется в соответствии со стандартамимедицинской помощ</w:t>
      </w:r>
      <w:r w:rsidR="009B653C" w:rsidRPr="00725AEF">
        <w:rPr>
          <w:rFonts w:ascii="Times New Roman" w:hAnsi="Times New Roman" w:cs="Times New Roman"/>
          <w:sz w:val="28"/>
          <w:szCs w:val="28"/>
        </w:rPr>
        <w:t xml:space="preserve">и по </w:t>
      </w:r>
      <w:r w:rsidR="009B653C" w:rsidRPr="00725AEF">
        <w:rPr>
          <w:rFonts w:ascii="Times New Roman" w:hAnsi="Times New Roman" w:cs="Times New Roman"/>
          <w:sz w:val="28"/>
          <w:szCs w:val="28"/>
        </w:rPr>
        <w:lastRenderedPageBreak/>
        <w:t xml:space="preserve">рецептам врача </w:t>
      </w:r>
      <w:r w:rsidRPr="00725AEF">
        <w:rPr>
          <w:rFonts w:ascii="Times New Roman" w:hAnsi="Times New Roman" w:cs="Times New Roman"/>
          <w:sz w:val="28"/>
          <w:szCs w:val="28"/>
        </w:rPr>
        <w:t>при оказании государственной социальнойпомощи в виде набора социальных услуг;</w:t>
      </w:r>
    </w:p>
    <w:p w14:paraId="01AC46DF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14. проведение отбора пациентов, формирование и нап</w:t>
      </w:r>
      <w:r w:rsidR="009B653C" w:rsidRPr="005F7169">
        <w:rPr>
          <w:rFonts w:ascii="Times New Roman" w:hAnsi="Times New Roman" w:cs="Times New Roman"/>
          <w:sz w:val="28"/>
          <w:szCs w:val="28"/>
        </w:rPr>
        <w:t xml:space="preserve">равление комплекта документов </w:t>
      </w:r>
      <w:r w:rsidRPr="005F7169">
        <w:rPr>
          <w:rFonts w:ascii="Times New Roman" w:hAnsi="Times New Roman" w:cs="Times New Roman"/>
          <w:sz w:val="28"/>
          <w:szCs w:val="28"/>
        </w:rPr>
        <w:t>поотбору пациентов для оказания высокотехнологичной медицинской помощи за счет бюджетных ассигнований, предусмотренных в федеральном бюджете, путем примененияспециализированной информационной системы</w:t>
      </w:r>
      <w:r w:rsidR="00A7564E" w:rsidRPr="005F7169">
        <w:rPr>
          <w:rFonts w:ascii="Times New Roman" w:hAnsi="Times New Roman" w:cs="Times New Roman"/>
          <w:sz w:val="28"/>
          <w:szCs w:val="28"/>
        </w:rPr>
        <w:t>;</w:t>
      </w:r>
    </w:p>
    <w:p w14:paraId="49279B79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15. вынесение медицинского заключения о наличии (отсутствии) медицинских показаний и медицинских противопоказаний для медицинской реабилитации</w:t>
      </w:r>
      <w:r w:rsidR="00A7564E" w:rsidRPr="005F7169">
        <w:rPr>
          <w:rFonts w:ascii="Times New Roman" w:hAnsi="Times New Roman" w:cs="Times New Roman"/>
          <w:sz w:val="28"/>
          <w:szCs w:val="28"/>
        </w:rPr>
        <w:t xml:space="preserve"> и санаторно-курортного лечения граждан;</w:t>
      </w:r>
    </w:p>
    <w:p w14:paraId="0F844F39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16. выдача заключения о нуждаемости ветерана в обес</w:t>
      </w:r>
      <w:r w:rsidR="00A7564E" w:rsidRPr="005F7169">
        <w:rPr>
          <w:rFonts w:ascii="Times New Roman" w:hAnsi="Times New Roman" w:cs="Times New Roman"/>
          <w:sz w:val="28"/>
          <w:szCs w:val="28"/>
        </w:rPr>
        <w:t xml:space="preserve">печении протезами (кроме зубных </w:t>
      </w:r>
      <w:r w:rsidRPr="005F7169">
        <w:rPr>
          <w:rFonts w:ascii="Times New Roman" w:hAnsi="Times New Roman" w:cs="Times New Roman"/>
          <w:sz w:val="28"/>
          <w:szCs w:val="28"/>
        </w:rPr>
        <w:t xml:space="preserve">протезов), протезно-ортопедическими изделиями </w:t>
      </w:r>
    </w:p>
    <w:p w14:paraId="61DFF527" w14:textId="77777777" w:rsidR="004906E4" w:rsidRPr="005F7169" w:rsidRDefault="00A7564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17. </w:t>
      </w:r>
      <w:r w:rsidR="004906E4" w:rsidRPr="005F7169">
        <w:rPr>
          <w:rFonts w:ascii="Times New Roman" w:hAnsi="Times New Roman" w:cs="Times New Roman"/>
          <w:sz w:val="28"/>
          <w:szCs w:val="28"/>
        </w:rPr>
        <w:t xml:space="preserve"> рассмотрение обращений (жалоб) по вопросам, связанным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 оказанием медицинской помощи </w:t>
      </w:r>
      <w:r w:rsidR="004906E4" w:rsidRPr="005F7169">
        <w:rPr>
          <w:rFonts w:ascii="Times New Roman" w:hAnsi="Times New Roman" w:cs="Times New Roman"/>
          <w:sz w:val="28"/>
          <w:szCs w:val="28"/>
        </w:rPr>
        <w:t>граждан в медицинской организации;</w:t>
      </w:r>
    </w:p>
    <w:p w14:paraId="67CCC2E4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55D89FB" w14:textId="77777777" w:rsidR="004906E4" w:rsidRDefault="004906E4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9. </w:t>
      </w:r>
      <w:r w:rsidRPr="005F7169">
        <w:rPr>
          <w:rFonts w:ascii="Times New Roman" w:hAnsi="Times New Roman" w:cs="Times New Roman"/>
          <w:sz w:val="28"/>
          <w:szCs w:val="28"/>
        </w:rPr>
        <w:tab/>
      </w:r>
      <w:r w:rsidRPr="005F7169">
        <w:rPr>
          <w:rFonts w:ascii="Times New Roman" w:hAnsi="Times New Roman" w:cs="Times New Roman"/>
          <w:b/>
          <w:sz w:val="28"/>
          <w:szCs w:val="28"/>
        </w:rPr>
        <w:t>Группы здоровь</w:t>
      </w:r>
      <w:r w:rsidR="00C31D7F" w:rsidRPr="005F7169">
        <w:rPr>
          <w:rFonts w:ascii="Times New Roman" w:hAnsi="Times New Roman" w:cs="Times New Roman"/>
          <w:b/>
          <w:sz w:val="28"/>
          <w:szCs w:val="28"/>
        </w:rPr>
        <w:t>я</w:t>
      </w:r>
      <w:r w:rsidR="00A62A52" w:rsidRPr="005F7169">
        <w:rPr>
          <w:rFonts w:ascii="Times New Roman" w:hAnsi="Times New Roman" w:cs="Times New Roman"/>
          <w:b/>
          <w:sz w:val="28"/>
          <w:szCs w:val="28"/>
        </w:rPr>
        <w:t xml:space="preserve">,  их характеристика.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="00A62A52" w:rsidRPr="005F7169">
        <w:rPr>
          <w:rFonts w:ascii="Times New Roman" w:hAnsi="Times New Roman" w:cs="Times New Roman"/>
          <w:b/>
          <w:sz w:val="28"/>
          <w:szCs w:val="28"/>
        </w:rPr>
        <w:t>Приказ 404</w:t>
      </w:r>
      <w:r w:rsidR="00AD49A6">
        <w:rPr>
          <w:rFonts w:ascii="Times New Roman" w:hAnsi="Times New Roman" w:cs="Times New Roman"/>
          <w:b/>
          <w:sz w:val="28"/>
          <w:szCs w:val="28"/>
        </w:rPr>
        <w:t>н)</w:t>
      </w:r>
    </w:p>
    <w:p w14:paraId="60834443" w14:textId="77777777" w:rsidR="00AD49A6" w:rsidRPr="005F7169" w:rsidRDefault="00AD49A6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26DEB5A1" w14:textId="77777777" w:rsidR="004906E4" w:rsidRPr="005F7169" w:rsidRDefault="004906E4" w:rsidP="00EE593E">
      <w:pPr>
        <w:pStyle w:val="a3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Для определения по результатам диспансеризации группы состояния</w:t>
      </w:r>
    </w:p>
    <w:p w14:paraId="48EA9B8F" w14:textId="77777777" w:rsidR="004906E4" w:rsidRDefault="004906E4" w:rsidP="009C4E6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здоровья гражданина и планирования тактики его медицинского наблюдения</w:t>
      </w:r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r w:rsidRPr="009C4E67">
        <w:rPr>
          <w:rFonts w:ascii="Times New Roman" w:hAnsi="Times New Roman" w:cs="Times New Roman"/>
          <w:sz w:val="28"/>
          <w:szCs w:val="28"/>
        </w:rPr>
        <w:t>используются следующие критерии:</w:t>
      </w:r>
    </w:p>
    <w:p w14:paraId="6B5E8E05" w14:textId="77777777" w:rsidR="009C4E67" w:rsidRPr="00EF78FC" w:rsidRDefault="009C4E67" w:rsidP="009C4E67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I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- граждане, у которых </w:t>
      </w:r>
      <w:r w:rsidRPr="00EF78FC">
        <w:rPr>
          <w:rFonts w:ascii="Times New Roman" w:hAnsi="Times New Roman" w:cs="Times New Roman"/>
          <w:b/>
          <w:sz w:val="28"/>
          <w:szCs w:val="28"/>
        </w:rPr>
        <w:t>не установлены</w:t>
      </w:r>
    </w:p>
    <w:p w14:paraId="257B4430" w14:textId="77777777" w:rsidR="009C4E67" w:rsidRPr="00EF78FC" w:rsidRDefault="009C4E67" w:rsidP="009C4E6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F78FC">
        <w:rPr>
          <w:rFonts w:ascii="Times New Roman" w:hAnsi="Times New Roman" w:cs="Times New Roman"/>
          <w:b/>
          <w:sz w:val="28"/>
          <w:szCs w:val="28"/>
        </w:rPr>
        <w:t>хронические неинфекционные заболевания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, </w:t>
      </w:r>
      <w:r w:rsidRPr="00EF78FC">
        <w:rPr>
          <w:rFonts w:ascii="Times New Roman" w:hAnsi="Times New Roman" w:cs="Times New Roman"/>
          <w:b/>
          <w:sz w:val="28"/>
          <w:szCs w:val="28"/>
        </w:rPr>
        <w:t>отсутствуют факторы риска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таких заболеваний или имеются указанные факторы риска при низком или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среднем абсолютном суммарном сердечно-сосудистом риске и которые не</w:t>
      </w:r>
      <w:r w:rsidRPr="00EF78FC">
        <w:rPr>
          <w:rFonts w:ascii="Times New Roman" w:hAnsi="Times New Roman" w:cs="Times New Roman"/>
          <w:sz w:val="28"/>
          <w:szCs w:val="28"/>
        </w:rPr>
        <w:t xml:space="preserve"> нуждаются в диспансерном наблюдении по поводу других заболеваний</w:t>
      </w:r>
    </w:p>
    <w:p w14:paraId="04F3AE59" w14:textId="77777777" w:rsidR="009C4E67" w:rsidRDefault="009C4E67" w:rsidP="009C4E67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(состояний). Таким гражданам в рамках диспансеризации </w:t>
      </w:r>
      <w:r w:rsidRPr="00EF78FC">
        <w:rPr>
          <w:rFonts w:ascii="Times New Roman" w:hAnsi="Times New Roman" w:cs="Times New Roman"/>
          <w:b/>
          <w:sz w:val="28"/>
          <w:szCs w:val="28"/>
        </w:rPr>
        <w:t>проводится краткое профилактическое консультирование;</w:t>
      </w:r>
    </w:p>
    <w:p w14:paraId="137435B2" w14:textId="77777777" w:rsidR="009C4E67" w:rsidRPr="00EF78FC" w:rsidRDefault="009C4E67" w:rsidP="009C4E67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6C3CAB54" w14:textId="77777777" w:rsidR="009C4E67" w:rsidRPr="00EF78FC" w:rsidRDefault="009C4E67" w:rsidP="009C4E67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II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- граждане, у которых </w:t>
      </w:r>
      <w:r w:rsidRPr="00EF78FC">
        <w:rPr>
          <w:rFonts w:ascii="Times New Roman" w:hAnsi="Times New Roman" w:cs="Times New Roman"/>
          <w:b/>
          <w:sz w:val="28"/>
          <w:szCs w:val="28"/>
        </w:rPr>
        <w:t>не установлены</w:t>
      </w:r>
    </w:p>
    <w:p w14:paraId="6E85A229" w14:textId="77777777" w:rsidR="009C4E67" w:rsidRDefault="009C4E67" w:rsidP="009C4E6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F78FC">
        <w:rPr>
          <w:rFonts w:ascii="Times New Roman" w:hAnsi="Times New Roman" w:cs="Times New Roman"/>
          <w:b/>
          <w:sz w:val="28"/>
          <w:szCs w:val="28"/>
        </w:rPr>
        <w:t>хронические неинфекционные заболевания, но имеются факторы риска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развития таких заболеваний при высоком или очень высоком абсолютном суммарном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сердечно-сосудистом риске, и которые не нуждаются в диспансерном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наблюдении по поводу других заболеваний (состояний).</w:t>
      </w:r>
      <w:r w:rsidRPr="00EF78FC">
        <w:rPr>
          <w:rFonts w:ascii="Times New Roman" w:hAnsi="Times New Roman" w:cs="Times New Roman"/>
          <w:sz w:val="28"/>
          <w:szCs w:val="28"/>
        </w:rPr>
        <w:t xml:space="preserve">Таким гражданам в рамках диспансеризации </w:t>
      </w:r>
      <w:r w:rsidRPr="00EF78FC">
        <w:rPr>
          <w:rFonts w:ascii="Times New Roman" w:hAnsi="Times New Roman" w:cs="Times New Roman"/>
          <w:b/>
          <w:sz w:val="28"/>
          <w:szCs w:val="28"/>
        </w:rPr>
        <w:t>проводится коррекция факторов риска развития хронических неинфекционных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(углубленное индивидуальное профилактическое консультирование и(или)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групповое профилактическое консультирование) в отделении (кабинете)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медицинской профилактики, центре здоровья.</w:t>
      </w:r>
    </w:p>
    <w:p w14:paraId="17AAE76C" w14:textId="77777777" w:rsidR="009C4E67" w:rsidRPr="00EF78FC" w:rsidRDefault="009C4E67" w:rsidP="009C4E6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27CDCB3" w14:textId="77777777" w:rsidR="009C4E67" w:rsidRDefault="009C4E67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lastRenderedPageBreak/>
        <w:t>IIIа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- граждане, </w:t>
      </w:r>
      <w:r w:rsidRPr="00EF78FC">
        <w:rPr>
          <w:rFonts w:ascii="Times New Roman" w:hAnsi="Times New Roman" w:cs="Times New Roman"/>
          <w:b/>
          <w:sz w:val="28"/>
          <w:szCs w:val="28"/>
        </w:rPr>
        <w:t>имеющие хронические неинфекционные заболевания</w:t>
      </w:r>
      <w:r w:rsidRPr="00EF78FC">
        <w:rPr>
          <w:rFonts w:ascii="Times New Roman" w:hAnsi="Times New Roman" w:cs="Times New Roman"/>
          <w:sz w:val="28"/>
          <w:szCs w:val="28"/>
        </w:rPr>
        <w:t>, требующие установления диспансерного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наблюдения или оказания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специализированной, в том числе </w:t>
      </w:r>
      <w:r w:rsidRPr="00EF78FC">
        <w:rPr>
          <w:rFonts w:ascii="Times New Roman" w:hAnsi="Times New Roman" w:cs="Times New Roman"/>
          <w:sz w:val="28"/>
          <w:szCs w:val="28"/>
        </w:rPr>
        <w:t>высокотехнологичной, медицинской помощи, а также граждане с подозрением на</w:t>
      </w:r>
      <w:r w:rsidR="00725AEF">
        <w:rPr>
          <w:rFonts w:ascii="Times New Roman" w:hAnsi="Times New Roman" w:cs="Times New Roman"/>
          <w:sz w:val="28"/>
          <w:szCs w:val="28"/>
        </w:rPr>
        <w:t xml:space="preserve">  </w:t>
      </w:r>
      <w:r w:rsidRPr="00EF78FC">
        <w:rPr>
          <w:rFonts w:ascii="Times New Roman" w:hAnsi="Times New Roman" w:cs="Times New Roman"/>
          <w:sz w:val="28"/>
          <w:szCs w:val="28"/>
        </w:rPr>
        <w:t xml:space="preserve">наличие этих заболеваний (состояний), </w:t>
      </w:r>
      <w:r w:rsidRPr="00EF78FC">
        <w:rPr>
          <w:rFonts w:ascii="Times New Roman" w:hAnsi="Times New Roman" w:cs="Times New Roman"/>
          <w:b/>
          <w:sz w:val="28"/>
          <w:szCs w:val="28"/>
        </w:rPr>
        <w:t>нуждающиеся в дополнительном обследовании</w:t>
      </w:r>
      <w:r w:rsidRPr="00EF78FC">
        <w:rPr>
          <w:rFonts w:ascii="Times New Roman" w:hAnsi="Times New Roman" w:cs="Times New Roman"/>
          <w:sz w:val="28"/>
          <w:szCs w:val="28"/>
        </w:rPr>
        <w:t>;</w:t>
      </w:r>
    </w:p>
    <w:p w14:paraId="5B2B76EC" w14:textId="77777777" w:rsidR="009C4E67" w:rsidRPr="00EF78FC" w:rsidRDefault="009C4E67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2D7E28E8" w14:textId="77777777" w:rsidR="009C4E67" w:rsidRPr="00EF78FC" w:rsidRDefault="009C4E67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IIIб группа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состояния здоровья - г</w:t>
      </w:r>
      <w:r>
        <w:rPr>
          <w:rFonts w:ascii="Times New Roman" w:hAnsi="Times New Roman" w:cs="Times New Roman"/>
          <w:sz w:val="28"/>
          <w:szCs w:val="28"/>
        </w:rPr>
        <w:t xml:space="preserve">раждане, </w:t>
      </w:r>
      <w:r w:rsidRPr="00EF78FC">
        <w:rPr>
          <w:rFonts w:ascii="Times New Roman" w:hAnsi="Times New Roman" w:cs="Times New Roman"/>
          <w:b/>
          <w:sz w:val="28"/>
          <w:szCs w:val="28"/>
        </w:rPr>
        <w:t>не имеющие хронические неинфекционные заболевания, но требующие установления диспансерного наблюдения</w:t>
      </w:r>
      <w:r w:rsidRPr="00EF78FC">
        <w:rPr>
          <w:rFonts w:ascii="Times New Roman" w:hAnsi="Times New Roman" w:cs="Times New Roman"/>
          <w:sz w:val="28"/>
          <w:szCs w:val="28"/>
        </w:rPr>
        <w:t xml:space="preserve"> или оказания специализированной,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высокотехнологичной, медицинской помощи по поводу иных заболеваний, а</w:t>
      </w:r>
    </w:p>
    <w:p w14:paraId="5BF418B5" w14:textId="77777777" w:rsidR="009C4E67" w:rsidRPr="00EF78FC" w:rsidRDefault="009C4E67" w:rsidP="009C4E6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также граждане с подозрением на наличие этих заболеваний, нуждающиеся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FC">
        <w:rPr>
          <w:rFonts w:ascii="Times New Roman" w:hAnsi="Times New Roman" w:cs="Times New Roman"/>
          <w:sz w:val="28"/>
          <w:szCs w:val="28"/>
        </w:rPr>
        <w:t>дополнительном обследовании.</w:t>
      </w:r>
    </w:p>
    <w:p w14:paraId="3E64BC15" w14:textId="77777777" w:rsidR="009C4E67" w:rsidRPr="005F7169" w:rsidRDefault="009C4E67" w:rsidP="009C4E67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399053C9" w14:textId="77777777" w:rsidR="009C4E67" w:rsidRPr="009C4E67" w:rsidRDefault="009C4E67" w:rsidP="009C4E6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0EB1DE8" w14:textId="77777777" w:rsidR="00F3282A" w:rsidRPr="009C4E67" w:rsidRDefault="00F3282A" w:rsidP="009C4E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74FF6" w14:textId="77777777" w:rsidR="004906E4" w:rsidRDefault="004906E4" w:rsidP="00EE593E">
      <w:pPr>
        <w:pStyle w:val="a3"/>
        <w:ind w:left="-426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</w:r>
      <w:r w:rsidRPr="005F71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Врачебный  участок, виды. Особенности   медицинского  обсл</w:t>
      </w:r>
      <w:r w:rsidR="004C1567" w:rsidRPr="005F71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уживания  сельского  населения. </w:t>
      </w:r>
      <w:r w:rsidR="00AD49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5F71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 543н</w:t>
      </w:r>
      <w:r w:rsidR="00AD49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2F33B73" w14:textId="77777777" w:rsidR="00AD49A6" w:rsidRPr="005F7169" w:rsidRDefault="00AD49A6" w:rsidP="00EE593E">
      <w:pPr>
        <w:pStyle w:val="a3"/>
        <w:ind w:left="-426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3C959F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Первичная доврачебная и первичная врачебная медико-са</w:t>
      </w:r>
      <w:r w:rsidR="00A7564E" w:rsidRPr="005F7169">
        <w:rPr>
          <w:rFonts w:ascii="Times New Roman" w:hAnsi="Times New Roman" w:cs="Times New Roman"/>
          <w:sz w:val="28"/>
          <w:szCs w:val="28"/>
        </w:rPr>
        <w:t xml:space="preserve">нитарная помощь организуются </w:t>
      </w:r>
      <w:r w:rsidR="00A7564E" w:rsidRPr="005F7169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5F7169">
        <w:rPr>
          <w:rFonts w:ascii="Times New Roman" w:hAnsi="Times New Roman" w:cs="Times New Roman"/>
          <w:b/>
          <w:sz w:val="28"/>
          <w:szCs w:val="28"/>
        </w:rPr>
        <w:t>территориально-участковому принципу.</w:t>
      </w:r>
    </w:p>
    <w:p w14:paraId="4744F5DD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Территориально-участковый принцип организации оказа</w:t>
      </w:r>
      <w:r w:rsidR="00A7564E" w:rsidRPr="005F7169">
        <w:rPr>
          <w:rFonts w:ascii="Times New Roman" w:hAnsi="Times New Roman" w:cs="Times New Roman"/>
          <w:sz w:val="28"/>
          <w:szCs w:val="28"/>
        </w:rPr>
        <w:t xml:space="preserve">ния первичной медико-санитарной </w:t>
      </w:r>
      <w:r w:rsidRPr="005F7169">
        <w:rPr>
          <w:rFonts w:ascii="Times New Roman" w:hAnsi="Times New Roman" w:cs="Times New Roman"/>
          <w:sz w:val="28"/>
          <w:szCs w:val="28"/>
        </w:rPr>
        <w:t>помощи заключается в формировании групп обслуживаемого контингента по признаку проживания</w:t>
      </w:r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(пребывания) на определенной территории или по признаку работы (обучения) в определенныхорганизациях и (или) их подразделениях.</w:t>
      </w:r>
    </w:p>
    <w:p w14:paraId="3B98F7ED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66C145D" w14:textId="77777777" w:rsidR="004906E4" w:rsidRPr="005F7169" w:rsidRDefault="004906E4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медицинских организациях могут быть организованы участки:</w:t>
      </w:r>
    </w:p>
    <w:p w14:paraId="2B5628C0" w14:textId="77777777" w:rsidR="004906E4" w:rsidRPr="005F7169" w:rsidRDefault="004906E4" w:rsidP="009C4E6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фельдшерский;</w:t>
      </w:r>
    </w:p>
    <w:p w14:paraId="2366160F" w14:textId="77777777" w:rsidR="004906E4" w:rsidRPr="005F7169" w:rsidRDefault="004906E4" w:rsidP="009C4E6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терапевтический (в том числе цеховой);</w:t>
      </w:r>
    </w:p>
    <w:p w14:paraId="1E68FBCB" w14:textId="77777777" w:rsidR="004906E4" w:rsidRPr="005F7169" w:rsidRDefault="004906E4" w:rsidP="009C4E6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врача общей практики (семейного врача);</w:t>
      </w:r>
    </w:p>
    <w:p w14:paraId="3C905305" w14:textId="77777777" w:rsidR="009C4E67" w:rsidRDefault="004906E4" w:rsidP="009C4E6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комплексный (участок формируется из населения уч</w:t>
      </w:r>
      <w:r w:rsidR="00A7564E" w:rsidRPr="009C4E67">
        <w:rPr>
          <w:rFonts w:ascii="Times New Roman" w:hAnsi="Times New Roman" w:cs="Times New Roman"/>
          <w:sz w:val="28"/>
          <w:szCs w:val="28"/>
        </w:rPr>
        <w:t xml:space="preserve">астка медицинской организации с </w:t>
      </w:r>
      <w:r w:rsidRPr="009C4E67">
        <w:rPr>
          <w:rFonts w:ascii="Times New Roman" w:hAnsi="Times New Roman" w:cs="Times New Roman"/>
          <w:sz w:val="28"/>
          <w:szCs w:val="28"/>
        </w:rPr>
        <w:t xml:space="preserve">недостаточной численностью прикрепленного населения (малокомплектный участок) </w:t>
      </w:r>
    </w:p>
    <w:p w14:paraId="07CDAA1B" w14:textId="77777777" w:rsidR="004906E4" w:rsidRPr="009C4E67" w:rsidRDefault="004906E4" w:rsidP="009C4E6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акушерский;</w:t>
      </w:r>
    </w:p>
    <w:p w14:paraId="780385A1" w14:textId="77777777" w:rsidR="004906E4" w:rsidRPr="005F7169" w:rsidRDefault="004906E4" w:rsidP="009C4E6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приписной</w:t>
      </w:r>
    </w:p>
    <w:p w14:paraId="3A2A57B1" w14:textId="77777777" w:rsidR="00A11125" w:rsidRPr="005F7169" w:rsidRDefault="00A11125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населенных пунктах с числом жителей </w:t>
      </w:r>
      <w:r w:rsidRPr="005F7169">
        <w:rPr>
          <w:rFonts w:ascii="Times New Roman" w:hAnsi="Times New Roman" w:cs="Times New Roman"/>
          <w:b/>
          <w:sz w:val="28"/>
          <w:szCs w:val="28"/>
        </w:rPr>
        <w:t>менее 100 чело</w:t>
      </w:r>
      <w:r w:rsidR="00A7564E" w:rsidRPr="005F7169">
        <w:rPr>
          <w:rFonts w:ascii="Times New Roman" w:hAnsi="Times New Roman" w:cs="Times New Roman"/>
          <w:b/>
          <w:sz w:val="28"/>
          <w:szCs w:val="28"/>
        </w:rPr>
        <w:t>век</w:t>
      </w:r>
      <w:r w:rsidR="00A7564E" w:rsidRPr="005F7169"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</w:t>
      </w:r>
      <w:r w:rsidRPr="005F7169">
        <w:rPr>
          <w:rFonts w:ascii="Times New Roman" w:hAnsi="Times New Roman" w:cs="Times New Roman"/>
          <w:sz w:val="28"/>
          <w:szCs w:val="28"/>
        </w:rPr>
        <w:t xml:space="preserve">помощь оказывается мобильными медицинскими бригадами, </w:t>
      </w:r>
      <w:r w:rsidRPr="005F7169">
        <w:rPr>
          <w:rFonts w:ascii="Times New Roman" w:hAnsi="Times New Roman" w:cs="Times New Roman"/>
          <w:sz w:val="28"/>
          <w:szCs w:val="28"/>
        </w:rPr>
        <w:lastRenderedPageBreak/>
        <w:t>в том числе с использованием мобильныхмедицинских комплексов (далее - выездные формы работы), не реже 2 раз в год.</w:t>
      </w:r>
    </w:p>
    <w:p w14:paraId="0572F1DA" w14:textId="77777777" w:rsidR="00A11125" w:rsidRPr="005F7169" w:rsidRDefault="00A11125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В населенных пунктах с числом жителей </w:t>
      </w:r>
      <w:r w:rsidRPr="005F7169">
        <w:rPr>
          <w:rFonts w:ascii="Times New Roman" w:hAnsi="Times New Roman" w:cs="Times New Roman"/>
          <w:b/>
          <w:sz w:val="28"/>
          <w:szCs w:val="28"/>
        </w:rPr>
        <w:t>100 - 300 человек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организуются:</w:t>
      </w:r>
    </w:p>
    <w:p w14:paraId="25B4F5CA" w14:textId="77777777" w:rsidR="00A11125" w:rsidRPr="005F7169" w:rsidRDefault="00A11125" w:rsidP="009C4E6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фельдшерско-акушерские пункты или фельдшерские здравпунк</w:t>
      </w:r>
      <w:r w:rsidR="00A7564E" w:rsidRPr="005F7169">
        <w:rPr>
          <w:rFonts w:ascii="Times New Roman" w:hAnsi="Times New Roman" w:cs="Times New Roman"/>
          <w:sz w:val="28"/>
          <w:szCs w:val="28"/>
        </w:rPr>
        <w:t xml:space="preserve">ты в случае, если расстояние от </w:t>
      </w:r>
      <w:r w:rsidRPr="005F7169">
        <w:rPr>
          <w:rFonts w:ascii="Times New Roman" w:hAnsi="Times New Roman" w:cs="Times New Roman"/>
          <w:sz w:val="28"/>
          <w:szCs w:val="28"/>
        </w:rPr>
        <w:t>фельдшерско-акушерского пункта, фельдшерского здравпункта до ближайшей медицинской организациипревышает 6 км;</w:t>
      </w:r>
    </w:p>
    <w:p w14:paraId="2A4605B3" w14:textId="77777777" w:rsidR="00A11125" w:rsidRPr="005F7169" w:rsidRDefault="00A11125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домовые хозяйства, оказывающие первую помощь, и (или) выездные формы работы, в случае,если расстояние от фельдшерско-акушерского пункта, фельдшерского здравпункта до ближайшеймедицинской организации не превышает 6 км.</w:t>
      </w:r>
    </w:p>
    <w:p w14:paraId="5B556A29" w14:textId="77777777" w:rsidR="00A11125" w:rsidRPr="005F7169" w:rsidRDefault="00A11125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населенных пунктах с числом жителей </w:t>
      </w:r>
      <w:r w:rsidRPr="005F7169">
        <w:rPr>
          <w:rFonts w:ascii="Times New Roman" w:hAnsi="Times New Roman" w:cs="Times New Roman"/>
          <w:b/>
          <w:sz w:val="28"/>
          <w:szCs w:val="28"/>
        </w:rPr>
        <w:t>301 - 1000 человек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организуются</w:t>
      </w:r>
    </w:p>
    <w:p w14:paraId="76D68154" w14:textId="77777777" w:rsidR="00A11125" w:rsidRPr="005F7169" w:rsidRDefault="00A11125" w:rsidP="009C4E6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фельдшерско-акушерские пункты или фельдшерские здравпункты в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не зависимости от расстояния до </w:t>
      </w:r>
      <w:r w:rsidRPr="005F7169">
        <w:rPr>
          <w:rFonts w:ascii="Times New Roman" w:hAnsi="Times New Roman" w:cs="Times New Roman"/>
          <w:sz w:val="28"/>
          <w:szCs w:val="28"/>
        </w:rPr>
        <w:t>ближайшей медицинской организации в случае отсутствия других медицинских организаций.</w:t>
      </w:r>
    </w:p>
    <w:p w14:paraId="1E2C7CF0" w14:textId="77777777" w:rsidR="00A11125" w:rsidRPr="009C4E67" w:rsidRDefault="00A11125" w:rsidP="009C4E67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населенных пунктах с числом жителей </w:t>
      </w:r>
      <w:r w:rsidRPr="005F7169">
        <w:rPr>
          <w:rFonts w:ascii="Times New Roman" w:hAnsi="Times New Roman" w:cs="Times New Roman"/>
          <w:b/>
          <w:sz w:val="28"/>
          <w:szCs w:val="28"/>
        </w:rPr>
        <w:t>1001 - 2000 человек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9C4E67">
        <w:rPr>
          <w:rFonts w:ascii="Times New Roman" w:hAnsi="Times New Roman" w:cs="Times New Roman"/>
          <w:sz w:val="28"/>
          <w:szCs w:val="28"/>
        </w:rPr>
        <w:t>ются:</w:t>
      </w:r>
      <w:r w:rsidR="00725AEF">
        <w:rPr>
          <w:rFonts w:ascii="Times New Roman" w:hAnsi="Times New Roman" w:cs="Times New Roman"/>
          <w:sz w:val="28"/>
          <w:szCs w:val="28"/>
        </w:rPr>
        <w:t xml:space="preserve"> </w:t>
      </w:r>
      <w:r w:rsidRPr="009C4E67">
        <w:rPr>
          <w:rFonts w:ascii="Times New Roman" w:hAnsi="Times New Roman" w:cs="Times New Roman"/>
          <w:sz w:val="28"/>
          <w:szCs w:val="28"/>
        </w:rPr>
        <w:t>фельдшерско-акушерские пункты или фельдшерские здравпунк</w:t>
      </w:r>
      <w:r w:rsidR="002E518C" w:rsidRPr="009C4E67">
        <w:rPr>
          <w:rFonts w:ascii="Times New Roman" w:hAnsi="Times New Roman" w:cs="Times New Roman"/>
          <w:sz w:val="28"/>
          <w:szCs w:val="28"/>
        </w:rPr>
        <w:t xml:space="preserve">ты в случае, если расстояние от </w:t>
      </w:r>
      <w:r w:rsidRPr="009C4E67">
        <w:rPr>
          <w:rFonts w:ascii="Times New Roman" w:hAnsi="Times New Roman" w:cs="Times New Roman"/>
          <w:sz w:val="28"/>
          <w:szCs w:val="28"/>
        </w:rPr>
        <w:t>фельдшерско-акушерского пункта до ближайшей медицинской организации не превышает 6 км;</w:t>
      </w:r>
    </w:p>
    <w:p w14:paraId="2BC1BBC3" w14:textId="77777777" w:rsidR="00A11125" w:rsidRPr="009C4E67" w:rsidRDefault="004A53AC" w:rsidP="009C4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11125" w:rsidRPr="009C4E67">
        <w:rPr>
          <w:rFonts w:ascii="Times New Roman" w:hAnsi="Times New Roman" w:cs="Times New Roman"/>
          <w:sz w:val="28"/>
          <w:szCs w:val="28"/>
        </w:rPr>
        <w:t>ентры (отделения) общей врачебной п</w:t>
      </w:r>
      <w:r>
        <w:rPr>
          <w:rFonts w:ascii="Times New Roman" w:hAnsi="Times New Roman" w:cs="Times New Roman"/>
          <w:sz w:val="28"/>
          <w:szCs w:val="28"/>
        </w:rPr>
        <w:t xml:space="preserve">рактики (семейной медицины) или </w:t>
      </w:r>
      <w:r w:rsidR="00A11125" w:rsidRPr="009C4E67">
        <w:rPr>
          <w:rFonts w:ascii="Times New Roman" w:hAnsi="Times New Roman" w:cs="Times New Roman"/>
          <w:sz w:val="28"/>
          <w:szCs w:val="28"/>
        </w:rPr>
        <w:t>врачебная амбулатория</w:t>
      </w:r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r w:rsidR="00A11125" w:rsidRPr="009C4E67">
        <w:rPr>
          <w:rFonts w:ascii="Times New Roman" w:hAnsi="Times New Roman" w:cs="Times New Roman"/>
          <w:sz w:val="28"/>
          <w:szCs w:val="28"/>
        </w:rPr>
        <w:t>в случае, если расстояние от фельдшерско-акушерского пункта до бл</w:t>
      </w:r>
      <w:r w:rsidR="002E518C" w:rsidRPr="009C4E67">
        <w:rPr>
          <w:rFonts w:ascii="Times New Roman" w:hAnsi="Times New Roman" w:cs="Times New Roman"/>
          <w:sz w:val="28"/>
          <w:szCs w:val="28"/>
        </w:rPr>
        <w:t xml:space="preserve">ижайшей медицинской организации </w:t>
      </w:r>
      <w:r w:rsidR="00A11125" w:rsidRPr="009C4E67">
        <w:rPr>
          <w:rFonts w:ascii="Times New Roman" w:hAnsi="Times New Roman" w:cs="Times New Roman"/>
          <w:sz w:val="28"/>
          <w:szCs w:val="28"/>
        </w:rPr>
        <w:t>превышает 6 км.</w:t>
      </w:r>
    </w:p>
    <w:p w14:paraId="424CE0A3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1A529AEB" w14:textId="77777777" w:rsidR="00066DA3" w:rsidRDefault="00066DA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11. Первичная врачебная медико-санитарная помощь.</w:t>
      </w:r>
      <w:r w:rsidR="004A53A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D49A6">
        <w:rPr>
          <w:rFonts w:ascii="Times New Roman" w:hAnsi="Times New Roman" w:cs="Times New Roman"/>
          <w:b/>
          <w:sz w:val="28"/>
          <w:szCs w:val="28"/>
        </w:rPr>
        <w:t>Приказ  №543н)</w:t>
      </w:r>
    </w:p>
    <w:p w14:paraId="6E0DEAB5" w14:textId="77777777" w:rsidR="009C4E67" w:rsidRPr="005F7169" w:rsidRDefault="009C4E67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26F20A95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b/>
          <w:sz w:val="28"/>
          <w:szCs w:val="28"/>
        </w:rPr>
        <w:t>Первичная медико-санитарная помощь</w:t>
      </w:r>
      <w:r w:rsidRPr="005F7169">
        <w:rPr>
          <w:rFonts w:ascii="Times New Roman" w:hAnsi="Times New Roman" w:cs="Times New Roman"/>
          <w:sz w:val="28"/>
          <w:szCs w:val="28"/>
        </w:rPr>
        <w:t xml:space="preserve"> является основ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ой системы оказания медицинской </w:t>
      </w:r>
      <w:r w:rsidRPr="005F7169">
        <w:rPr>
          <w:rFonts w:ascii="Times New Roman" w:hAnsi="Times New Roman" w:cs="Times New Roman"/>
          <w:sz w:val="28"/>
          <w:szCs w:val="28"/>
        </w:rPr>
        <w:t>помощи и</w:t>
      </w:r>
      <w:r w:rsidR="009C4E67">
        <w:rPr>
          <w:rFonts w:ascii="Times New Roman" w:hAnsi="Times New Roman" w:cs="Times New Roman"/>
          <w:sz w:val="28"/>
          <w:szCs w:val="28"/>
        </w:rPr>
        <w:t xml:space="preserve"> включает в себя мероприятия по </w:t>
      </w:r>
      <w:r w:rsidRPr="005F7169">
        <w:rPr>
          <w:rFonts w:ascii="Times New Roman" w:hAnsi="Times New Roman" w:cs="Times New Roman"/>
          <w:sz w:val="28"/>
          <w:szCs w:val="28"/>
        </w:rPr>
        <w:t>профилактике, диагностике, лечению заболеваний и</w:t>
      </w:r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состояний, медицинской реабилитации, наблюдению за течением беременности, формированиюздорового образа жизни, в том числе снижению уров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ня факторов риска заболеваний,  </w:t>
      </w:r>
      <w:r w:rsidRPr="005F7169">
        <w:rPr>
          <w:rFonts w:ascii="Times New Roman" w:hAnsi="Times New Roman" w:cs="Times New Roman"/>
          <w:sz w:val="28"/>
          <w:szCs w:val="28"/>
        </w:rPr>
        <w:t>санитарно-гигиеническому просвещению.</w:t>
      </w:r>
    </w:p>
    <w:p w14:paraId="2E8CAE1A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в плановой и неотложной формах.</w:t>
      </w:r>
    </w:p>
    <w:p w14:paraId="65FFE938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помощь оказывается:</w:t>
      </w:r>
    </w:p>
    <w:p w14:paraId="25A2F804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1) </w:t>
      </w:r>
      <w:r w:rsidRPr="005F7169">
        <w:rPr>
          <w:rFonts w:ascii="Times New Roman" w:hAnsi="Times New Roman" w:cs="Times New Roman"/>
          <w:b/>
          <w:sz w:val="28"/>
          <w:szCs w:val="28"/>
        </w:rPr>
        <w:t>амбулаторно</w:t>
      </w:r>
      <w:r w:rsidRPr="005F7169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8116FCA" w14:textId="77777777" w:rsidR="00066DA3" w:rsidRPr="005F7169" w:rsidRDefault="006E69E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66DA3" w:rsidRPr="009C4E67">
        <w:rPr>
          <w:rFonts w:ascii="Times New Roman" w:hAnsi="Times New Roman" w:cs="Times New Roman"/>
          <w:b/>
          <w:sz w:val="28"/>
          <w:szCs w:val="28"/>
        </w:rPr>
        <w:t>в медицинской организации</w:t>
      </w:r>
      <w:r w:rsidR="00066DA3" w:rsidRPr="005F7169">
        <w:rPr>
          <w:rFonts w:ascii="Times New Roman" w:hAnsi="Times New Roman" w:cs="Times New Roman"/>
          <w:sz w:val="28"/>
          <w:szCs w:val="28"/>
        </w:rPr>
        <w:t>, оказывающей первичную м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едико-санитарную помощь, или ее </w:t>
      </w:r>
      <w:r w:rsidR="00066DA3" w:rsidRPr="005F7169">
        <w:rPr>
          <w:rFonts w:ascii="Times New Roman" w:hAnsi="Times New Roman" w:cs="Times New Roman"/>
          <w:sz w:val="28"/>
          <w:szCs w:val="28"/>
        </w:rPr>
        <w:t>подразделении, по месту жительства (пребывания) пациента - при острых заболеваниях, обострениях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хронических заболеваний в </w:t>
      </w:r>
      <w:r w:rsidR="00066DA3" w:rsidRPr="005F7169">
        <w:rPr>
          <w:rFonts w:ascii="Times New Roman" w:hAnsi="Times New Roman" w:cs="Times New Roman"/>
          <w:sz w:val="28"/>
          <w:szCs w:val="28"/>
        </w:rPr>
        <w:lastRenderedPageBreak/>
        <w:t>случае вызова медицинского работника или при посещении им пациента сцелью наблюдения за его состоянием, течением заболевания и своевременного назначения (коррекции)</w:t>
      </w:r>
      <w:r w:rsidR="00DE0AB7">
        <w:rPr>
          <w:rFonts w:ascii="Times New Roman" w:hAnsi="Times New Roman" w:cs="Times New Roman"/>
          <w:sz w:val="28"/>
          <w:szCs w:val="28"/>
        </w:rPr>
        <w:t xml:space="preserve"> </w:t>
      </w:r>
      <w:r w:rsidR="00066DA3" w:rsidRPr="005F7169">
        <w:rPr>
          <w:rFonts w:ascii="Times New Roman" w:hAnsi="Times New Roman" w:cs="Times New Roman"/>
          <w:sz w:val="28"/>
          <w:szCs w:val="28"/>
        </w:rPr>
        <w:t>необходимого обследования и (или) лечения (активное посещение), при патронаже отдельных группнаселения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инфекционноезаболевание, в том числе путем подворных (поквартирных) обходов, осмотров работников и учащихся;</w:t>
      </w:r>
    </w:p>
    <w:p w14:paraId="4FFA9D61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6E69E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66DA3" w:rsidRPr="006E69EC">
        <w:rPr>
          <w:rFonts w:ascii="Times New Roman" w:hAnsi="Times New Roman" w:cs="Times New Roman"/>
          <w:b/>
          <w:sz w:val="28"/>
          <w:szCs w:val="28"/>
        </w:rPr>
        <w:t>по месту выезда мобильной медицинской бригады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5F7169">
        <w:rPr>
          <w:rFonts w:ascii="Times New Roman" w:hAnsi="Times New Roman" w:cs="Times New Roman"/>
          <w:sz w:val="28"/>
          <w:szCs w:val="28"/>
        </w:rPr>
        <w:t xml:space="preserve">для оказания медицинской помощи </w:t>
      </w:r>
      <w:r w:rsidR="00066DA3" w:rsidRPr="005F7169">
        <w:rPr>
          <w:rFonts w:ascii="Times New Roman" w:hAnsi="Times New Roman" w:cs="Times New Roman"/>
          <w:sz w:val="28"/>
          <w:szCs w:val="28"/>
        </w:rPr>
        <w:t>жителям населенных пунктов с преимущественным проживанием лиц старше трудоспособного возрасталибо расположенных на значительном удалении от медицинской организации и (или) имеющих плохуютранспортную доступность с учетом климато-географических условий;</w:t>
      </w:r>
    </w:p>
    <w:p w14:paraId="5C747BF6" w14:textId="77777777" w:rsidR="00066DA3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2) </w:t>
      </w:r>
      <w:r w:rsidRPr="005F7169">
        <w:rPr>
          <w:rFonts w:ascii="Times New Roman" w:hAnsi="Times New Roman" w:cs="Times New Roman"/>
          <w:b/>
          <w:sz w:val="28"/>
          <w:szCs w:val="28"/>
        </w:rPr>
        <w:t>в условиях дневного стационара</w:t>
      </w:r>
      <w:r w:rsidRPr="005F7169">
        <w:rPr>
          <w:rFonts w:ascii="Times New Roman" w:hAnsi="Times New Roman" w:cs="Times New Roman"/>
          <w:sz w:val="28"/>
          <w:szCs w:val="28"/>
        </w:rPr>
        <w:t>, в том числе стационара на дому.</w:t>
      </w:r>
    </w:p>
    <w:p w14:paraId="7BC47184" w14:textId="77777777" w:rsidR="006E69EC" w:rsidRPr="005F7169" w:rsidRDefault="006E69E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A43DD66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Первичная медико-санитарная помощь включает следующие </w:t>
      </w:r>
      <w:r w:rsidRPr="005F7169">
        <w:rPr>
          <w:rFonts w:ascii="Times New Roman" w:hAnsi="Times New Roman" w:cs="Times New Roman"/>
          <w:b/>
          <w:sz w:val="28"/>
          <w:szCs w:val="28"/>
        </w:rPr>
        <w:t>виды</w:t>
      </w:r>
      <w:r w:rsidRPr="005F7169">
        <w:rPr>
          <w:rFonts w:ascii="Times New Roman" w:hAnsi="Times New Roman" w:cs="Times New Roman"/>
          <w:sz w:val="28"/>
          <w:szCs w:val="28"/>
        </w:rPr>
        <w:t>:</w:t>
      </w:r>
    </w:p>
    <w:p w14:paraId="5891630D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6E69EC">
        <w:rPr>
          <w:rFonts w:ascii="Times New Roman" w:hAnsi="Times New Roman" w:cs="Times New Roman"/>
          <w:b/>
          <w:sz w:val="28"/>
          <w:szCs w:val="28"/>
        </w:rPr>
        <w:t>первичная доврачебная медико-санитарная помощь</w:t>
      </w:r>
      <w:r w:rsidR="00066DA3" w:rsidRPr="005F7169">
        <w:rPr>
          <w:rFonts w:ascii="Times New Roman" w:hAnsi="Times New Roman" w:cs="Times New Roman"/>
          <w:sz w:val="28"/>
          <w:szCs w:val="28"/>
        </w:rPr>
        <w:t>, которая оказывается фельдшерами,акушерами, другими медицинскими работниками со средним медицинским образованием фельдшерскихздравпунктов, фельдшерско-акушерских пунктов, врачебных амбулаторий, здравпунктов, поликлиник,</w:t>
      </w:r>
    </w:p>
    <w:p w14:paraId="5C91D11F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4A53AC">
        <w:rPr>
          <w:rFonts w:ascii="Times New Roman" w:hAnsi="Times New Roman" w:cs="Times New Roman"/>
          <w:b/>
          <w:sz w:val="28"/>
          <w:szCs w:val="28"/>
        </w:rPr>
        <w:t>поликлинических подразделений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 медицинских организаций, от</w:t>
      </w:r>
      <w:r w:rsidRPr="005F7169">
        <w:rPr>
          <w:rFonts w:ascii="Times New Roman" w:hAnsi="Times New Roman" w:cs="Times New Roman"/>
          <w:sz w:val="28"/>
          <w:szCs w:val="28"/>
        </w:rPr>
        <w:t xml:space="preserve">делений (кабинетов) медицинской </w:t>
      </w:r>
      <w:r w:rsidR="00066DA3" w:rsidRPr="005F7169">
        <w:rPr>
          <w:rFonts w:ascii="Times New Roman" w:hAnsi="Times New Roman" w:cs="Times New Roman"/>
          <w:sz w:val="28"/>
          <w:szCs w:val="28"/>
        </w:rPr>
        <w:t>профилактики, центров здоровья;</w:t>
      </w:r>
    </w:p>
    <w:p w14:paraId="61108593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первичная </w:t>
      </w:r>
      <w:r w:rsidR="00066DA3" w:rsidRPr="004A53AC">
        <w:rPr>
          <w:rFonts w:ascii="Times New Roman" w:hAnsi="Times New Roman" w:cs="Times New Roman"/>
          <w:b/>
          <w:sz w:val="28"/>
          <w:szCs w:val="28"/>
        </w:rPr>
        <w:t>врачебная медико-санитарная помощь</w:t>
      </w:r>
      <w:r w:rsidR="00066DA3" w:rsidRPr="005F7169">
        <w:rPr>
          <w:rFonts w:ascii="Times New Roman" w:hAnsi="Times New Roman" w:cs="Times New Roman"/>
          <w:sz w:val="28"/>
          <w:szCs w:val="28"/>
        </w:rPr>
        <w:t>, которая оказывае</w:t>
      </w:r>
      <w:r w:rsidRPr="005F7169">
        <w:rPr>
          <w:rFonts w:ascii="Times New Roman" w:hAnsi="Times New Roman" w:cs="Times New Roman"/>
          <w:sz w:val="28"/>
          <w:szCs w:val="28"/>
        </w:rPr>
        <w:t xml:space="preserve">тся врачами-терапевтами, </w:t>
      </w:r>
      <w:r w:rsidR="00066DA3" w:rsidRPr="005F7169">
        <w:rPr>
          <w:rFonts w:ascii="Times New Roman" w:hAnsi="Times New Roman" w:cs="Times New Roman"/>
          <w:sz w:val="28"/>
          <w:szCs w:val="28"/>
        </w:rPr>
        <w:t>врачами-терапевтами участковыми, врачами общей практики (семейными врачами) врачебныхамбулаторий, здравпунктов, поликлиник, поликлинических подразделений медицинских организаций,</w:t>
      </w:r>
    </w:p>
    <w:p w14:paraId="51E14725" w14:textId="77777777" w:rsidR="00066DA3" w:rsidRPr="005F7169" w:rsidRDefault="00066DA3" w:rsidP="006E69EC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офисов врачей общей практики (семейных врачей), центров здоровья и отделений (кабинетов)медицинской профилактики;</w:t>
      </w:r>
    </w:p>
    <w:p w14:paraId="4A73421D" w14:textId="77777777" w:rsidR="00066DA3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4A53AC">
        <w:rPr>
          <w:rFonts w:ascii="Times New Roman" w:hAnsi="Times New Roman" w:cs="Times New Roman"/>
          <w:b/>
          <w:sz w:val="28"/>
          <w:szCs w:val="28"/>
        </w:rPr>
        <w:t>первичная специализированная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 медико-санитар</w:t>
      </w:r>
      <w:r w:rsidRPr="005F7169">
        <w:rPr>
          <w:rFonts w:ascii="Times New Roman" w:hAnsi="Times New Roman" w:cs="Times New Roman"/>
          <w:sz w:val="28"/>
          <w:szCs w:val="28"/>
        </w:rPr>
        <w:t xml:space="preserve">ная помощь, которая оказывается </w:t>
      </w:r>
      <w:r w:rsidR="00066DA3" w:rsidRPr="005F7169">
        <w:rPr>
          <w:rFonts w:ascii="Times New Roman" w:hAnsi="Times New Roman" w:cs="Times New Roman"/>
          <w:sz w:val="28"/>
          <w:szCs w:val="28"/>
        </w:rPr>
        <w:t>врачами-специалистами разного профиля поликлиник, поликлинических подразделений медицинскихорганизаций, в том числе оказывающих специализированную, в том числе высокотехнологичную,</w:t>
      </w:r>
      <w:r w:rsidR="005325FA">
        <w:rPr>
          <w:rFonts w:ascii="Times New Roman" w:hAnsi="Times New Roman" w:cs="Times New Roman"/>
          <w:sz w:val="28"/>
          <w:szCs w:val="28"/>
        </w:rPr>
        <w:t xml:space="preserve"> </w:t>
      </w:r>
      <w:r w:rsidR="00066DA3" w:rsidRPr="005F7169"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14:paraId="42BC2D0C" w14:textId="77777777" w:rsidR="006E69EC" w:rsidRPr="005F7169" w:rsidRDefault="006E69E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8190F62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Территориально-участковый принцип организации оказа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ния первичной медико-санитарной </w:t>
      </w:r>
      <w:r w:rsidRPr="005F7169">
        <w:rPr>
          <w:rFonts w:ascii="Times New Roman" w:hAnsi="Times New Roman" w:cs="Times New Roman"/>
          <w:sz w:val="28"/>
          <w:szCs w:val="28"/>
        </w:rPr>
        <w:t>помощи з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аключается в формировании групп </w:t>
      </w:r>
      <w:r w:rsidRPr="005F7169">
        <w:rPr>
          <w:rFonts w:ascii="Times New Roman" w:hAnsi="Times New Roman" w:cs="Times New Roman"/>
          <w:sz w:val="28"/>
          <w:szCs w:val="28"/>
        </w:rPr>
        <w:t>обслуживаемого контингента по признаку проживания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 xml:space="preserve">(пребывания) на </w:t>
      </w:r>
      <w:r w:rsidRPr="005F7169">
        <w:rPr>
          <w:rFonts w:ascii="Times New Roman" w:hAnsi="Times New Roman" w:cs="Times New Roman"/>
          <w:sz w:val="28"/>
          <w:szCs w:val="28"/>
        </w:rPr>
        <w:lastRenderedPageBreak/>
        <w:t>определенной территории или по признаку работы (обучения) в определенныхорганизациях и (или) их подразделениях</w:t>
      </w:r>
    </w:p>
    <w:p w14:paraId="046FFD45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5753EB4D" w14:textId="77777777" w:rsidR="00066DA3" w:rsidRDefault="00066DA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12. Дневной стационар поликлиники.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Pr="005F7169">
        <w:rPr>
          <w:rFonts w:ascii="Times New Roman" w:hAnsi="Times New Roman" w:cs="Times New Roman"/>
          <w:b/>
          <w:sz w:val="28"/>
          <w:szCs w:val="28"/>
        </w:rPr>
        <w:t>Приказ 543н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4976BB65" w14:textId="77777777" w:rsidR="006E69EC" w:rsidRPr="005F7169" w:rsidRDefault="006E69EC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6AFFE409" w14:textId="77777777" w:rsidR="00066DA3" w:rsidRPr="006E69EC" w:rsidRDefault="00066DA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6E69EC">
        <w:rPr>
          <w:rFonts w:ascii="Times New Roman" w:hAnsi="Times New Roman" w:cs="Times New Roman"/>
          <w:b/>
          <w:sz w:val="28"/>
          <w:szCs w:val="28"/>
        </w:rPr>
        <w:t>Дневной стационар</w:t>
      </w:r>
      <w:r w:rsidRPr="005F7169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</w:t>
      </w:r>
      <w:r w:rsidR="002E518C" w:rsidRPr="005F7169">
        <w:rPr>
          <w:rFonts w:ascii="Times New Roman" w:hAnsi="Times New Roman" w:cs="Times New Roman"/>
          <w:sz w:val="28"/>
          <w:szCs w:val="28"/>
        </w:rPr>
        <w:t xml:space="preserve">ием медицинской организации (ее </w:t>
      </w:r>
      <w:r w:rsidRPr="005F7169">
        <w:rPr>
          <w:rFonts w:ascii="Times New Roman" w:hAnsi="Times New Roman" w:cs="Times New Roman"/>
          <w:sz w:val="28"/>
          <w:szCs w:val="28"/>
        </w:rPr>
        <w:t>структурного подразделения), оказывающей первичную медико-санитарную помощь, и организуется для</w:t>
      </w:r>
      <w:r w:rsidR="006E69E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 xml:space="preserve">осуществления лечебных и диагностических мероприятий при заболеваниях и состояниях, </w:t>
      </w:r>
      <w:r w:rsidRPr="006E69EC">
        <w:rPr>
          <w:rFonts w:ascii="Times New Roman" w:hAnsi="Times New Roman" w:cs="Times New Roman"/>
          <w:b/>
          <w:sz w:val="28"/>
          <w:szCs w:val="28"/>
        </w:rPr>
        <w:t>не</w:t>
      </w:r>
      <w:r w:rsidR="006E69EC" w:rsidRPr="006E6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9EC">
        <w:rPr>
          <w:rFonts w:ascii="Times New Roman" w:hAnsi="Times New Roman" w:cs="Times New Roman"/>
          <w:b/>
          <w:sz w:val="28"/>
          <w:szCs w:val="28"/>
        </w:rPr>
        <w:t>требующих круглосуточного медицинского наблюдения.</w:t>
      </w:r>
    </w:p>
    <w:p w14:paraId="75DC1F02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189E85BE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Для организации работы дневного стационара в его структуре рекомендуется предусматривать:</w:t>
      </w:r>
    </w:p>
    <w:p w14:paraId="147D80CD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палаты;</w:t>
      </w:r>
    </w:p>
    <w:p w14:paraId="2DC2E37C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процедурную (манипуляционную);</w:t>
      </w:r>
    </w:p>
    <w:p w14:paraId="289DC991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пост медицинской сестры;</w:t>
      </w:r>
    </w:p>
    <w:p w14:paraId="484A7806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кабинет заведующего дневным стационаром;</w:t>
      </w:r>
    </w:p>
    <w:p w14:paraId="6BEB486E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комнату для приема пищи больными;</w:t>
      </w:r>
    </w:p>
    <w:p w14:paraId="3C46A463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кабинеты врачей;</w:t>
      </w:r>
    </w:p>
    <w:p w14:paraId="7D1D50B0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комнату персонала;</w:t>
      </w:r>
    </w:p>
    <w:p w14:paraId="68AD7143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комнату для временного хранения оборудования;</w:t>
      </w:r>
    </w:p>
    <w:p w14:paraId="60DF04F5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санузел для персонала;</w:t>
      </w:r>
    </w:p>
    <w:p w14:paraId="66CE213D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санузел для пациентов;</w:t>
      </w:r>
    </w:p>
    <w:p w14:paraId="0CDE1321" w14:textId="77777777" w:rsidR="00066DA3" w:rsidRPr="005F7169" w:rsidRDefault="00066DA3" w:rsidP="00EE593E">
      <w:pPr>
        <w:pStyle w:val="a3"/>
        <w:numPr>
          <w:ilvl w:val="0"/>
          <w:numId w:val="12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санитарную комнату</w:t>
      </w:r>
    </w:p>
    <w:p w14:paraId="3E909708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BFED0AB" w14:textId="77777777" w:rsidR="00066DA3" w:rsidRPr="005F7169" w:rsidRDefault="00066DA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Дневной стационар осуществляет следующие </w:t>
      </w:r>
      <w:r w:rsidRPr="005F7169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5F7169">
        <w:rPr>
          <w:rFonts w:ascii="Times New Roman" w:hAnsi="Times New Roman" w:cs="Times New Roman"/>
          <w:sz w:val="28"/>
          <w:szCs w:val="28"/>
        </w:rPr>
        <w:t>:</w:t>
      </w:r>
    </w:p>
    <w:p w14:paraId="099803E5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больным, </w:t>
      </w:r>
      <w:r w:rsidR="00066DA3" w:rsidRPr="006E69EC">
        <w:rPr>
          <w:rFonts w:ascii="Times New Roman" w:hAnsi="Times New Roman" w:cs="Times New Roman"/>
          <w:b/>
          <w:sz w:val="28"/>
          <w:szCs w:val="28"/>
        </w:rPr>
        <w:t>не требующим круглосуточного</w:t>
      </w:r>
      <w:r w:rsidR="00066DA3" w:rsidRPr="005F7169">
        <w:rPr>
          <w:rFonts w:ascii="Times New Roman" w:hAnsi="Times New Roman" w:cs="Times New Roman"/>
          <w:sz w:val="28"/>
          <w:szCs w:val="28"/>
        </w:rPr>
        <w:t xml:space="preserve"> медицинскогонаблюдения в соответствии с утвержденными стандартами медицинской помощи;</w:t>
      </w:r>
    </w:p>
    <w:p w14:paraId="27DA1E84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>лечение больных, выписанных из стационара под наблюдени</w:t>
      </w:r>
      <w:r w:rsidRPr="005F7169">
        <w:rPr>
          <w:rFonts w:ascii="Times New Roman" w:hAnsi="Times New Roman" w:cs="Times New Roman"/>
          <w:sz w:val="28"/>
          <w:szCs w:val="28"/>
        </w:rPr>
        <w:t xml:space="preserve">е врача медицинской организации </w:t>
      </w:r>
      <w:r w:rsidR="00066DA3" w:rsidRPr="005F7169">
        <w:rPr>
          <w:rFonts w:ascii="Times New Roman" w:hAnsi="Times New Roman" w:cs="Times New Roman"/>
          <w:sz w:val="28"/>
          <w:szCs w:val="28"/>
        </w:rPr>
        <w:t>после оперативных вмешательств, в случае необходимости проведения лечебных мероприятий,</w:t>
      </w:r>
      <w:r w:rsidR="00DE0AB7">
        <w:rPr>
          <w:rFonts w:ascii="Times New Roman" w:hAnsi="Times New Roman" w:cs="Times New Roman"/>
          <w:sz w:val="28"/>
          <w:szCs w:val="28"/>
        </w:rPr>
        <w:t xml:space="preserve"> </w:t>
      </w:r>
      <w:r w:rsidR="00066DA3" w:rsidRPr="005F7169">
        <w:rPr>
          <w:rFonts w:ascii="Times New Roman" w:hAnsi="Times New Roman" w:cs="Times New Roman"/>
          <w:sz w:val="28"/>
          <w:szCs w:val="28"/>
        </w:rPr>
        <w:t>требующих наблюдения медицинским персоналом в течение нескольких часов в условиях медицинскойорганизации;</w:t>
      </w:r>
    </w:p>
    <w:p w14:paraId="75D17BE0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>внедрение в практику современных методов диагностики, лечения и реабилитации больных;</w:t>
      </w:r>
    </w:p>
    <w:p w14:paraId="008A3CFC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>ведение учетной и отчетной документации, предоста</w:t>
      </w:r>
      <w:r w:rsidRPr="005F7169">
        <w:rPr>
          <w:rFonts w:ascii="Times New Roman" w:hAnsi="Times New Roman" w:cs="Times New Roman"/>
          <w:sz w:val="28"/>
          <w:szCs w:val="28"/>
        </w:rPr>
        <w:t xml:space="preserve">вление отчетов о деятельности в </w:t>
      </w:r>
      <w:r w:rsidR="00066DA3" w:rsidRPr="005F7169">
        <w:rPr>
          <w:rFonts w:ascii="Times New Roman" w:hAnsi="Times New Roman" w:cs="Times New Roman"/>
          <w:sz w:val="28"/>
          <w:szCs w:val="28"/>
        </w:rPr>
        <w:t>установленном порядке, ведение которых предусмотрено законодательством;</w:t>
      </w:r>
    </w:p>
    <w:p w14:paraId="525245B8" w14:textId="77777777" w:rsidR="00066DA3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>участие в проведении мероприятий по повышению квалификации врачей и медицинских</w:t>
      </w:r>
    </w:p>
    <w:p w14:paraId="39498A33" w14:textId="77777777" w:rsidR="007F1346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066DA3" w:rsidRPr="005F7169">
        <w:rPr>
          <w:rFonts w:ascii="Times New Roman" w:hAnsi="Times New Roman" w:cs="Times New Roman"/>
          <w:sz w:val="28"/>
          <w:szCs w:val="28"/>
        </w:rPr>
        <w:t>работников со средним медицинским образованием.</w:t>
      </w:r>
    </w:p>
    <w:p w14:paraId="55478A1D" w14:textId="77777777" w:rsidR="002E518C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48A4E3B" w14:textId="77777777" w:rsidR="007F1346" w:rsidRDefault="007F1346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13. Листок нетрудоспособности, ег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 xml:space="preserve">о функции.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3F6B9B" w:rsidRPr="005F716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>1089</w:t>
      </w:r>
      <w:r w:rsidRPr="005F7169">
        <w:rPr>
          <w:rFonts w:ascii="Times New Roman" w:hAnsi="Times New Roman" w:cs="Times New Roman"/>
          <w:b/>
          <w:sz w:val="28"/>
          <w:szCs w:val="28"/>
        </w:rPr>
        <w:t>н.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38E80327" w14:textId="77777777" w:rsidR="006E69EC" w:rsidRPr="005F7169" w:rsidRDefault="006E69EC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37CDC137" w14:textId="77777777" w:rsidR="007F1346" w:rsidRPr="005F7169" w:rsidRDefault="007F1346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Основным документом, удостоверяющим временную нетрудоспособность, является </w:t>
      </w:r>
      <w:r w:rsidRPr="006E69EC">
        <w:rPr>
          <w:rFonts w:ascii="Times New Roman" w:hAnsi="Times New Roman" w:cs="Times New Roman"/>
          <w:b/>
          <w:sz w:val="28"/>
          <w:szCs w:val="28"/>
        </w:rPr>
        <w:t>листок временной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нетрудоспособности или больничный лист.</w:t>
      </w:r>
    </w:p>
    <w:p w14:paraId="6B7A30D9" w14:textId="77777777" w:rsidR="002E518C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9B0D4D1" w14:textId="77777777" w:rsidR="007F1346" w:rsidRPr="005F7169" w:rsidRDefault="007F1346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Функции больничного листка:</w:t>
      </w:r>
    </w:p>
    <w:p w14:paraId="1FE123A1" w14:textId="77777777" w:rsidR="007F1346" w:rsidRPr="005F7169" w:rsidRDefault="007F1346" w:rsidP="00DE0AB7">
      <w:pPr>
        <w:pStyle w:val="a3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Медицинская</w:t>
      </w:r>
    </w:p>
    <w:p w14:paraId="1B2098D4" w14:textId="77777777" w:rsidR="007F1346" w:rsidRPr="005F7169" w:rsidRDefault="007F1346" w:rsidP="00DE0AB7">
      <w:pPr>
        <w:pStyle w:val="a3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Юридическая</w:t>
      </w:r>
    </w:p>
    <w:p w14:paraId="4C93BF7A" w14:textId="77777777" w:rsidR="007F1346" w:rsidRPr="005F7169" w:rsidRDefault="007F1346" w:rsidP="00DE0AB7">
      <w:pPr>
        <w:pStyle w:val="a3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Финансовая</w:t>
      </w:r>
    </w:p>
    <w:p w14:paraId="5B258994" w14:textId="77777777" w:rsidR="007F1346" w:rsidRPr="005F7169" w:rsidRDefault="007F1346" w:rsidP="00DE0AB7">
      <w:pPr>
        <w:pStyle w:val="a3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Статистическая</w:t>
      </w:r>
    </w:p>
    <w:p w14:paraId="4A1BDFF0" w14:textId="77777777" w:rsidR="002E518C" w:rsidRPr="005F7169" w:rsidRDefault="002E518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2A6AC69E" w14:textId="77777777" w:rsidR="006E69EC" w:rsidRDefault="006E69EC" w:rsidP="006E69E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Листок нетрудоспособности формируется в </w:t>
      </w:r>
      <w:r w:rsidRPr="005F7169">
        <w:rPr>
          <w:rFonts w:ascii="Times New Roman" w:hAnsi="Times New Roman" w:cs="Times New Roman"/>
          <w:b/>
          <w:sz w:val="28"/>
          <w:szCs w:val="28"/>
        </w:rPr>
        <w:t>форме электронного документа</w:t>
      </w:r>
      <w:r w:rsidRPr="005F7169">
        <w:rPr>
          <w:rFonts w:ascii="Times New Roman" w:hAnsi="Times New Roman" w:cs="Times New Roman"/>
          <w:sz w:val="28"/>
          <w:szCs w:val="28"/>
        </w:rPr>
        <w:t>, а также выдается в форме документа на бумажном носителе лицам, по результатам проведения экспертизы временной нетрудоспособности в связи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52595D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заболеваниями</w:t>
      </w:r>
    </w:p>
    <w:p w14:paraId="3B3B26F1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травмами</w:t>
      </w:r>
    </w:p>
    <w:p w14:paraId="6751C371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отравлениями и иными состояниями</w:t>
      </w:r>
    </w:p>
    <w:p w14:paraId="46C3A25D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лечением в санаторно-курортных организациях</w:t>
      </w:r>
    </w:p>
    <w:p w14:paraId="5A389B3B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ухода за больным членом семьи</w:t>
      </w:r>
    </w:p>
    <w:p w14:paraId="48A81148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связи с карантином</w:t>
      </w:r>
    </w:p>
    <w:p w14:paraId="72ABD1BE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на время протезирования в стационарных условиях</w:t>
      </w:r>
    </w:p>
    <w:p w14:paraId="449A5704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связи с беременностью и родами,</w:t>
      </w:r>
    </w:p>
    <w:p w14:paraId="70090AFE" w14:textId="77777777" w:rsidR="006E69EC" w:rsidRPr="005F7169" w:rsidRDefault="006E69EC" w:rsidP="006E69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при усыновлении ребенка </w:t>
      </w:r>
    </w:p>
    <w:p w14:paraId="25F7AA9C" w14:textId="77777777" w:rsidR="006E69EC" w:rsidRPr="005F7169" w:rsidRDefault="006E69EC" w:rsidP="006E69EC">
      <w:pPr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Единолично и </w:t>
      </w:r>
      <w:r>
        <w:rPr>
          <w:rFonts w:ascii="Times New Roman" w:hAnsi="Times New Roman" w:cs="Times New Roman"/>
          <w:sz w:val="28"/>
          <w:szCs w:val="28"/>
        </w:rPr>
        <w:t>единовременно лечащим врачом ЛН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выдается на </w:t>
      </w:r>
      <w:r w:rsidRPr="005F7169">
        <w:rPr>
          <w:rFonts w:ascii="Times New Roman" w:hAnsi="Times New Roman" w:cs="Times New Roman"/>
          <w:b/>
          <w:sz w:val="28"/>
          <w:szCs w:val="28"/>
        </w:rPr>
        <w:t>15 дней</w:t>
      </w:r>
      <w:r w:rsidRPr="005F7169">
        <w:rPr>
          <w:rFonts w:ascii="Times New Roman" w:hAnsi="Times New Roman" w:cs="Times New Roman"/>
          <w:sz w:val="28"/>
          <w:szCs w:val="28"/>
        </w:rPr>
        <w:t xml:space="preserve">, фельдшером – на </w:t>
      </w:r>
      <w:r w:rsidRPr="005F7169">
        <w:rPr>
          <w:rFonts w:ascii="Times New Roman" w:hAnsi="Times New Roman" w:cs="Times New Roman"/>
          <w:b/>
          <w:sz w:val="28"/>
          <w:szCs w:val="28"/>
        </w:rPr>
        <w:t>10 дней</w:t>
      </w:r>
      <w:r w:rsidRPr="005F7169">
        <w:rPr>
          <w:rFonts w:ascii="Times New Roman" w:hAnsi="Times New Roman" w:cs="Times New Roman"/>
          <w:sz w:val="28"/>
          <w:szCs w:val="28"/>
        </w:rPr>
        <w:t>.</w:t>
      </w:r>
    </w:p>
    <w:p w14:paraId="2958F1B9" w14:textId="77777777" w:rsidR="007F1346" w:rsidRDefault="006E69EC" w:rsidP="006E69E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Свыше этого срока</w:t>
      </w:r>
      <w:r>
        <w:rPr>
          <w:rFonts w:ascii="Times New Roman" w:hAnsi="Times New Roman" w:cs="Times New Roman"/>
          <w:sz w:val="28"/>
          <w:szCs w:val="28"/>
        </w:rPr>
        <w:t xml:space="preserve"> ЛН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продлевается </w:t>
      </w:r>
      <w:r w:rsidRPr="004A53AC">
        <w:rPr>
          <w:rFonts w:ascii="Times New Roman" w:hAnsi="Times New Roman" w:cs="Times New Roman"/>
          <w:b/>
          <w:sz w:val="28"/>
          <w:szCs w:val="28"/>
        </w:rPr>
        <w:t>врачебной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3E11E2" w14:textId="77777777" w:rsidR="006E69EC" w:rsidRPr="005F7169" w:rsidRDefault="006E69EC" w:rsidP="006E69E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6C40F679" w14:textId="77777777" w:rsidR="007F1346" w:rsidRPr="005F7169" w:rsidRDefault="007F1346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 w:rsidR="00F3282A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b/>
          <w:sz w:val="28"/>
          <w:szCs w:val="28"/>
        </w:rPr>
        <w:t>Порядок  выдачи  листка  нетрудоспособности при за</w:t>
      </w:r>
      <w:r w:rsidR="00F3282A" w:rsidRPr="005F7169">
        <w:rPr>
          <w:rFonts w:ascii="Times New Roman" w:hAnsi="Times New Roman" w:cs="Times New Roman"/>
          <w:b/>
          <w:sz w:val="28"/>
          <w:szCs w:val="28"/>
        </w:rPr>
        <w:t xml:space="preserve">болеваниях и травмах. </w:t>
      </w:r>
      <w:r w:rsidR="00F21617">
        <w:rPr>
          <w:rFonts w:ascii="Times New Roman" w:hAnsi="Times New Roman" w:cs="Times New Roman"/>
          <w:b/>
          <w:sz w:val="28"/>
          <w:szCs w:val="28"/>
        </w:rPr>
        <w:t>(</w:t>
      </w:r>
      <w:r w:rsidR="00F3282A" w:rsidRPr="005F7169">
        <w:rPr>
          <w:rFonts w:ascii="Times New Roman" w:hAnsi="Times New Roman" w:cs="Times New Roman"/>
          <w:b/>
          <w:sz w:val="28"/>
          <w:szCs w:val="28"/>
        </w:rPr>
        <w:t>Приказ  №</w:t>
      </w:r>
      <w:r w:rsidR="003F6B9B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>1089н</w:t>
      </w:r>
      <w:r w:rsidRPr="005F7169">
        <w:rPr>
          <w:rFonts w:ascii="Times New Roman" w:hAnsi="Times New Roman" w:cs="Times New Roman"/>
          <w:b/>
          <w:sz w:val="28"/>
          <w:szCs w:val="28"/>
        </w:rPr>
        <w:t>.</w:t>
      </w:r>
      <w:r w:rsidR="00F21617">
        <w:rPr>
          <w:rFonts w:ascii="Times New Roman" w:hAnsi="Times New Roman" w:cs="Times New Roman"/>
          <w:b/>
          <w:sz w:val="28"/>
          <w:szCs w:val="28"/>
        </w:rPr>
        <w:t>)</w:t>
      </w:r>
    </w:p>
    <w:p w14:paraId="133C64F7" w14:textId="77777777" w:rsidR="007F1346" w:rsidRPr="005F7169" w:rsidRDefault="007F1346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0EFA0584" w14:textId="77777777" w:rsidR="007F1346" w:rsidRPr="005F7169" w:rsidRDefault="007F1346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Листок нетрудоспособности выдается застрахованн</w:t>
      </w:r>
      <w:r w:rsidR="002E518C" w:rsidRPr="005F7169">
        <w:rPr>
          <w:rFonts w:ascii="Times New Roman" w:hAnsi="Times New Roman" w:cs="Times New Roman"/>
          <w:sz w:val="28"/>
          <w:szCs w:val="28"/>
        </w:rPr>
        <w:t>ым лицам, являющимся гражданами РФ</w:t>
      </w:r>
      <w:r w:rsidRPr="005F7169">
        <w:rPr>
          <w:rFonts w:ascii="Times New Roman" w:hAnsi="Times New Roman" w:cs="Times New Roman"/>
          <w:sz w:val="28"/>
          <w:szCs w:val="28"/>
        </w:rPr>
        <w:t>, а также постоянно или временно прож</w:t>
      </w:r>
      <w:r w:rsidR="004576A0" w:rsidRPr="005F7169">
        <w:rPr>
          <w:rFonts w:ascii="Times New Roman" w:hAnsi="Times New Roman" w:cs="Times New Roman"/>
          <w:sz w:val="28"/>
          <w:szCs w:val="28"/>
        </w:rPr>
        <w:t>ивающим на территории РФ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иностранным гражданам и лицам без гражданства</w:t>
      </w:r>
      <w:r w:rsidR="002F7847" w:rsidRPr="005F7169">
        <w:rPr>
          <w:rFonts w:ascii="Times New Roman" w:hAnsi="Times New Roman" w:cs="Times New Roman"/>
          <w:sz w:val="28"/>
          <w:szCs w:val="28"/>
        </w:rPr>
        <w:t>:</w:t>
      </w:r>
    </w:p>
    <w:p w14:paraId="28B24BC2" w14:textId="77777777" w:rsidR="002F7847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5F7169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>работающим по трудовым договорам</w:t>
      </w:r>
      <w:r w:rsidR="002F7847" w:rsidRPr="005F7169">
        <w:rPr>
          <w:rFonts w:ascii="Times New Roman" w:hAnsi="Times New Roman" w:cs="Times New Roman"/>
          <w:sz w:val="28"/>
          <w:szCs w:val="28"/>
        </w:rPr>
        <w:t>;</w:t>
      </w:r>
    </w:p>
    <w:p w14:paraId="5B110ACC" w14:textId="77777777" w:rsidR="002F7847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>государственным гражданским служащим</w:t>
      </w:r>
      <w:r w:rsidR="002F7847" w:rsidRPr="005F7169">
        <w:rPr>
          <w:rFonts w:ascii="Times New Roman" w:hAnsi="Times New Roman" w:cs="Times New Roman"/>
          <w:sz w:val="28"/>
          <w:szCs w:val="28"/>
        </w:rPr>
        <w:t>, муниципальным служащим;</w:t>
      </w:r>
    </w:p>
    <w:p w14:paraId="37D80C3A" w14:textId="77777777" w:rsidR="002F7847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5F7169">
        <w:rPr>
          <w:rFonts w:ascii="Times New Roman" w:hAnsi="Times New Roman" w:cs="Times New Roman"/>
          <w:sz w:val="28"/>
          <w:szCs w:val="28"/>
        </w:rPr>
        <w:t xml:space="preserve">лицам, замещающим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>государственные должности Российской Федерации</w:t>
      </w:r>
      <w:r w:rsidR="002F7847" w:rsidRPr="005F7169">
        <w:rPr>
          <w:rFonts w:ascii="Times New Roman" w:hAnsi="Times New Roman" w:cs="Times New Roman"/>
          <w:sz w:val="28"/>
          <w:szCs w:val="28"/>
        </w:rPr>
        <w:t>, государственныедолжности субъекта Российской Федерации, а также муниципальные должности, замещаемые напостоянной основе;</w:t>
      </w:r>
    </w:p>
    <w:p w14:paraId="7659D7EC" w14:textId="77777777" w:rsidR="002F7847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>членам производственного кооператива</w:t>
      </w:r>
      <w:r w:rsidR="002F7847" w:rsidRPr="005F7169">
        <w:rPr>
          <w:rFonts w:ascii="Times New Roman" w:hAnsi="Times New Roman" w:cs="Times New Roman"/>
          <w:sz w:val="28"/>
          <w:szCs w:val="28"/>
        </w:rPr>
        <w:t>, принимающи</w:t>
      </w:r>
      <w:r w:rsidRPr="005F7169">
        <w:rPr>
          <w:rFonts w:ascii="Times New Roman" w:hAnsi="Times New Roman" w:cs="Times New Roman"/>
          <w:sz w:val="28"/>
          <w:szCs w:val="28"/>
        </w:rPr>
        <w:t>м личное трудовое участие в его</w:t>
      </w:r>
      <w:r w:rsidR="00F3282A" w:rsidRPr="005F7169">
        <w:rPr>
          <w:rFonts w:ascii="Times New Roman" w:hAnsi="Times New Roman" w:cs="Times New Roman"/>
          <w:sz w:val="28"/>
          <w:szCs w:val="28"/>
        </w:rPr>
        <w:t xml:space="preserve"> </w:t>
      </w:r>
      <w:r w:rsidR="002F7847" w:rsidRPr="005F7169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6FBD642E" w14:textId="77777777" w:rsidR="002F7847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>священнослужителям</w:t>
      </w:r>
      <w:r w:rsidR="002F7847" w:rsidRPr="005F7169">
        <w:rPr>
          <w:rFonts w:ascii="Times New Roman" w:hAnsi="Times New Roman" w:cs="Times New Roman"/>
          <w:sz w:val="28"/>
          <w:szCs w:val="28"/>
        </w:rPr>
        <w:t>;</w:t>
      </w:r>
    </w:p>
    <w:p w14:paraId="4FB924D5" w14:textId="77777777" w:rsidR="002F7847" w:rsidRPr="006E69EC" w:rsidRDefault="004576A0" w:rsidP="006E69E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>адвокатам, индивидуальным предпринимателям, членам крес</w:t>
      </w:r>
      <w:r w:rsidRPr="006E69EC">
        <w:rPr>
          <w:rFonts w:ascii="Times New Roman" w:hAnsi="Times New Roman" w:cs="Times New Roman"/>
          <w:b/>
          <w:sz w:val="28"/>
          <w:szCs w:val="28"/>
        </w:rPr>
        <w:t>тьянских</w:t>
      </w:r>
      <w:r w:rsidRPr="005F7169">
        <w:rPr>
          <w:rFonts w:ascii="Times New Roman" w:hAnsi="Times New Roman" w:cs="Times New Roman"/>
          <w:sz w:val="28"/>
          <w:szCs w:val="28"/>
        </w:rPr>
        <w:t xml:space="preserve"> (фермерских) хозяйств, </w:t>
      </w:r>
      <w:r w:rsidR="002F7847" w:rsidRPr="005F7169">
        <w:rPr>
          <w:rFonts w:ascii="Times New Roman" w:hAnsi="Times New Roman" w:cs="Times New Roman"/>
          <w:sz w:val="28"/>
          <w:szCs w:val="28"/>
        </w:rPr>
        <w:t>физическим лицам, не признаваемым индивидуальными предпринимателями (нотариусы,занимающиеся частной практикой, иные лица, занимающиеся в установленном законодательством</w:t>
      </w:r>
      <w:r w:rsidRPr="005F7169">
        <w:rPr>
          <w:rFonts w:ascii="Times New Roman" w:hAnsi="Times New Roman" w:cs="Times New Roman"/>
          <w:sz w:val="28"/>
          <w:szCs w:val="28"/>
        </w:rPr>
        <w:t>РФ</w:t>
      </w:r>
      <w:r w:rsidR="002F7847" w:rsidRPr="005F7169">
        <w:rPr>
          <w:rFonts w:ascii="Times New Roman" w:hAnsi="Times New Roman" w:cs="Times New Roman"/>
          <w:sz w:val="28"/>
          <w:szCs w:val="28"/>
        </w:rPr>
        <w:t xml:space="preserve"> порядке частной практикой), членам семейных (родовых) общин коренныхмалочисленных народов Севера, добровольно вступившим в правоотношения по обязательному</w:t>
      </w:r>
      <w:r w:rsidR="006E69EC">
        <w:rPr>
          <w:rFonts w:ascii="Times New Roman" w:hAnsi="Times New Roman" w:cs="Times New Roman"/>
          <w:sz w:val="28"/>
          <w:szCs w:val="28"/>
        </w:rPr>
        <w:t xml:space="preserve"> </w:t>
      </w:r>
      <w:r w:rsidR="002F7847" w:rsidRPr="006E69EC">
        <w:rPr>
          <w:rFonts w:ascii="Times New Roman" w:hAnsi="Times New Roman" w:cs="Times New Roman"/>
          <w:sz w:val="28"/>
          <w:szCs w:val="28"/>
        </w:rPr>
        <w:t>социальному страхованию на случай временной нетрудоспособности и в связи с материнством и</w:t>
      </w:r>
      <w:r w:rsidR="00F3282A" w:rsidRPr="006E69EC">
        <w:rPr>
          <w:rFonts w:ascii="Times New Roman" w:hAnsi="Times New Roman" w:cs="Times New Roman"/>
          <w:sz w:val="28"/>
          <w:szCs w:val="28"/>
        </w:rPr>
        <w:t xml:space="preserve"> </w:t>
      </w:r>
      <w:r w:rsidR="002F7847" w:rsidRPr="006E69EC">
        <w:rPr>
          <w:rFonts w:ascii="Times New Roman" w:hAnsi="Times New Roman" w:cs="Times New Roman"/>
          <w:b/>
          <w:sz w:val="28"/>
          <w:szCs w:val="28"/>
        </w:rPr>
        <w:t xml:space="preserve">уплачивающим за себя страховые взносы в Фонд социального страхования </w:t>
      </w:r>
      <w:r w:rsidRPr="006E69EC">
        <w:rPr>
          <w:rFonts w:ascii="Times New Roman" w:hAnsi="Times New Roman" w:cs="Times New Roman"/>
          <w:sz w:val="28"/>
          <w:szCs w:val="28"/>
        </w:rPr>
        <w:t>РФ;</w:t>
      </w:r>
    </w:p>
    <w:p w14:paraId="0CC6DD6B" w14:textId="77777777" w:rsidR="002F7847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2F7847" w:rsidRPr="005F7169">
        <w:rPr>
          <w:rFonts w:ascii="Times New Roman" w:hAnsi="Times New Roman" w:cs="Times New Roman"/>
          <w:sz w:val="28"/>
          <w:szCs w:val="28"/>
        </w:rPr>
        <w:t xml:space="preserve">лицам, у которых заболевание или травма наступили в течение 30 календарных дней </w:t>
      </w:r>
      <w:r w:rsidRPr="005F716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F7847" w:rsidRPr="005F7169">
        <w:rPr>
          <w:rFonts w:ascii="Times New Roman" w:hAnsi="Times New Roman" w:cs="Times New Roman"/>
          <w:sz w:val="28"/>
          <w:szCs w:val="28"/>
        </w:rPr>
        <w:t xml:space="preserve">прекращения работы по трудовому договору, </w:t>
      </w:r>
    </w:p>
    <w:p w14:paraId="442903C6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4829BB8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Листок нетрудоспособности </w:t>
      </w:r>
      <w:r w:rsidRPr="005F7169">
        <w:rPr>
          <w:rFonts w:ascii="Times New Roman" w:hAnsi="Times New Roman" w:cs="Times New Roman"/>
          <w:b/>
          <w:sz w:val="28"/>
          <w:szCs w:val="28"/>
        </w:rPr>
        <w:t>выдают</w:t>
      </w:r>
      <w:r w:rsidRPr="005F7169">
        <w:rPr>
          <w:rFonts w:ascii="Times New Roman" w:hAnsi="Times New Roman" w:cs="Times New Roman"/>
          <w:sz w:val="28"/>
          <w:szCs w:val="28"/>
        </w:rPr>
        <w:t xml:space="preserve"> медицинские работники указанных лиц, в том числе:</w:t>
      </w:r>
    </w:p>
    <w:p w14:paraId="519CC50C" w14:textId="77777777" w:rsidR="002F7847" w:rsidRPr="005F7169" w:rsidRDefault="002F7847" w:rsidP="006E69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лечащие врачи медицинских организаций;</w:t>
      </w:r>
    </w:p>
    <w:p w14:paraId="06404A16" w14:textId="77777777" w:rsidR="002F7847" w:rsidRPr="005F7169" w:rsidRDefault="002F7847" w:rsidP="006E69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фельдшеры и зубные врачи медицинских организаций</w:t>
      </w:r>
    </w:p>
    <w:p w14:paraId="6B66D09B" w14:textId="77777777" w:rsidR="002F7847" w:rsidRPr="005F7169" w:rsidRDefault="002F7847" w:rsidP="006E69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лечащие врачи клиник научно-исследовательских учреждений (институтов), в том числе клиник</w:t>
      </w:r>
    </w:p>
    <w:p w14:paraId="625DC75D" w14:textId="77777777" w:rsidR="002F7847" w:rsidRDefault="002F7847" w:rsidP="006E69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научно-исследовательских учреждений (институтов) протезирования или протезостроения.</w:t>
      </w:r>
    </w:p>
    <w:p w14:paraId="42B61AC5" w14:textId="77777777" w:rsidR="006E69EC" w:rsidRPr="006E69EC" w:rsidRDefault="006E69EC" w:rsidP="006E69EC">
      <w:pPr>
        <w:pStyle w:val="a3"/>
        <w:ind w:left="861"/>
        <w:rPr>
          <w:rFonts w:ascii="Times New Roman" w:hAnsi="Times New Roman" w:cs="Times New Roman"/>
          <w:sz w:val="28"/>
          <w:szCs w:val="28"/>
        </w:rPr>
      </w:pPr>
    </w:p>
    <w:p w14:paraId="5F2DC531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Выдача и продление листка нетрудоспособности осущес</w:t>
      </w:r>
      <w:r w:rsidR="004576A0" w:rsidRPr="005F7169">
        <w:rPr>
          <w:rFonts w:ascii="Times New Roman" w:hAnsi="Times New Roman" w:cs="Times New Roman"/>
          <w:sz w:val="28"/>
          <w:szCs w:val="28"/>
        </w:rPr>
        <w:t xml:space="preserve">твляется медицинским работником </w:t>
      </w:r>
      <w:r w:rsidRPr="005F7169">
        <w:rPr>
          <w:rFonts w:ascii="Times New Roman" w:hAnsi="Times New Roman" w:cs="Times New Roman"/>
          <w:sz w:val="28"/>
          <w:szCs w:val="28"/>
        </w:rPr>
        <w:t>после осмотра гражданина и записи данных о состоянии его здоровья в медицинской карте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амбулаторного (стационарного) больного, обосновывающей необходимость временного освобожденияот работы.</w:t>
      </w:r>
    </w:p>
    <w:p w14:paraId="79F2C988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22A5359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случае длительного лечения медицинская </w:t>
      </w:r>
      <w:r w:rsidR="004576A0" w:rsidRPr="005F7169">
        <w:rPr>
          <w:rFonts w:ascii="Times New Roman" w:hAnsi="Times New Roman" w:cs="Times New Roman"/>
          <w:sz w:val="28"/>
          <w:szCs w:val="28"/>
        </w:rPr>
        <w:t xml:space="preserve">организация выдает новый листок </w:t>
      </w:r>
      <w:r w:rsidRPr="005F7169">
        <w:rPr>
          <w:rFonts w:ascii="Times New Roman" w:hAnsi="Times New Roman" w:cs="Times New Roman"/>
          <w:sz w:val="28"/>
          <w:szCs w:val="28"/>
        </w:rPr>
        <w:t>нетрудоспособности (продолжение) и одновременно оформляет предыдущий листокнетрудоспособности для назначения и выплаты пособия по временной нетрудоспособности,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беременности и родам.</w:t>
      </w:r>
    </w:p>
    <w:p w14:paraId="5CCC81BB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случае, когда гражданин, нетрудоспособный на день </w:t>
      </w:r>
      <w:r w:rsidR="004576A0" w:rsidRPr="005F7169">
        <w:rPr>
          <w:rFonts w:ascii="Times New Roman" w:hAnsi="Times New Roman" w:cs="Times New Roman"/>
          <w:sz w:val="28"/>
          <w:szCs w:val="28"/>
        </w:rPr>
        <w:t xml:space="preserve">выписки из стационара, является </w:t>
      </w:r>
      <w:r w:rsidRPr="005F7169">
        <w:rPr>
          <w:rFonts w:ascii="Times New Roman" w:hAnsi="Times New Roman" w:cs="Times New Roman"/>
          <w:sz w:val="28"/>
          <w:szCs w:val="28"/>
        </w:rPr>
        <w:t>трудоспособным в медицинскую организацию, в которую он был направлен для продолжения лечения,</w:t>
      </w:r>
      <w:r w:rsidR="006E69E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медицинская организация заполняет в листке нетрудоспособности строку "Приступить к работе" и</w:t>
      </w:r>
      <w:r w:rsidR="006E69E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закрывает его.</w:t>
      </w:r>
    </w:p>
    <w:p w14:paraId="2C99BB47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20B24C31" w14:textId="77777777" w:rsidR="002F7847" w:rsidRPr="005F7169" w:rsidRDefault="002F7847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15.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Документация участкового врача.</w:t>
      </w:r>
    </w:p>
    <w:p w14:paraId="7321AC85" w14:textId="77777777" w:rsidR="007F1346" w:rsidRPr="00CF622C" w:rsidRDefault="002F7847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своей работе участковый врач должен использовать только  фор</w:t>
      </w:r>
      <w:r w:rsidR="006E69EC">
        <w:rPr>
          <w:rFonts w:ascii="Times New Roman" w:hAnsi="Times New Roman" w:cs="Times New Roman"/>
          <w:sz w:val="28"/>
          <w:szCs w:val="28"/>
        </w:rPr>
        <w:t xml:space="preserve">мы, утвержденные приказами МЗ:  </w:t>
      </w:r>
      <w:r w:rsidR="00CF622C">
        <w:rPr>
          <w:rFonts w:ascii="Times New Roman" w:hAnsi="Times New Roman" w:cs="Times New Roman"/>
          <w:sz w:val="28"/>
          <w:szCs w:val="28"/>
        </w:rPr>
        <w:t>П</w:t>
      </w:r>
      <w:r w:rsidR="00CF622C" w:rsidRPr="006E69EC">
        <w:rPr>
          <w:rFonts w:ascii="Times New Roman" w:hAnsi="Times New Roman" w:cs="Times New Roman"/>
          <w:sz w:val="28"/>
          <w:szCs w:val="28"/>
        </w:rPr>
        <w:t>риказ</w:t>
      </w:r>
      <w:r w:rsidR="00CF622C">
        <w:rPr>
          <w:rFonts w:ascii="Times New Roman" w:hAnsi="Times New Roman" w:cs="Times New Roman"/>
          <w:sz w:val="28"/>
          <w:szCs w:val="28"/>
        </w:rPr>
        <w:t xml:space="preserve"> </w:t>
      </w:r>
      <w:r w:rsidR="006E69EC" w:rsidRPr="00CF622C">
        <w:rPr>
          <w:rFonts w:ascii="Times New Roman" w:hAnsi="Times New Roman" w:cs="Times New Roman"/>
          <w:sz w:val="28"/>
          <w:szCs w:val="28"/>
        </w:rPr>
        <w:t xml:space="preserve">от 15 декабря 2014 г. </w:t>
      </w:r>
      <w:r w:rsidR="006E69EC" w:rsidRPr="00F21617">
        <w:rPr>
          <w:rFonts w:ascii="Times New Roman" w:hAnsi="Times New Roman" w:cs="Times New Roman"/>
          <w:b/>
          <w:sz w:val="28"/>
          <w:szCs w:val="28"/>
        </w:rPr>
        <w:t>N 834н</w:t>
      </w:r>
      <w:r w:rsidR="006E69EC" w:rsidRPr="00CF622C">
        <w:rPr>
          <w:rFonts w:ascii="Times New Roman" w:hAnsi="Times New Roman" w:cs="Times New Roman"/>
          <w:sz w:val="28"/>
          <w:szCs w:val="28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 w:rsidR="004A53AC">
        <w:rPr>
          <w:rFonts w:ascii="Times New Roman" w:hAnsi="Times New Roman" w:cs="Times New Roman"/>
          <w:sz w:val="28"/>
          <w:szCs w:val="28"/>
        </w:rPr>
        <w:t xml:space="preserve">. В приказе </w:t>
      </w:r>
      <w:r w:rsidRPr="00CF622C">
        <w:rPr>
          <w:rFonts w:ascii="Times New Roman" w:hAnsi="Times New Roman" w:cs="Times New Roman"/>
          <w:sz w:val="28"/>
          <w:szCs w:val="28"/>
        </w:rPr>
        <w:t>приведены формы первичной документации, правила их заполнения и сроки хранения в лечебном учреждении. В работе терапевты должны  использовать следующие формы:</w:t>
      </w:r>
    </w:p>
    <w:p w14:paraId="6DE45769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6BFA42F7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025/у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"Медицинская карта пациента, получающего медицинскую помощь в амбулаторных ус</w:t>
      </w:r>
      <w:r>
        <w:rPr>
          <w:rFonts w:ascii="Times New Roman" w:hAnsi="Times New Roman" w:cs="Times New Roman"/>
          <w:sz w:val="28"/>
          <w:szCs w:val="28"/>
        </w:rPr>
        <w:t xml:space="preserve">ловиях" </w:t>
      </w:r>
    </w:p>
    <w:p w14:paraId="7AE7E641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025-1/у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"Талон пациента, получающего медицинскую помощь в амбулаторных условиях" </w:t>
      </w:r>
    </w:p>
    <w:p w14:paraId="2D793470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030/у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"Контрольная карта диспансерного наблюдения" порядок </w:t>
      </w:r>
      <w:r w:rsidRPr="00CF622C">
        <w:rPr>
          <w:rFonts w:ascii="Times New Roman" w:hAnsi="Times New Roman" w:cs="Times New Roman"/>
          <w:b/>
          <w:sz w:val="28"/>
          <w:szCs w:val="28"/>
        </w:rPr>
        <w:t>форму N 030-13/у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</w:t>
      </w:r>
      <w:r w:rsidRPr="00CF622C">
        <w:rPr>
          <w:rFonts w:ascii="Times New Roman" w:hAnsi="Times New Roman" w:cs="Times New Roman"/>
          <w:b/>
          <w:sz w:val="28"/>
          <w:szCs w:val="28"/>
        </w:rPr>
        <w:t xml:space="preserve">Паспорт врачебного участка граждан, имеющих право на получение набора социальных услуг" </w:t>
      </w:r>
    </w:p>
    <w:p w14:paraId="1DDD8B06" w14:textId="77777777" w:rsid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070/у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"Справка для получения путевки на санаторно-курортное лечение" </w:t>
      </w:r>
    </w:p>
    <w:p w14:paraId="572B32F4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072/у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"Санаторно-курортная карта" согласно приложению N 13;</w:t>
      </w:r>
    </w:p>
    <w:p w14:paraId="2F4EA950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086/у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"Медицинская справка (врачебное профессионально-консультативное заключение)";</w:t>
      </w:r>
    </w:p>
    <w:p w14:paraId="77C22066" w14:textId="77777777" w:rsidR="00CF622C" w:rsidRPr="00CF622C" w:rsidRDefault="00CF622C" w:rsidP="00CF622C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форму N 086-2/у</w:t>
      </w:r>
      <w:r w:rsidRPr="00CF622C">
        <w:rPr>
          <w:rFonts w:ascii="Times New Roman" w:hAnsi="Times New Roman" w:cs="Times New Roman"/>
          <w:sz w:val="28"/>
          <w:szCs w:val="28"/>
        </w:rPr>
        <w:t xml:space="preserve"> "Журнал регистрации и выдачи медицинских справок (формы N 086/у и N 086-1/у)" </w:t>
      </w:r>
    </w:p>
    <w:p w14:paraId="6D61EE0D" w14:textId="77777777" w:rsidR="00CF622C" w:rsidRDefault="00CF622C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60F65272" w14:textId="77777777" w:rsidR="008C6A81" w:rsidRPr="005F7169" w:rsidRDefault="008C6A81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CF622C">
        <w:rPr>
          <w:rFonts w:ascii="Times New Roman" w:hAnsi="Times New Roman" w:cs="Times New Roman"/>
          <w:b/>
          <w:sz w:val="28"/>
          <w:szCs w:val="28"/>
        </w:rPr>
        <w:t>Медицинский паспорт может содержать следующую информацию</w:t>
      </w:r>
      <w:r w:rsidRPr="005F7169">
        <w:rPr>
          <w:rFonts w:ascii="Times New Roman" w:hAnsi="Times New Roman" w:cs="Times New Roman"/>
          <w:sz w:val="28"/>
          <w:szCs w:val="28"/>
        </w:rPr>
        <w:t>:</w:t>
      </w:r>
    </w:p>
    <w:p w14:paraId="64C5C4A4" w14:textId="77777777" w:rsidR="008C6A81" w:rsidRPr="005F7169" w:rsidRDefault="008C6A81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1215B0A1" w14:textId="77777777" w:rsidR="008C6A81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6A81" w:rsidRPr="005F7169">
        <w:rPr>
          <w:rFonts w:ascii="Times New Roman" w:hAnsi="Times New Roman" w:cs="Times New Roman"/>
          <w:sz w:val="28"/>
          <w:szCs w:val="28"/>
        </w:rPr>
        <w:t>план участка с указанием этажности домов, числа квартир, расположением школ, дошкольных учреждений и т. д. — перечень различных промышленных и других объектов с указанием числа работающих;</w:t>
      </w:r>
    </w:p>
    <w:p w14:paraId="6525DD4A" w14:textId="77777777" w:rsidR="008C6A81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8C6A81" w:rsidRPr="005F7169">
        <w:rPr>
          <w:rFonts w:ascii="Times New Roman" w:hAnsi="Times New Roman" w:cs="Times New Roman"/>
          <w:sz w:val="28"/>
          <w:szCs w:val="28"/>
        </w:rPr>
        <w:t>демографические данные, характеристика возрастного и полового состава населения, движения населения на участке, число подростков, принятых из детских поликлиник;</w:t>
      </w:r>
    </w:p>
    <w:p w14:paraId="78A740B0" w14:textId="77777777" w:rsidR="008C6A81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8C6A81" w:rsidRPr="005F7169">
        <w:rPr>
          <w:rFonts w:ascii="Times New Roman" w:hAnsi="Times New Roman" w:cs="Times New Roman"/>
          <w:sz w:val="28"/>
          <w:szCs w:val="28"/>
        </w:rPr>
        <w:t>список санитарного актива, который содержит сведения об образовании активистов, адрес, номер домашнего телефона;</w:t>
      </w:r>
    </w:p>
    <w:p w14:paraId="436993DA" w14:textId="77777777" w:rsidR="008C6A81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8C6A81" w:rsidRPr="005F7169">
        <w:rPr>
          <w:rFonts w:ascii="Times New Roman" w:hAnsi="Times New Roman" w:cs="Times New Roman"/>
          <w:sz w:val="28"/>
          <w:szCs w:val="28"/>
        </w:rPr>
        <w:t>основные поквартальные показатели работы (характеристика амбулаторного приема, обслуживание больных на дому, процент активных посещений и т. д.);</w:t>
      </w:r>
    </w:p>
    <w:p w14:paraId="4459EC09" w14:textId="77777777" w:rsidR="008C6A81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8C6A81" w:rsidRPr="005F7169">
        <w:rPr>
          <w:rFonts w:ascii="Times New Roman" w:hAnsi="Times New Roman" w:cs="Times New Roman"/>
          <w:sz w:val="28"/>
          <w:szCs w:val="28"/>
        </w:rPr>
        <w:t>сведения об инфекционных заболеваниях;</w:t>
      </w:r>
    </w:p>
    <w:p w14:paraId="48C0E6F1" w14:textId="77777777" w:rsidR="008C6A81" w:rsidRPr="005F7169" w:rsidRDefault="004576A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- </w:t>
      </w:r>
      <w:r w:rsidR="008C6A81" w:rsidRPr="005F7169">
        <w:rPr>
          <w:rFonts w:ascii="Times New Roman" w:hAnsi="Times New Roman" w:cs="Times New Roman"/>
          <w:sz w:val="28"/>
          <w:szCs w:val="28"/>
        </w:rPr>
        <w:t>сведения о заболеваемости (учитываются по зарегистрированным случаям заболевания, поквартально, по отдельным нозологическим группам, указанным в форме № 271/у).</w:t>
      </w:r>
    </w:p>
    <w:p w14:paraId="2B6884F1" w14:textId="77777777" w:rsidR="008C6A81" w:rsidRPr="005F7169" w:rsidRDefault="008C6A81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63C0DFC6" w14:textId="77777777" w:rsidR="008C6A81" w:rsidRPr="005F7169" w:rsidRDefault="008C6A81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Порядок направления граждан на МСЭ.</w:t>
      </w:r>
    </w:p>
    <w:p w14:paraId="7955A10B" w14:textId="77777777" w:rsidR="00A5086E" w:rsidRPr="005F7169" w:rsidRDefault="00A5086E" w:rsidP="00EE593E">
      <w:pPr>
        <w:pStyle w:val="a3"/>
        <w:ind w:left="-426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F7169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</w:t>
      </w:r>
      <w:r w:rsidR="00961F4C" w:rsidRPr="005F7169">
        <w:rPr>
          <w:rFonts w:ascii="Times New Roman" w:hAnsi="Times New Roman" w:cs="Times New Roman"/>
          <w:b/>
          <w:bCs/>
          <w:sz w:val="28"/>
          <w:szCs w:val="28"/>
        </w:rPr>
        <w:t xml:space="preserve"> РФ 5 апреля 2022 г. N 588  </w:t>
      </w:r>
      <w:r w:rsidRPr="005F7169">
        <w:rPr>
          <w:rFonts w:ascii="Times New Roman" w:hAnsi="Times New Roman" w:cs="Times New Roman"/>
          <w:b/>
          <w:bCs/>
          <w:sz w:val="28"/>
          <w:szCs w:val="28"/>
        </w:rPr>
        <w:t>от "О порядке и условиях признания лица инвалидом"</w:t>
      </w:r>
    </w:p>
    <w:p w14:paraId="65101556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50F6546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14:paraId="2AAD10E3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Медицинская организация направляет гражданина на медико-социальную экспертизу </w:t>
      </w:r>
      <w:r w:rsidRPr="00DD0EFE">
        <w:rPr>
          <w:rFonts w:ascii="Times New Roman" w:hAnsi="Times New Roman" w:cs="Times New Roman"/>
          <w:b/>
          <w:sz w:val="28"/>
          <w:szCs w:val="28"/>
        </w:rPr>
        <w:t>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</w:t>
      </w:r>
      <w:r w:rsidR="00A60692" w:rsidRPr="00DD0EFE">
        <w:rPr>
          <w:rFonts w:ascii="Times New Roman" w:hAnsi="Times New Roman" w:cs="Times New Roman"/>
          <w:b/>
          <w:sz w:val="28"/>
          <w:szCs w:val="28"/>
        </w:rPr>
        <w:t>ледствиями травм или дефектами</w:t>
      </w:r>
      <w:r w:rsidR="00A60692" w:rsidRPr="005F7169">
        <w:rPr>
          <w:rFonts w:ascii="Times New Roman" w:hAnsi="Times New Roman" w:cs="Times New Roman"/>
          <w:sz w:val="28"/>
          <w:szCs w:val="28"/>
        </w:rPr>
        <w:t>.</w:t>
      </w:r>
    </w:p>
    <w:p w14:paraId="4C6DA1DE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При этом в направлении на медико-социальную экспертизу,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а также результаты проведенных реабилитационных или абилитационных мероприятий.</w:t>
      </w:r>
    </w:p>
    <w:p w14:paraId="24E78D7A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DD0EFE">
        <w:rPr>
          <w:rFonts w:ascii="Times New Roman" w:hAnsi="Times New Roman" w:cs="Times New Roman"/>
          <w:b/>
          <w:sz w:val="28"/>
          <w:szCs w:val="28"/>
        </w:rPr>
        <w:t>Специалисты бюро проводят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осмотр гражданина и по его результатам </w:t>
      </w:r>
      <w:r w:rsidRPr="00DD0EFE">
        <w:rPr>
          <w:rFonts w:ascii="Times New Roman" w:hAnsi="Times New Roman" w:cs="Times New Roman"/>
          <w:b/>
          <w:sz w:val="28"/>
          <w:szCs w:val="28"/>
        </w:rPr>
        <w:t>составляют программу</w:t>
      </w:r>
      <w:r w:rsidRPr="005F7169">
        <w:rPr>
          <w:rFonts w:ascii="Times New Roman" w:hAnsi="Times New Roman" w:cs="Times New Roman"/>
          <w:sz w:val="28"/>
          <w:szCs w:val="28"/>
        </w:rPr>
        <w:t xml:space="preserve"> дополнительного обследования гражданина и проведения реабилитационных или абилитационных мероприятий, после </w:t>
      </w:r>
      <w:r w:rsidR="00DE0AB7" w:rsidRPr="005F7169">
        <w:rPr>
          <w:rFonts w:ascii="Times New Roman" w:hAnsi="Times New Roman" w:cs="Times New Roman"/>
          <w:sz w:val="28"/>
          <w:szCs w:val="28"/>
        </w:rPr>
        <w:t>выполнения,</w:t>
      </w:r>
      <w:r w:rsidRPr="005F7169">
        <w:rPr>
          <w:rFonts w:ascii="Times New Roman" w:hAnsi="Times New Roman" w:cs="Times New Roman"/>
          <w:sz w:val="28"/>
          <w:szCs w:val="28"/>
        </w:rPr>
        <w:t xml:space="preserve"> которой рассматривают вопрос о наличии у него</w:t>
      </w:r>
      <w:r w:rsidR="00DD0EFE">
        <w:rPr>
          <w:rFonts w:ascii="Times New Roman" w:hAnsi="Times New Roman" w:cs="Times New Roman"/>
          <w:sz w:val="28"/>
          <w:szCs w:val="28"/>
        </w:rPr>
        <w:t xml:space="preserve"> ограничений </w:t>
      </w:r>
      <w:r w:rsidR="00A60692" w:rsidRPr="005F7169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14:paraId="622B5444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34C9177" w14:textId="77777777" w:rsidR="006B576A" w:rsidRPr="005F7169" w:rsidRDefault="006B576A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17. Участковый терапевт, его функциональные обязанности. Паспорт участка.</w:t>
      </w:r>
      <w:r w:rsidR="00961F4C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617">
        <w:rPr>
          <w:rFonts w:ascii="Times New Roman" w:hAnsi="Times New Roman" w:cs="Times New Roman"/>
          <w:b/>
          <w:sz w:val="28"/>
          <w:szCs w:val="28"/>
        </w:rPr>
        <w:t>(</w:t>
      </w:r>
      <w:r w:rsidR="001C2382" w:rsidRPr="005F7169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7A5B20" w:rsidRPr="005F7169">
        <w:rPr>
          <w:rFonts w:ascii="Times New Roman" w:hAnsi="Times New Roman" w:cs="Times New Roman"/>
          <w:b/>
          <w:sz w:val="28"/>
          <w:szCs w:val="28"/>
        </w:rPr>
        <w:t>543н</w:t>
      </w:r>
      <w:r w:rsidR="00F21617">
        <w:rPr>
          <w:rFonts w:ascii="Times New Roman" w:hAnsi="Times New Roman" w:cs="Times New Roman"/>
          <w:b/>
          <w:sz w:val="28"/>
          <w:szCs w:val="28"/>
        </w:rPr>
        <w:t>)</w:t>
      </w:r>
    </w:p>
    <w:p w14:paraId="1B755720" w14:textId="77777777" w:rsidR="001C2382" w:rsidRPr="005F7169" w:rsidRDefault="001C2382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Смотреть билет 3 и 15</w:t>
      </w:r>
    </w:p>
    <w:p w14:paraId="7F9C38BE" w14:textId="77777777" w:rsidR="001C2382" w:rsidRPr="005F7169" w:rsidRDefault="001C2382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2739D43A" w14:textId="77777777" w:rsidR="003B70B2" w:rsidRPr="004A53AC" w:rsidRDefault="001C2382" w:rsidP="004A53AC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18.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Особенности медицинского обслуживания промышл</w:t>
      </w:r>
      <w:r w:rsidR="00EA1473" w:rsidRPr="005F7169">
        <w:rPr>
          <w:rFonts w:ascii="Times New Roman" w:hAnsi="Times New Roman" w:cs="Times New Roman"/>
          <w:b/>
          <w:sz w:val="28"/>
          <w:szCs w:val="28"/>
        </w:rPr>
        <w:t>енных предприятий.</w:t>
      </w:r>
      <w:r w:rsidR="00F3282A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473" w:rsidRPr="005F7169">
        <w:rPr>
          <w:rFonts w:ascii="Times New Roman" w:hAnsi="Times New Roman" w:cs="Times New Roman"/>
          <w:b/>
          <w:sz w:val="28"/>
          <w:szCs w:val="28"/>
        </w:rPr>
        <w:t>Приказом Минтр</w:t>
      </w:r>
      <w:r w:rsidR="004A53AC">
        <w:rPr>
          <w:rFonts w:ascii="Times New Roman" w:hAnsi="Times New Roman" w:cs="Times New Roman"/>
          <w:b/>
          <w:sz w:val="28"/>
          <w:szCs w:val="28"/>
        </w:rPr>
        <w:t xml:space="preserve">уда  от 31.12.2020 № 988н/1420н </w:t>
      </w:r>
      <w:r w:rsidR="004A53AC" w:rsidRPr="004A53AC">
        <w:rPr>
          <w:rFonts w:ascii="Times New Roman" w:hAnsi="Times New Roman" w:cs="Times New Roman"/>
          <w:b/>
          <w:sz w:val="28"/>
          <w:szCs w:val="28"/>
        </w:rPr>
        <w:t>и</w:t>
      </w:r>
      <w:r w:rsidR="00EA1473" w:rsidRPr="004A53AC">
        <w:rPr>
          <w:rFonts w:ascii="Times New Roman" w:hAnsi="Times New Roman" w:cs="Times New Roman"/>
          <w:b/>
          <w:sz w:val="28"/>
          <w:szCs w:val="28"/>
        </w:rPr>
        <w:t xml:space="preserve">  Приказ МЗ  №</w:t>
      </w:r>
      <w:r w:rsidR="00DD0EFE" w:rsidRPr="004A5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473" w:rsidRPr="004A53AC">
        <w:rPr>
          <w:rFonts w:ascii="Times New Roman" w:hAnsi="Times New Roman" w:cs="Times New Roman"/>
          <w:b/>
          <w:sz w:val="28"/>
          <w:szCs w:val="28"/>
        </w:rPr>
        <w:t>29от 28.01.2021</w:t>
      </w:r>
    </w:p>
    <w:p w14:paraId="708F6AA4" w14:textId="77777777" w:rsidR="00EA1473" w:rsidRPr="005F7169" w:rsidRDefault="00EA147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48FB10E9" w14:textId="77777777" w:rsidR="00EA1473" w:rsidRPr="005F7169" w:rsidRDefault="00EA147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Приказом от 31.12.2020 </w:t>
      </w:r>
      <w:r w:rsidRPr="00DD0EFE">
        <w:rPr>
          <w:rFonts w:ascii="Times New Roman" w:hAnsi="Times New Roman" w:cs="Times New Roman"/>
          <w:b/>
          <w:sz w:val="28"/>
          <w:szCs w:val="28"/>
        </w:rPr>
        <w:t>№ 988н/1420н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утверждается два перечня, а именно: </w:t>
      </w:r>
    </w:p>
    <w:p w14:paraId="62C493E2" w14:textId="77777777" w:rsidR="00DD0EFE" w:rsidRDefault="00EA1473" w:rsidP="00DD0E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перечень вредных и (или) оп</w:t>
      </w:r>
      <w:r w:rsidR="00DD0EFE">
        <w:rPr>
          <w:rFonts w:ascii="Times New Roman" w:hAnsi="Times New Roman" w:cs="Times New Roman"/>
          <w:sz w:val="28"/>
          <w:szCs w:val="28"/>
        </w:rPr>
        <w:t xml:space="preserve">асных производственных факторов </w:t>
      </w:r>
      <w:r w:rsidRPr="005F7169">
        <w:rPr>
          <w:rFonts w:ascii="Times New Roman" w:hAnsi="Times New Roman" w:cs="Times New Roman"/>
          <w:sz w:val="28"/>
          <w:szCs w:val="28"/>
        </w:rPr>
        <w:t>(химических, биологических, аэрозолей фиброгенного действия и пыли, физических факторов, факторов трудового процесса);</w:t>
      </w:r>
    </w:p>
    <w:p w14:paraId="2A6A2BC1" w14:textId="77777777" w:rsidR="00EA1473" w:rsidRPr="00DD0EFE" w:rsidRDefault="00EA1473" w:rsidP="00DD0EF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D0EFE">
        <w:rPr>
          <w:rFonts w:ascii="Times New Roman" w:hAnsi="Times New Roman" w:cs="Times New Roman"/>
          <w:sz w:val="28"/>
          <w:szCs w:val="28"/>
        </w:rPr>
        <w:t>перечень видов работ (22 вида).</w:t>
      </w:r>
    </w:p>
    <w:p w14:paraId="461D5F1C" w14:textId="77777777" w:rsidR="00EA1473" w:rsidRPr="005F7169" w:rsidRDefault="00EA1473" w:rsidP="00EE593E">
      <w:pPr>
        <w:pStyle w:val="a6"/>
        <w:shd w:val="clear" w:color="auto" w:fill="FFFFFF"/>
        <w:spacing w:before="0" w:beforeAutospacing="0" w:after="240" w:afterAutospacing="0" w:line="276" w:lineRule="auto"/>
        <w:ind w:firstLine="567"/>
        <w:rPr>
          <w:sz w:val="28"/>
          <w:szCs w:val="28"/>
        </w:rPr>
      </w:pPr>
      <w:r w:rsidRPr="005F7169">
        <w:rPr>
          <w:sz w:val="28"/>
          <w:szCs w:val="28"/>
        </w:rPr>
        <w:t xml:space="preserve">В </w:t>
      </w:r>
      <w:r w:rsidRPr="00DD0EFE">
        <w:rPr>
          <w:b/>
          <w:sz w:val="28"/>
          <w:szCs w:val="28"/>
        </w:rPr>
        <w:t>приказе № 29</w:t>
      </w:r>
      <w:r w:rsidRPr="005F7169">
        <w:rPr>
          <w:sz w:val="28"/>
          <w:szCs w:val="28"/>
        </w:rPr>
        <w:t xml:space="preserve"> сформулированы основания для проведения предварительных и периодических медосмотров. Первые проводятся с целью определения соответствия состояния здоровья лица, принимаемого на работу, вторые – в целях наблюдения и своевременного выявления профессиональных заболеваний. Обязанности по организации медосмотров возлагаются на работодателей.</w:t>
      </w:r>
    </w:p>
    <w:p w14:paraId="6FD68066" w14:textId="77777777" w:rsidR="00EA1473" w:rsidRPr="005F7169" w:rsidRDefault="00EA1473" w:rsidP="00EE593E">
      <w:pPr>
        <w:pStyle w:val="a6"/>
        <w:shd w:val="clear" w:color="auto" w:fill="FFFFFF"/>
        <w:spacing w:before="0" w:beforeAutospacing="0" w:after="240" w:afterAutospacing="0" w:line="276" w:lineRule="auto"/>
        <w:ind w:firstLine="567"/>
        <w:rPr>
          <w:sz w:val="28"/>
          <w:szCs w:val="28"/>
        </w:rPr>
      </w:pPr>
      <w:r w:rsidRPr="005F7169">
        <w:rPr>
          <w:sz w:val="28"/>
          <w:szCs w:val="28"/>
        </w:rPr>
        <w:t>Медосмотры вправе проводить медицинские организации любой организационно-правовой формы, имеющие разрешение на  этот вид деятельности. Так, осмотры могут проводить, в том числе выездные мобильные медбригады. Вместе с тем перед таким осмотром работник должен пройти диагностические иссл</w:t>
      </w:r>
      <w:r w:rsidR="004A53AC">
        <w:rPr>
          <w:sz w:val="28"/>
          <w:szCs w:val="28"/>
        </w:rPr>
        <w:t>едования по месту МО</w:t>
      </w:r>
      <w:r w:rsidRPr="005F7169">
        <w:rPr>
          <w:sz w:val="28"/>
          <w:szCs w:val="28"/>
        </w:rPr>
        <w:t>. </w:t>
      </w:r>
    </w:p>
    <w:p w14:paraId="1308B0FC" w14:textId="77777777" w:rsidR="00EA1473" w:rsidRPr="005F7169" w:rsidRDefault="00EA1473" w:rsidP="00EE593E">
      <w:pPr>
        <w:pStyle w:val="a6"/>
        <w:shd w:val="clear" w:color="auto" w:fill="FFFFFF"/>
        <w:spacing w:before="0" w:beforeAutospacing="0" w:after="240" w:afterAutospacing="0" w:line="276" w:lineRule="auto"/>
        <w:ind w:firstLine="567"/>
        <w:rPr>
          <w:sz w:val="28"/>
          <w:szCs w:val="28"/>
        </w:rPr>
      </w:pPr>
      <w:r w:rsidRPr="005F7169">
        <w:rPr>
          <w:sz w:val="28"/>
          <w:szCs w:val="28"/>
        </w:rPr>
        <w:t xml:space="preserve">Отдельно прописан </w:t>
      </w:r>
      <w:r w:rsidRPr="007B5F46">
        <w:rPr>
          <w:b/>
          <w:sz w:val="28"/>
          <w:szCs w:val="28"/>
        </w:rPr>
        <w:t>порядок проведения предварительного</w:t>
      </w:r>
      <w:r w:rsidRPr="005F7169">
        <w:rPr>
          <w:sz w:val="28"/>
          <w:szCs w:val="28"/>
        </w:rPr>
        <w:t xml:space="preserve"> медосмотра, а именно, что должно быть указано в направлении (в том числе в электронном виде) на такой осмотр, какие документы должны быть представлены на медосмотр лицом, поступающим на работу. Например, может быть представлена выписка из медкарты с результатами диспансеризации (при наличии).</w:t>
      </w:r>
    </w:p>
    <w:p w14:paraId="4F7A64A0" w14:textId="77777777" w:rsidR="00EA1473" w:rsidRPr="005F7169" w:rsidRDefault="00EA1473" w:rsidP="00EE593E">
      <w:pPr>
        <w:pStyle w:val="a6"/>
        <w:shd w:val="clear" w:color="auto" w:fill="FFFFFF"/>
        <w:spacing w:before="0" w:beforeAutospacing="0" w:after="240" w:afterAutospacing="0" w:line="276" w:lineRule="auto"/>
        <w:ind w:firstLine="567"/>
        <w:rPr>
          <w:sz w:val="28"/>
          <w:szCs w:val="28"/>
        </w:rPr>
      </w:pPr>
      <w:r w:rsidRPr="005F7169">
        <w:rPr>
          <w:sz w:val="28"/>
          <w:szCs w:val="28"/>
        </w:rPr>
        <w:t xml:space="preserve">Применительно к </w:t>
      </w:r>
      <w:r w:rsidRPr="007B5F46">
        <w:rPr>
          <w:b/>
          <w:sz w:val="28"/>
          <w:szCs w:val="28"/>
        </w:rPr>
        <w:t>периодическим медосмотрам указано</w:t>
      </w:r>
      <w:r w:rsidRPr="005F7169">
        <w:rPr>
          <w:sz w:val="28"/>
          <w:szCs w:val="28"/>
        </w:rPr>
        <w:t>, что работники в возрасте до 21 года, занятые на вредных производствах, должны проходить периодические осмотры ежегодно. Внеочередные медосмотры работники проходят при наличии медицинских рекомендаций или после нетрудоспособности работника.</w:t>
      </w:r>
    </w:p>
    <w:p w14:paraId="257326FE" w14:textId="77777777" w:rsidR="006C76C0" w:rsidRPr="007B5F46" w:rsidRDefault="006C76C0" w:rsidP="007B5F46">
      <w:pPr>
        <w:rPr>
          <w:rFonts w:ascii="Times New Roman" w:hAnsi="Times New Roman" w:cs="Times New Roman"/>
          <w:sz w:val="28"/>
          <w:szCs w:val="28"/>
        </w:rPr>
      </w:pPr>
    </w:p>
    <w:p w14:paraId="4DABA215" w14:textId="77777777" w:rsidR="002B554B" w:rsidRPr="005F7169" w:rsidRDefault="00AC11D3" w:rsidP="00EE593E">
      <w:pPr>
        <w:pStyle w:val="a3"/>
        <w:ind w:left="-426" w:firstLine="567"/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19.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 xml:space="preserve">Показания, противопоказания к санаторно-курортному лечению, лечебные факторы. </w:t>
      </w:r>
      <w:r w:rsidR="00E852DB" w:rsidRPr="005F7169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2B554B" w:rsidRPr="005F7169">
        <w:rPr>
          <w:rFonts w:ascii="Times New Roman" w:hAnsi="Times New Roman" w:cs="Times New Roman"/>
          <w:b/>
          <w:sz w:val="28"/>
          <w:szCs w:val="28"/>
        </w:rPr>
        <w:instrText xml:space="preserve"> HYPERLINK "http://ivo.garant.ru/" \l "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/" </w:instrText>
      </w:r>
      <w:r w:rsidR="00E852DB" w:rsidRPr="005F7169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14:paraId="4C75E83A" w14:textId="77777777" w:rsidR="002B554B" w:rsidRPr="005F7169" w:rsidRDefault="002B554B" w:rsidP="00B34A4E">
      <w:pPr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F7169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Приказ Министерства здравоохран</w:t>
      </w:r>
      <w:r w:rsidR="00A62A52" w:rsidRPr="005F7169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ения РФ от 28.09.2020 №1029н</w:t>
      </w:r>
      <w:r w:rsidRPr="005F7169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"Об утверждении перечней медицинских показаний и противопоказаний для санаторно-курортного лечения"</w:t>
      </w:r>
    </w:p>
    <w:p w14:paraId="625AE8C9" w14:textId="77777777" w:rsidR="00212DF5" w:rsidRPr="005F7169" w:rsidRDefault="00E852DB" w:rsidP="00B34A4E">
      <w:r w:rsidRPr="005F7169">
        <w:fldChar w:fldCharType="end"/>
      </w:r>
    </w:p>
    <w:p w14:paraId="54A1608D" w14:textId="77777777" w:rsidR="00212DF5" w:rsidRPr="005325FA" w:rsidRDefault="00212DF5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</w:t>
      </w:r>
      <w:r w:rsidRPr="005325FA">
        <w:rPr>
          <w:rFonts w:ascii="Times New Roman" w:hAnsi="Times New Roman" w:cs="Times New Roman"/>
          <w:b/>
          <w:sz w:val="28"/>
          <w:szCs w:val="28"/>
        </w:rPr>
        <w:t xml:space="preserve">показано для профилактики и лечения </w:t>
      </w:r>
      <w:r w:rsidRPr="005F7169">
        <w:rPr>
          <w:rFonts w:ascii="Times New Roman" w:hAnsi="Times New Roman" w:cs="Times New Roman"/>
          <w:sz w:val="28"/>
          <w:szCs w:val="28"/>
        </w:rPr>
        <w:t>множества заболеваний органов и систем орга</w:t>
      </w:r>
      <w:r w:rsidR="00AC11D3" w:rsidRPr="005F7169">
        <w:rPr>
          <w:rFonts w:ascii="Times New Roman" w:hAnsi="Times New Roman" w:cs="Times New Roman"/>
          <w:sz w:val="28"/>
          <w:szCs w:val="28"/>
        </w:rPr>
        <w:t xml:space="preserve">низма человека. </w:t>
      </w:r>
      <w:r w:rsidR="005325FA" w:rsidRPr="005325FA">
        <w:rPr>
          <w:rFonts w:ascii="Times New Roman" w:hAnsi="Times New Roman" w:cs="Times New Roman"/>
          <w:b/>
          <w:sz w:val="28"/>
          <w:szCs w:val="28"/>
        </w:rPr>
        <w:t>Показания:</w:t>
      </w:r>
    </w:p>
    <w:p w14:paraId="4E01F2E3" w14:textId="77777777" w:rsidR="00212DF5" w:rsidRPr="005F7169" w:rsidRDefault="00212DF5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BCFDD5C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Профилактика заболеваний и их обострений.</w:t>
      </w:r>
    </w:p>
    <w:p w14:paraId="306BE5AB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Восстановление после болезни, в т. ч. последствия менингита, энцефалита, миелита, полиомиелита.</w:t>
      </w:r>
    </w:p>
    <w:p w14:paraId="3656A365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Реабилитационные мероприятия после травм, ОНМК, инфарктов миокарда и оперативных вмешательств.</w:t>
      </w:r>
    </w:p>
    <w:p w14:paraId="34C71E1A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Патологии органа зрения (глаукома, конъюнктивит, блефарит, склерит, дакриоцистит, иридоциклит).</w:t>
      </w:r>
    </w:p>
    <w:p w14:paraId="55DA9F10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 нервной системы: функциональные расстройства (переутомление, синдром хронической усталости, нарушение внимания, памяти, сна, тревожно-мнительные состояния, фобии, дезадаптация), невриты, радикулиты, невралгии, невропатии, мигрень, транзиторные ишемические атаки.</w:t>
      </w:r>
    </w:p>
    <w:p w14:paraId="3F151DED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 сердечно-сосудистой системы вне обострения: пороки сердца, гипертоническая и гипотоническая болезни, нарушения кровоснабжения сердца и других органов и тканей, патологии сердечной мышцы, тромбофлебит, облитерация сосудов, аневризма, атеросклеротическое поражение, кардиомиопатия, варикозное расширение вен нижних конечностей.</w:t>
      </w:r>
    </w:p>
    <w:p w14:paraId="2829E344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Патологии дыхательной системы вне обострения: аллергический ринит, хронический фарингит и бронхит, трахеит, бронхиальная астма, бронхоэктазия, эмфизема легких, остаточные явления плеврита, пневмонии, пневмосклероз, силикатоз, пневмокониоз.</w:t>
      </w:r>
    </w:p>
    <w:p w14:paraId="6A007D32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Эндокринные и обменные патологии: подагра, сахарный диабет, ожирение, гипо- и гипертиреозы, диффузный зоб, дислипидемии.</w:t>
      </w:r>
    </w:p>
    <w:p w14:paraId="2FCFCAAC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Патологии желудочно-кишечного тракта вне обострения: эзофагит, гастрит с различной кислотностью, язвенная болезнь, ахалазия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 xml:space="preserve">кардии, </w:t>
      </w:r>
      <w:r w:rsidRPr="005F7169">
        <w:rPr>
          <w:rFonts w:ascii="Times New Roman" w:hAnsi="Times New Roman" w:cs="Times New Roman"/>
          <w:sz w:val="28"/>
          <w:szCs w:val="28"/>
        </w:rPr>
        <w:lastRenderedPageBreak/>
        <w:t>дистония кишечника, болезни оперированного желудка, спаечная болезнь, воспалительные заболевания кишечника.</w:t>
      </w:r>
    </w:p>
    <w:p w14:paraId="519EE45A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 печени и желчных путей вне обострения: дискинезия желчных путей, желчнокаменная болезнь, гепатит, холангит, холецистит.</w:t>
      </w:r>
    </w:p>
    <w:p w14:paraId="57AB2F8E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Урологические патологии (заболевания почек, мочевого пузыря, простатит, нефротический и нефритический синдром).</w:t>
      </w:r>
    </w:p>
    <w:p w14:paraId="5D4C32C6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Хронические гинекологические заболевания вне обострения: сальпингит, оофорит, эндометрит, метрит, параметрит, спаечная болезнь, аменорея, нарушения менструального цикла, менопауза, бесплодие, дисфункция яичников.</w:t>
      </w:r>
    </w:p>
    <w:p w14:paraId="4F44CE1D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Поражения опорно-двигательного аппарата вне обострения: артропатии, артриты, ревматические поражения, спондилиты, травматические повреждения костей, мышц и сухожилий, остеомиелит, периостит, контрактуры.</w:t>
      </w:r>
    </w:p>
    <w:p w14:paraId="1DA415DD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 кожного покрова вне острой стадии: трофические язвы, псориаз, нейродермит, экзема, себорея, лишай, дерматит, почесуха, алопеция, угри, ихтиоз, кератоз, склеродермия.</w:t>
      </w:r>
    </w:p>
    <w:p w14:paraId="3AE78545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Патологии крови вне обострения: лейкоз, эритремия, болезнь Ходжкина, анемия, воздействие радиации и тяжелых металлов.</w:t>
      </w:r>
    </w:p>
    <w:p w14:paraId="5EF07491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Часто и длительно болеющие дети.</w:t>
      </w:r>
    </w:p>
    <w:p w14:paraId="49B4C9F9" w14:textId="77777777" w:rsidR="00212DF5" w:rsidRPr="005F7169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Аллергические заболевания (вне обострения).</w:t>
      </w:r>
    </w:p>
    <w:p w14:paraId="37B5337E" w14:textId="77777777" w:rsidR="00212DF5" w:rsidRDefault="00212DF5" w:rsidP="005325FA">
      <w:pPr>
        <w:pStyle w:val="a3"/>
        <w:numPr>
          <w:ilvl w:val="0"/>
          <w:numId w:val="25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ДЦП, миастении, последствия полиомиелита и другие тяжелые заболевания в детском возрасте.</w:t>
      </w:r>
    </w:p>
    <w:p w14:paraId="3D85410A" w14:textId="77777777" w:rsidR="005325FA" w:rsidRPr="005F7169" w:rsidRDefault="005325FA" w:rsidP="005325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C1CF56C" w14:textId="77777777" w:rsidR="00212DF5" w:rsidRPr="005325FA" w:rsidRDefault="00212DF5" w:rsidP="005325FA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Необходимо отметить, что существуют </w:t>
      </w:r>
      <w:r w:rsidRPr="005325FA">
        <w:rPr>
          <w:rFonts w:ascii="Times New Roman" w:hAnsi="Times New Roman" w:cs="Times New Roman"/>
          <w:b/>
          <w:sz w:val="28"/>
          <w:szCs w:val="28"/>
        </w:rPr>
        <w:t>специализированные санатории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для лечения определенных заболеваний и состояний, в том числе для беременных женщин, а также для больных тубе</w:t>
      </w:r>
      <w:r w:rsidR="005325FA">
        <w:rPr>
          <w:rFonts w:ascii="Times New Roman" w:hAnsi="Times New Roman" w:cs="Times New Roman"/>
          <w:sz w:val="28"/>
          <w:szCs w:val="28"/>
        </w:rPr>
        <w:t>ркулезом и другими патологиями.</w:t>
      </w:r>
    </w:p>
    <w:p w14:paraId="3E001371" w14:textId="77777777" w:rsidR="005325FA" w:rsidRPr="005325FA" w:rsidRDefault="00212DF5" w:rsidP="005325FA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При направлении пациента на санаторно-курортное лечение принимается во внимание не только основное заболевание, но и сопутствующие патологии, так как сочетание определенных состояний может быть поводом к назначению иной климатической зоны с более подходящим комплексом воздействия на конкретный организм.</w:t>
      </w:r>
    </w:p>
    <w:p w14:paraId="23F69C69" w14:textId="77777777" w:rsidR="00AC11D3" w:rsidRPr="005F7169" w:rsidRDefault="00AC11D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6DB3120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Перечень медицинских противопоказаний для санаторно-курортного лечения</w:t>
      </w:r>
      <w:r w:rsidR="005325FA">
        <w:rPr>
          <w:rFonts w:ascii="Times New Roman" w:hAnsi="Times New Roman" w:cs="Times New Roman"/>
          <w:b/>
          <w:sz w:val="28"/>
          <w:szCs w:val="28"/>
        </w:rPr>
        <w:t>:</w:t>
      </w:r>
    </w:p>
    <w:p w14:paraId="61F86F51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14:paraId="12D35656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>2. Заболевания, передающиеся половым путем.</w:t>
      </w:r>
    </w:p>
    <w:p w14:paraId="50A3E7E6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3. Хронические заболевания в стадии обострения.</w:t>
      </w:r>
    </w:p>
    <w:p w14:paraId="3B044769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4. Бактерионосительство инфекционных заболеваний.</w:t>
      </w:r>
    </w:p>
    <w:p w14:paraId="2E344D5B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5. Заразные болезни глаз и кожи.</w:t>
      </w:r>
    </w:p>
    <w:p w14:paraId="2788571B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6. Паразитарные заболевания.</w:t>
      </w:r>
    </w:p>
    <w:p w14:paraId="34825F61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7. Заболевания, сопровождающиеся стойким болевым синдромом, требующим постоянного приема наркотических средств и психотропных веществ, включенных в </w:t>
      </w:r>
      <w:hyperlink r:id="rId6" w:anchor="/document/12112176/entry/111" w:history="1">
        <w:r w:rsidRPr="005F7169">
          <w:rPr>
            <w:rStyle w:val="a5"/>
            <w:rFonts w:ascii="Times New Roman" w:hAnsi="Times New Roman" w:cs="Times New Roman"/>
            <w:sz w:val="28"/>
            <w:szCs w:val="28"/>
          </w:rPr>
          <w:t>списки I</w:t>
        </w:r>
      </w:hyperlink>
      <w:r w:rsidRPr="005F7169">
        <w:rPr>
          <w:rFonts w:ascii="Times New Roman" w:hAnsi="Times New Roman" w:cs="Times New Roman"/>
          <w:sz w:val="28"/>
          <w:szCs w:val="28"/>
        </w:rPr>
        <w:t> и </w:t>
      </w:r>
      <w:hyperlink r:id="rId7" w:anchor="/document/12112176/entry/222" w:history="1">
        <w:r w:rsidRPr="005F7169">
          <w:rPr>
            <w:rStyle w:val="a5"/>
            <w:rFonts w:ascii="Times New Roman" w:hAnsi="Times New Roman" w:cs="Times New Roman"/>
            <w:sz w:val="28"/>
            <w:szCs w:val="28"/>
          </w:rPr>
          <w:t>II</w:t>
        </w:r>
      </w:hyperlink>
      <w:r w:rsidRPr="005F7169">
        <w:rPr>
          <w:rFonts w:ascii="Times New Roman" w:hAnsi="Times New Roman" w:cs="Times New Roman"/>
          <w:sz w:val="28"/>
          <w:szCs w:val="28"/>
        </w:rPr>
        <w:t> Перечня наркотических средств, психо</w:t>
      </w:r>
      <w:r w:rsidR="004A53AC">
        <w:rPr>
          <w:rFonts w:ascii="Times New Roman" w:hAnsi="Times New Roman" w:cs="Times New Roman"/>
          <w:sz w:val="28"/>
          <w:szCs w:val="28"/>
        </w:rPr>
        <w:t>тропных веществ</w:t>
      </w:r>
      <w:r w:rsidRPr="005F7169">
        <w:rPr>
          <w:rFonts w:ascii="Times New Roman" w:hAnsi="Times New Roman" w:cs="Times New Roman"/>
          <w:sz w:val="28"/>
          <w:szCs w:val="28"/>
        </w:rPr>
        <w:t>, подлежащих контролю в Российской Федерации , зарегистрированных в качестве лекарственных препаратов.</w:t>
      </w:r>
    </w:p>
    <w:p w14:paraId="0891EB67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8. Туберкулез любой локализации в активной стадии (для санаторно-курортных организаций нетуберкулезного профиля).</w:t>
      </w:r>
    </w:p>
    <w:p w14:paraId="610075C1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9.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14:paraId="69B254D0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10. Злокачественные новообразования, требующие противоопухолевого лечения, в том числе проведения химиотерапии.</w:t>
      </w:r>
    </w:p>
    <w:p w14:paraId="796C9862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11. Эпилепсия с текущими приступами, в том числе резистентная к проводимому лечению.</w:t>
      </w:r>
    </w:p>
    <w:p w14:paraId="561EEC39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12. Эпилепсия с ремиссией менее 6 месяцев (для санаторно-курортных организаций не психоневрологического профиля).</w:t>
      </w:r>
    </w:p>
    <w:p w14:paraId="7B593406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13.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14:paraId="282DCAE9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14. Психические расстройства и расстройства поведения, вызванные употреблением психоактивных веществ.</w:t>
      </w:r>
    </w:p>
    <w:p w14:paraId="7FCE0284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15. Кахексия любого происхождения.</w:t>
      </w:r>
    </w:p>
    <w:p w14:paraId="1D4372CC" w14:textId="77777777" w:rsidR="004C1567" w:rsidRPr="005F7169" w:rsidRDefault="004C156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16. Неизлечимые прогрессирующие заболевания и состояния, требующие оказания паллиативной медицинской помощи.</w:t>
      </w:r>
    </w:p>
    <w:p w14:paraId="3F97C4DD" w14:textId="77777777" w:rsidR="00AC11D3" w:rsidRPr="005F7169" w:rsidRDefault="00AC11D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C683A70" w14:textId="77777777" w:rsidR="00387DAA" w:rsidRPr="005F7169" w:rsidRDefault="00387DA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0596A099" w14:textId="77777777" w:rsidR="00387DAA" w:rsidRDefault="00387DAA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20.</w:t>
      </w:r>
      <w:r w:rsidRPr="005F7169">
        <w:rPr>
          <w:rFonts w:ascii="Times New Roman" w:hAnsi="Times New Roman" w:cs="Times New Roman"/>
          <w:sz w:val="28"/>
          <w:szCs w:val="28"/>
        </w:rPr>
        <w:tab/>
      </w:r>
      <w:r w:rsidRPr="005F7169">
        <w:rPr>
          <w:rFonts w:ascii="Times New Roman" w:hAnsi="Times New Roman" w:cs="Times New Roman"/>
          <w:b/>
          <w:sz w:val="28"/>
          <w:szCs w:val="28"/>
        </w:rPr>
        <w:t>Критерии временной нетрудоспособности.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617">
        <w:rPr>
          <w:rFonts w:ascii="Times New Roman" w:hAnsi="Times New Roman" w:cs="Times New Roman"/>
          <w:b/>
          <w:sz w:val="28"/>
          <w:szCs w:val="28"/>
        </w:rPr>
        <w:t>(</w:t>
      </w:r>
      <w:r w:rsidR="00A92833" w:rsidRPr="005F7169">
        <w:rPr>
          <w:rFonts w:ascii="Times New Roman" w:hAnsi="Times New Roman" w:cs="Times New Roman"/>
          <w:b/>
          <w:sz w:val="28"/>
          <w:szCs w:val="28"/>
        </w:rPr>
        <w:t>Приказ 1089</w:t>
      </w:r>
      <w:r w:rsidR="007A5B20" w:rsidRPr="005F7169">
        <w:rPr>
          <w:rFonts w:ascii="Times New Roman" w:hAnsi="Times New Roman" w:cs="Times New Roman"/>
          <w:b/>
          <w:sz w:val="28"/>
          <w:szCs w:val="28"/>
        </w:rPr>
        <w:t>н</w:t>
      </w:r>
      <w:r w:rsidR="00F21617">
        <w:rPr>
          <w:rFonts w:ascii="Times New Roman" w:hAnsi="Times New Roman" w:cs="Times New Roman"/>
          <w:b/>
          <w:sz w:val="28"/>
          <w:szCs w:val="28"/>
        </w:rPr>
        <w:t>)</w:t>
      </w:r>
    </w:p>
    <w:p w14:paraId="7E9BD31D" w14:textId="77777777" w:rsidR="005325FA" w:rsidRPr="005F7169" w:rsidRDefault="005325FA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3AFEEEF4" w14:textId="77777777" w:rsidR="00387DAA" w:rsidRDefault="00387DAA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B34A4E">
        <w:rPr>
          <w:rFonts w:ascii="Times New Roman" w:hAnsi="Times New Roman" w:cs="Times New Roman"/>
          <w:b/>
          <w:sz w:val="28"/>
          <w:szCs w:val="28"/>
        </w:rPr>
        <w:t xml:space="preserve">1.Медицинские: </w:t>
      </w:r>
    </w:p>
    <w:p w14:paraId="6121E460" w14:textId="77777777" w:rsidR="00B34A4E" w:rsidRPr="00B34A4E" w:rsidRDefault="00B34A4E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6C4319A1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нозологическая форма</w:t>
      </w:r>
    </w:p>
    <w:p w14:paraId="653B1EC3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стадия заболевания или период заболевания</w:t>
      </w:r>
    </w:p>
    <w:p w14:paraId="281800A0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>характер течения заболевания</w:t>
      </w:r>
    </w:p>
    <w:p w14:paraId="3BDCAF2D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частота и длительность обострений</w:t>
      </w:r>
    </w:p>
    <w:p w14:paraId="1C391BE7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характер и степень выраженности нарушений функций</w:t>
      </w:r>
    </w:p>
    <w:p w14:paraId="55F03C7E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эффективность лечения и  возможность компенсации</w:t>
      </w:r>
    </w:p>
    <w:p w14:paraId="7C4D83DD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наличие осложнений и сопутствующих заболеваний</w:t>
      </w:r>
    </w:p>
    <w:p w14:paraId="44C8AA2C" w14:textId="77777777" w:rsidR="00387DAA" w:rsidRPr="005F7169" w:rsidRDefault="00387DAA" w:rsidP="00EE593E">
      <w:pPr>
        <w:pStyle w:val="a3"/>
        <w:numPr>
          <w:ilvl w:val="0"/>
          <w:numId w:val="14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диагностика и выяснение клинического прогноза</w:t>
      </w:r>
    </w:p>
    <w:p w14:paraId="6135419C" w14:textId="77777777" w:rsidR="00387DAA" w:rsidRPr="005F7169" w:rsidRDefault="00387DA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5322DF87" w14:textId="77777777" w:rsidR="00387DAA" w:rsidRPr="005F7169" w:rsidRDefault="00387DAA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2. </w:t>
      </w:r>
      <w:r w:rsidRPr="004A53AC">
        <w:rPr>
          <w:rFonts w:ascii="Times New Roman" w:hAnsi="Times New Roman" w:cs="Times New Roman"/>
          <w:b/>
          <w:sz w:val="28"/>
          <w:szCs w:val="28"/>
        </w:rPr>
        <w:t>Социально-профессиональные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6206C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профессия больного и его специальность</w:t>
      </w:r>
    </w:p>
    <w:p w14:paraId="4676BC08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степень квалификации</w:t>
      </w:r>
    </w:p>
    <w:p w14:paraId="54184EDB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стаж</w:t>
      </w:r>
    </w:p>
    <w:p w14:paraId="4395FA21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условия труда</w:t>
      </w:r>
    </w:p>
    <w:p w14:paraId="6BA9A445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возраст</w:t>
      </w:r>
    </w:p>
    <w:p w14:paraId="660FD490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пол</w:t>
      </w:r>
    </w:p>
    <w:p w14:paraId="085A8EED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образование</w:t>
      </w:r>
    </w:p>
    <w:p w14:paraId="1529E22E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место жительства</w:t>
      </w:r>
    </w:p>
    <w:p w14:paraId="02D6CE83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семейное положение</w:t>
      </w:r>
    </w:p>
    <w:p w14:paraId="05BD3C3A" w14:textId="77777777" w:rsidR="00387DAA" w:rsidRPr="005F7169" w:rsidRDefault="00387DAA" w:rsidP="00EE593E">
      <w:pPr>
        <w:pStyle w:val="a3"/>
        <w:numPr>
          <w:ilvl w:val="0"/>
          <w:numId w:val="15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нуждаемость в социальных пособиях</w:t>
      </w:r>
    </w:p>
    <w:p w14:paraId="47BC3F3C" w14:textId="77777777" w:rsidR="00062617" w:rsidRPr="005F7169" w:rsidRDefault="00062617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1BD2BA2E" w14:textId="77777777" w:rsidR="00062617" w:rsidRDefault="00062617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21.Принципы оказания неотложной помощи в поликлинике.</w:t>
      </w:r>
      <w:r w:rsidR="00961F4C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617">
        <w:rPr>
          <w:rFonts w:ascii="Times New Roman" w:hAnsi="Times New Roman" w:cs="Times New Roman"/>
          <w:b/>
          <w:sz w:val="28"/>
          <w:szCs w:val="28"/>
        </w:rPr>
        <w:t>(</w:t>
      </w:r>
      <w:r w:rsidR="00961F4C" w:rsidRPr="005F7169">
        <w:rPr>
          <w:rFonts w:ascii="Times New Roman" w:hAnsi="Times New Roman" w:cs="Times New Roman"/>
          <w:b/>
          <w:sz w:val="28"/>
          <w:szCs w:val="28"/>
        </w:rPr>
        <w:t>Приказ №543н</w:t>
      </w:r>
      <w:r w:rsidR="00F21617">
        <w:rPr>
          <w:rFonts w:ascii="Times New Roman" w:hAnsi="Times New Roman" w:cs="Times New Roman"/>
          <w:b/>
          <w:sz w:val="28"/>
          <w:szCs w:val="28"/>
        </w:rPr>
        <w:t>)</w:t>
      </w:r>
    </w:p>
    <w:p w14:paraId="7E3D35A6" w14:textId="77777777" w:rsidR="00B34A4E" w:rsidRPr="005F7169" w:rsidRDefault="00B34A4E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0D401153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Отделение (кабинет) неотложной медицинской помощи является структурным подразделением поликлиники (врачебной амбулатории, центра общей врачеб</w:t>
      </w:r>
      <w:r w:rsidR="004A53AC">
        <w:rPr>
          <w:rFonts w:ascii="Times New Roman" w:hAnsi="Times New Roman" w:cs="Times New Roman"/>
          <w:sz w:val="28"/>
          <w:szCs w:val="28"/>
        </w:rPr>
        <w:t>ной практики (семейной медицины</w:t>
      </w:r>
      <w:r w:rsidRPr="005F7169">
        <w:rPr>
          <w:rFonts w:ascii="Times New Roman" w:hAnsi="Times New Roman" w:cs="Times New Roman"/>
          <w:sz w:val="28"/>
          <w:szCs w:val="28"/>
        </w:rPr>
        <w:t>) и</w:t>
      </w:r>
      <w:r w:rsidR="008B3759" w:rsidRPr="005F7169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Pr="00B34A4E">
        <w:rPr>
          <w:rFonts w:ascii="Times New Roman" w:hAnsi="Times New Roman" w:cs="Times New Roman"/>
          <w:b/>
          <w:sz w:val="28"/>
          <w:szCs w:val="28"/>
        </w:rPr>
        <w:t>для оказания медицинской помощи при внезапных острых заболеваниях</w:t>
      </w:r>
      <w:r w:rsidRPr="005F7169">
        <w:rPr>
          <w:rFonts w:ascii="Times New Roman" w:hAnsi="Times New Roman" w:cs="Times New Roman"/>
          <w:sz w:val="28"/>
          <w:szCs w:val="28"/>
        </w:rPr>
        <w:t>, состояниях,</w:t>
      </w:r>
      <w:r w:rsidR="00B34A4E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обострении хронических заболеваний, не опасных для жизни и не требующих экстренной медицинскойпомощи (далее - неотложные состояния).</w:t>
      </w:r>
    </w:p>
    <w:p w14:paraId="6DE565E8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Оказание неотложной медицинской помощи лицам, обратившимся с признаками неотложных состояний, может осуществляться в амбулаторных условиях или на дому при вызове медицинскогоработника.</w:t>
      </w:r>
    </w:p>
    <w:p w14:paraId="14835D6F" w14:textId="77777777" w:rsidR="0032166D" w:rsidRPr="00B34A4E" w:rsidRDefault="0032166D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Неотложная медицинская помощь может оказываться </w:t>
      </w:r>
      <w:r w:rsidRPr="00B34A4E">
        <w:rPr>
          <w:rFonts w:ascii="Times New Roman" w:hAnsi="Times New Roman" w:cs="Times New Roman"/>
          <w:b/>
          <w:sz w:val="28"/>
          <w:szCs w:val="28"/>
        </w:rPr>
        <w:t>в качестве первичной доврачебной медико-санитарной помощи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</w:t>
      </w:r>
      <w:r w:rsidRPr="00B34A4E">
        <w:rPr>
          <w:rFonts w:ascii="Times New Roman" w:hAnsi="Times New Roman" w:cs="Times New Roman"/>
          <w:b/>
          <w:sz w:val="28"/>
          <w:szCs w:val="28"/>
        </w:rPr>
        <w:t>фельдшерами</w:t>
      </w:r>
      <w:r w:rsidRPr="005F7169">
        <w:rPr>
          <w:rFonts w:ascii="Times New Roman" w:hAnsi="Times New Roman" w:cs="Times New Roman"/>
          <w:sz w:val="28"/>
          <w:szCs w:val="28"/>
        </w:rPr>
        <w:t xml:space="preserve">, а также в качестве первичной врачебной медико-санитарнойпомощи </w:t>
      </w:r>
      <w:r w:rsidRPr="00B34A4E">
        <w:rPr>
          <w:rFonts w:ascii="Times New Roman" w:hAnsi="Times New Roman" w:cs="Times New Roman"/>
          <w:b/>
          <w:sz w:val="28"/>
          <w:szCs w:val="28"/>
        </w:rPr>
        <w:t>врачами-специалистами.</w:t>
      </w:r>
    </w:p>
    <w:p w14:paraId="0EA43163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Штатная численность медицинского и другого персонала отделения (кабинета) неотложной медицинской помощи устанавливается руководителем медицинской организации, в структуру которой он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входит.</w:t>
      </w:r>
    </w:p>
    <w:p w14:paraId="4C075012" w14:textId="77777777" w:rsidR="004A53AC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>Медицинскую помощь в отделении (кабинете) неот</w:t>
      </w:r>
      <w:r w:rsidR="004A53AC">
        <w:rPr>
          <w:rFonts w:ascii="Times New Roman" w:hAnsi="Times New Roman" w:cs="Times New Roman"/>
          <w:sz w:val="28"/>
          <w:szCs w:val="28"/>
        </w:rPr>
        <w:t xml:space="preserve">ложной медицинской помощи оказывают </w:t>
      </w:r>
      <w:r w:rsidRPr="005F7169">
        <w:rPr>
          <w:rFonts w:ascii="Times New Roman" w:hAnsi="Times New Roman" w:cs="Times New Roman"/>
          <w:sz w:val="28"/>
          <w:szCs w:val="28"/>
        </w:rPr>
        <w:t>медицинские работники отделения (кабинета) неотложной медицинской либо медицинские работники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других подразделений медицинской организации в с</w:t>
      </w:r>
      <w:r w:rsidR="004A53AC">
        <w:rPr>
          <w:rFonts w:ascii="Times New Roman" w:hAnsi="Times New Roman" w:cs="Times New Roman"/>
          <w:sz w:val="28"/>
          <w:szCs w:val="28"/>
        </w:rPr>
        <w:t>оответствии с графиком дежурств.</w:t>
      </w:r>
      <w:r w:rsidRPr="005F7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7A9B7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Неотложная медицинская помощь лицам, обратившимся в медицинскую организацию с признаками неотложных состояний, </w:t>
      </w:r>
      <w:r w:rsidR="004A53AC" w:rsidRPr="005F7169">
        <w:rPr>
          <w:rFonts w:ascii="Times New Roman" w:hAnsi="Times New Roman" w:cs="Times New Roman"/>
          <w:sz w:val="28"/>
          <w:szCs w:val="28"/>
        </w:rPr>
        <w:t>оказывается,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по направлению регистратора безотлагательно.</w:t>
      </w:r>
    </w:p>
    <w:p w14:paraId="0856AFE5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B34A4E">
        <w:rPr>
          <w:rFonts w:ascii="Times New Roman" w:hAnsi="Times New Roman" w:cs="Times New Roman"/>
          <w:b/>
          <w:sz w:val="28"/>
          <w:szCs w:val="28"/>
        </w:rPr>
        <w:t>Неотложная медицинская помощь на дому осуществляется в течение не более 2 часов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после поступления обращения больного или иного лица об оказании неотложной медицинской помощи надому.</w:t>
      </w:r>
    </w:p>
    <w:p w14:paraId="00A69294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случае отсутствия эффекта от оказываемой медицинской помощи, ухудшении состояния больного и возникновении угрожающих жизни состояний медицинские работники принимают </w:t>
      </w:r>
      <w:r w:rsidRPr="00B34A4E">
        <w:rPr>
          <w:rFonts w:ascii="Times New Roman" w:hAnsi="Times New Roman" w:cs="Times New Roman"/>
          <w:b/>
          <w:sz w:val="28"/>
          <w:szCs w:val="28"/>
        </w:rPr>
        <w:t>меры к их</w:t>
      </w:r>
      <w:r w:rsidR="00B34A4E" w:rsidRPr="00B34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A4E">
        <w:rPr>
          <w:rFonts w:ascii="Times New Roman" w:hAnsi="Times New Roman" w:cs="Times New Roman"/>
          <w:b/>
          <w:sz w:val="28"/>
          <w:szCs w:val="28"/>
        </w:rPr>
        <w:t xml:space="preserve">устранению с использованием стационарной или переносной укладки </w:t>
      </w:r>
      <w:r w:rsidRPr="005F7169">
        <w:rPr>
          <w:rFonts w:ascii="Times New Roman" w:hAnsi="Times New Roman" w:cs="Times New Roman"/>
          <w:sz w:val="28"/>
          <w:szCs w:val="28"/>
        </w:rPr>
        <w:t>экстренной медицинской помощи и</w:t>
      </w:r>
    </w:p>
    <w:p w14:paraId="1151D597" w14:textId="77777777" w:rsidR="0032166D" w:rsidRPr="005F7169" w:rsidRDefault="0032166D" w:rsidP="00B34A4E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организуют </w:t>
      </w:r>
      <w:r w:rsidRPr="00B34A4E">
        <w:rPr>
          <w:rFonts w:ascii="Times New Roman" w:hAnsi="Times New Roman" w:cs="Times New Roman"/>
          <w:b/>
          <w:sz w:val="28"/>
          <w:szCs w:val="28"/>
        </w:rPr>
        <w:t>вызов б</w:t>
      </w:r>
      <w:r w:rsidR="00B34A4E">
        <w:rPr>
          <w:rFonts w:ascii="Times New Roman" w:hAnsi="Times New Roman" w:cs="Times New Roman"/>
          <w:b/>
          <w:sz w:val="28"/>
          <w:szCs w:val="28"/>
        </w:rPr>
        <w:t>ригады СМП</w:t>
      </w:r>
      <w:r w:rsidRPr="005F7169">
        <w:rPr>
          <w:rFonts w:ascii="Times New Roman" w:hAnsi="Times New Roman" w:cs="Times New Roman"/>
          <w:sz w:val="28"/>
          <w:szCs w:val="28"/>
        </w:rPr>
        <w:t xml:space="preserve"> либо транспортировку больного в медицинскую организацию, оказывающую специализированную медицинскую помощь, в сопровождении медицинскогоработника.</w:t>
      </w:r>
    </w:p>
    <w:p w14:paraId="0B7BC093" w14:textId="77777777" w:rsidR="0032166D" w:rsidRPr="005F7169" w:rsidRDefault="0032166D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После оказания неотложной медицинской помощи больному и устранении либо уменьшении проявлений неотложного состояния больной направляется к врачу либо участковому врачу п</w:t>
      </w:r>
      <w:r w:rsidR="00B34A4E">
        <w:rPr>
          <w:rFonts w:ascii="Times New Roman" w:hAnsi="Times New Roman" w:cs="Times New Roman"/>
          <w:sz w:val="28"/>
          <w:szCs w:val="28"/>
        </w:rPr>
        <w:t>ередаются</w:t>
      </w:r>
      <w:r w:rsidR="004A53AC">
        <w:rPr>
          <w:rFonts w:ascii="Times New Roman" w:hAnsi="Times New Roman" w:cs="Times New Roman"/>
          <w:sz w:val="28"/>
          <w:szCs w:val="28"/>
        </w:rPr>
        <w:t xml:space="preserve"> </w:t>
      </w:r>
      <w:r w:rsidR="00B34A4E">
        <w:rPr>
          <w:rFonts w:ascii="Times New Roman" w:hAnsi="Times New Roman" w:cs="Times New Roman"/>
          <w:sz w:val="28"/>
          <w:szCs w:val="28"/>
        </w:rPr>
        <w:t xml:space="preserve">сведения о больном для </w:t>
      </w:r>
      <w:r w:rsidRPr="005F7169">
        <w:rPr>
          <w:rFonts w:ascii="Times New Roman" w:hAnsi="Times New Roman" w:cs="Times New Roman"/>
          <w:sz w:val="28"/>
          <w:szCs w:val="28"/>
        </w:rPr>
        <w:t>осуществления посещения больного с целью наблюдения за его состоянием,течением заболевания и своевременного назначения (коррекции) необходимого обследования и (или)лечения (активное посещение) в течение суток.</w:t>
      </w:r>
    </w:p>
    <w:p w14:paraId="259787A8" w14:textId="77777777" w:rsidR="00333049" w:rsidRPr="005F7169" w:rsidRDefault="00333049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13BF55C" w14:textId="77777777" w:rsidR="0032166D" w:rsidRPr="005F7169" w:rsidRDefault="000A45EA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22.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Критерии стойкой нетрудоспособности.</w:t>
      </w:r>
      <w:r w:rsidR="00ED5121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617">
        <w:rPr>
          <w:rFonts w:ascii="Times New Roman" w:hAnsi="Times New Roman" w:cs="Times New Roman"/>
          <w:b/>
          <w:sz w:val="28"/>
          <w:szCs w:val="28"/>
        </w:rPr>
        <w:t>(</w:t>
      </w:r>
      <w:r w:rsidR="00ED5121" w:rsidRPr="005F7169">
        <w:rPr>
          <w:rFonts w:ascii="Times New Roman" w:hAnsi="Times New Roman" w:cs="Times New Roman"/>
          <w:b/>
          <w:sz w:val="28"/>
          <w:szCs w:val="28"/>
        </w:rPr>
        <w:t>Приказ</w:t>
      </w:r>
      <w:r w:rsidR="00F21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352" w:rsidRPr="005F7169">
        <w:rPr>
          <w:rFonts w:ascii="Times New Roman" w:hAnsi="Times New Roman" w:cs="Times New Roman"/>
          <w:b/>
          <w:bCs/>
          <w:sz w:val="28"/>
          <w:szCs w:val="28"/>
        </w:rPr>
        <w:t>N 585н</w:t>
      </w:r>
      <w:r w:rsidR="00F2161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40AAE5" w14:textId="77777777" w:rsidR="002E3E97" w:rsidRPr="00B34A4E" w:rsidRDefault="002E3E97" w:rsidP="00EE593E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Критерием для установления инвалидности является нарушение здоровья со </w:t>
      </w:r>
      <w:r w:rsidRPr="00B34A4E">
        <w:rPr>
          <w:rFonts w:ascii="Times New Roman" w:hAnsi="Times New Roman" w:cs="Times New Roman"/>
          <w:b/>
          <w:sz w:val="28"/>
          <w:szCs w:val="28"/>
        </w:rPr>
        <w:t>II и более выраженной степенью выраженности стойких нарушений функций организма человека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(в диа</w:t>
      </w:r>
      <w:r w:rsidR="004A53AC">
        <w:rPr>
          <w:rFonts w:ascii="Times New Roman" w:hAnsi="Times New Roman" w:cs="Times New Roman"/>
          <w:sz w:val="28"/>
          <w:szCs w:val="28"/>
        </w:rPr>
        <w:t>пазоне от 40 до 100 процентов). Причины установления инвалидности: заболевания, последствия травм или дефекты</w:t>
      </w:r>
      <w:r w:rsidRPr="005F7169">
        <w:rPr>
          <w:rFonts w:ascii="Times New Roman" w:hAnsi="Times New Roman" w:cs="Times New Roman"/>
          <w:sz w:val="28"/>
          <w:szCs w:val="28"/>
        </w:rPr>
        <w:t xml:space="preserve">, приводящее к </w:t>
      </w:r>
      <w:r w:rsidRPr="00B34A4E">
        <w:rPr>
          <w:rFonts w:ascii="Times New Roman" w:hAnsi="Times New Roman" w:cs="Times New Roman"/>
          <w:b/>
          <w:sz w:val="28"/>
          <w:szCs w:val="28"/>
        </w:rPr>
        <w:t>ограничению 2 или 3 степени выраженности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одной из основных категорий жизнедеятельности человека или 1 степени выраженности двух и более категорий жизнедеятельности человека в их различных сочетаниях, определяющих </w:t>
      </w:r>
      <w:r w:rsidRPr="00B34A4E">
        <w:rPr>
          <w:rFonts w:ascii="Times New Roman" w:hAnsi="Times New Roman" w:cs="Times New Roman"/>
          <w:b/>
          <w:sz w:val="28"/>
          <w:szCs w:val="28"/>
        </w:rPr>
        <w:t>необходимость его социальной защиты.</w:t>
      </w:r>
    </w:p>
    <w:p w14:paraId="2FE8D488" w14:textId="77777777" w:rsidR="004A07A0" w:rsidRPr="005F7169" w:rsidRDefault="004A07A0" w:rsidP="00EE593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Критерии для установления групп инвалидности применяются после установления гражданину инвалидности в соответствии с критерием установления инвалидности, предусмотренным пунктом 8 настоящих классификаций и критериев.</w:t>
      </w:r>
    </w:p>
    <w:p w14:paraId="122E27DF" w14:textId="77777777" w:rsidR="004A07A0" w:rsidRPr="005F7169" w:rsidRDefault="004A07A0" w:rsidP="00EE593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 Критерием для установления </w:t>
      </w:r>
      <w:r w:rsidRPr="00B34A4E">
        <w:rPr>
          <w:rFonts w:ascii="Times New Roman" w:hAnsi="Times New Roman" w:cs="Times New Roman"/>
          <w:b/>
          <w:sz w:val="28"/>
          <w:szCs w:val="28"/>
        </w:rPr>
        <w:t>первой группы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инвалидности является нарушение здоровья человека с IV степенью выраженности стойких нарушений функций организма человека </w:t>
      </w:r>
      <w:r w:rsidRPr="00B34A4E">
        <w:rPr>
          <w:rFonts w:ascii="Times New Roman" w:hAnsi="Times New Roman" w:cs="Times New Roman"/>
          <w:b/>
          <w:sz w:val="28"/>
          <w:szCs w:val="28"/>
        </w:rPr>
        <w:t>(в диапазоне от 90 до 100 процентов),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обусловленное заболеваниями, последствиями травм или дефектами.</w:t>
      </w:r>
    </w:p>
    <w:p w14:paraId="0FBC4DE9" w14:textId="77777777" w:rsidR="004A07A0" w:rsidRPr="005F7169" w:rsidRDefault="004A07A0" w:rsidP="00EE593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Критерием для установления </w:t>
      </w:r>
      <w:r w:rsidRPr="00B34A4E">
        <w:rPr>
          <w:rFonts w:ascii="Times New Roman" w:hAnsi="Times New Roman" w:cs="Times New Roman"/>
          <w:b/>
          <w:sz w:val="28"/>
          <w:szCs w:val="28"/>
        </w:rPr>
        <w:t>второй группы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инвалидности является нарушение здоровья человека с III степенью выраженности стойких нарушений функций организма </w:t>
      </w:r>
      <w:r w:rsidRPr="00B34A4E">
        <w:rPr>
          <w:rFonts w:ascii="Times New Roman" w:hAnsi="Times New Roman" w:cs="Times New Roman"/>
          <w:b/>
          <w:sz w:val="28"/>
          <w:szCs w:val="28"/>
        </w:rPr>
        <w:t>(в диапазоне от 70 до 80 процентов),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обусловленное заболеваниями, последствиями травм или дефектами.</w:t>
      </w:r>
    </w:p>
    <w:p w14:paraId="4605AA74" w14:textId="77777777" w:rsidR="004A07A0" w:rsidRDefault="004A07A0" w:rsidP="00EE593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Критерием для установления </w:t>
      </w:r>
      <w:r w:rsidRPr="00B34A4E">
        <w:rPr>
          <w:rFonts w:ascii="Times New Roman" w:hAnsi="Times New Roman" w:cs="Times New Roman"/>
          <w:b/>
          <w:sz w:val="28"/>
          <w:szCs w:val="28"/>
        </w:rPr>
        <w:t>третьей группы</w:t>
      </w:r>
      <w:r w:rsidRPr="005F7169">
        <w:rPr>
          <w:rFonts w:ascii="Times New Roman" w:hAnsi="Times New Roman" w:cs="Times New Roman"/>
          <w:sz w:val="28"/>
          <w:szCs w:val="28"/>
        </w:rPr>
        <w:t xml:space="preserve"> инвалидности является нарушение здоровья человека со II степенью выраженности стойких нарушений функций организма (</w:t>
      </w:r>
      <w:r w:rsidRPr="00B34A4E">
        <w:rPr>
          <w:rFonts w:ascii="Times New Roman" w:hAnsi="Times New Roman" w:cs="Times New Roman"/>
          <w:b/>
          <w:sz w:val="28"/>
          <w:szCs w:val="28"/>
        </w:rPr>
        <w:t>в диапазоне от 40 до 60 процентов</w:t>
      </w:r>
      <w:r w:rsidRPr="005F7169">
        <w:rPr>
          <w:rFonts w:ascii="Times New Roman" w:hAnsi="Times New Roman" w:cs="Times New Roman"/>
          <w:sz w:val="28"/>
          <w:szCs w:val="28"/>
        </w:rPr>
        <w:t>), обусловленное заболеваниями, последствиями травм или дефектами.</w:t>
      </w:r>
    </w:p>
    <w:p w14:paraId="6268F091" w14:textId="77777777" w:rsidR="00B34A4E" w:rsidRPr="005F7169" w:rsidRDefault="00B34A4E" w:rsidP="00EE593E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EE1CF01" w14:textId="77777777" w:rsidR="00EF5F51" w:rsidRPr="005F7169" w:rsidRDefault="004A07A0" w:rsidP="00EE59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23. Методика наблюдения за больными, перенесшими острые заболевания (ангина, пневмония, гломерулонефрит).</w:t>
      </w:r>
    </w:p>
    <w:p w14:paraId="67CF3B84" w14:textId="77777777" w:rsidR="001A51F5" w:rsidRPr="005F7169" w:rsidRDefault="001A51F5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73E6" w:rsidRPr="005F7169" w14:paraId="14B93D80" w14:textId="77777777" w:rsidTr="00FB73E6">
        <w:tc>
          <w:tcPr>
            <w:tcW w:w="2392" w:type="dxa"/>
          </w:tcPr>
          <w:p w14:paraId="142B355C" w14:textId="77777777" w:rsidR="00FB73E6" w:rsidRPr="005F7169" w:rsidRDefault="001E01B9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02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73E6" w:rsidRPr="005F7169">
              <w:rPr>
                <w:rFonts w:ascii="Times New Roman" w:hAnsi="Times New Roman" w:cs="Times New Roman"/>
                <w:sz w:val="28"/>
                <w:szCs w:val="28"/>
              </w:rPr>
              <w:t>зология</w:t>
            </w:r>
          </w:p>
        </w:tc>
        <w:tc>
          <w:tcPr>
            <w:tcW w:w="2393" w:type="dxa"/>
          </w:tcPr>
          <w:p w14:paraId="58AACE4E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Частота наблюдений специалистами</w:t>
            </w:r>
          </w:p>
        </w:tc>
        <w:tc>
          <w:tcPr>
            <w:tcW w:w="2393" w:type="dxa"/>
          </w:tcPr>
          <w:p w14:paraId="2BB975E8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Осмотр врачами других специальностей</w:t>
            </w:r>
          </w:p>
        </w:tc>
        <w:tc>
          <w:tcPr>
            <w:tcW w:w="2393" w:type="dxa"/>
          </w:tcPr>
          <w:p w14:paraId="04ED0A85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Перечень диагностических исследований</w:t>
            </w:r>
          </w:p>
        </w:tc>
      </w:tr>
      <w:tr w:rsidR="00FB73E6" w:rsidRPr="005F7169" w14:paraId="7814D7CB" w14:textId="77777777" w:rsidTr="00FB73E6">
        <w:tc>
          <w:tcPr>
            <w:tcW w:w="2392" w:type="dxa"/>
          </w:tcPr>
          <w:p w14:paraId="21791F49" w14:textId="77777777" w:rsidR="00FB73E6" w:rsidRPr="005F7169" w:rsidRDefault="00277A98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73E6" w:rsidRPr="005F7169">
              <w:rPr>
                <w:rFonts w:ascii="Times New Roman" w:hAnsi="Times New Roman" w:cs="Times New Roman"/>
                <w:sz w:val="28"/>
                <w:szCs w:val="28"/>
              </w:rPr>
              <w:t>невмония</w:t>
            </w:r>
          </w:p>
        </w:tc>
        <w:tc>
          <w:tcPr>
            <w:tcW w:w="2393" w:type="dxa"/>
          </w:tcPr>
          <w:p w14:paraId="3EB1E772" w14:textId="77777777" w:rsidR="00FB73E6" w:rsidRPr="005F7169" w:rsidRDefault="00FB73E6" w:rsidP="00B34A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Терапевт 1 раз в 3месяца, пульмонолог  2 раза (при постановке на учет и в конце года)</w:t>
            </w:r>
          </w:p>
        </w:tc>
        <w:tc>
          <w:tcPr>
            <w:tcW w:w="2393" w:type="dxa"/>
          </w:tcPr>
          <w:p w14:paraId="4A08D588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Отоларинголог, стоматолог</w:t>
            </w:r>
          </w:p>
        </w:tc>
        <w:tc>
          <w:tcPr>
            <w:tcW w:w="2393" w:type="dxa"/>
          </w:tcPr>
          <w:p w14:paraId="4FF4A96F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клинический анализ крови, общий анализ мокроты, посев мокроты на флору и чувствительность к антибиотикам, спирография с тестом обратимости бронхиальной обструкции, рентгенография грудной клетки  (крупнокадровая флюорография), </w:t>
            </w:r>
            <w:r w:rsidRPr="005F7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пневмонии хламидийной</w:t>
            </w:r>
            <w:r w:rsidR="00277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и микоплазменной</w:t>
            </w:r>
            <w:r w:rsidR="00277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этиологии-исследование крови на наличие возбудителя и IgM</w:t>
            </w:r>
            <w:r w:rsidR="00277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77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IgG</w:t>
            </w:r>
          </w:p>
        </w:tc>
      </w:tr>
      <w:tr w:rsidR="00FB73E6" w:rsidRPr="005F7169" w14:paraId="3BF4F43F" w14:textId="77777777" w:rsidTr="00FB73E6">
        <w:tc>
          <w:tcPr>
            <w:tcW w:w="2392" w:type="dxa"/>
          </w:tcPr>
          <w:p w14:paraId="52A78A18" w14:textId="77777777" w:rsidR="00FB73E6" w:rsidRPr="005F7169" w:rsidRDefault="00277A98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B73E6" w:rsidRPr="005F7169">
              <w:rPr>
                <w:rFonts w:ascii="Times New Roman" w:hAnsi="Times New Roman" w:cs="Times New Roman"/>
                <w:sz w:val="28"/>
                <w:szCs w:val="28"/>
              </w:rPr>
              <w:t>нгина</w:t>
            </w:r>
          </w:p>
        </w:tc>
        <w:tc>
          <w:tcPr>
            <w:tcW w:w="2393" w:type="dxa"/>
          </w:tcPr>
          <w:p w14:paraId="0069A499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Терапевт в течение 1 месяца</w:t>
            </w:r>
          </w:p>
        </w:tc>
        <w:tc>
          <w:tcPr>
            <w:tcW w:w="2393" w:type="dxa"/>
          </w:tcPr>
          <w:p w14:paraId="6FDC27F1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Ревматолог, нефролог, терапевт</w:t>
            </w:r>
          </w:p>
        </w:tc>
        <w:tc>
          <w:tcPr>
            <w:tcW w:w="2393" w:type="dxa"/>
          </w:tcPr>
          <w:p w14:paraId="6BF548C1" w14:textId="77777777" w:rsidR="00FB73E6" w:rsidRPr="005F7169" w:rsidRDefault="00FB73E6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Медицинское наблюдение, клинический анализ крови и мочи на 1-й и 3-й неделе после выписки; по показаниям — ЭКГ, консультация ревматолога и нефролога.</w:t>
            </w:r>
          </w:p>
        </w:tc>
      </w:tr>
      <w:tr w:rsidR="00FB73E6" w:rsidRPr="005F7169" w14:paraId="35E23B68" w14:textId="77777777" w:rsidTr="00FB73E6">
        <w:tc>
          <w:tcPr>
            <w:tcW w:w="2392" w:type="dxa"/>
          </w:tcPr>
          <w:p w14:paraId="3F4AF086" w14:textId="77777777" w:rsidR="00FB73E6" w:rsidRPr="005F7169" w:rsidRDefault="00277A98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B73E6" w:rsidRPr="005F7169">
              <w:rPr>
                <w:rFonts w:ascii="Times New Roman" w:hAnsi="Times New Roman" w:cs="Times New Roman"/>
                <w:sz w:val="28"/>
                <w:szCs w:val="28"/>
              </w:rPr>
              <w:t>ломерулонефрит</w:t>
            </w:r>
          </w:p>
        </w:tc>
        <w:tc>
          <w:tcPr>
            <w:tcW w:w="2393" w:type="dxa"/>
          </w:tcPr>
          <w:p w14:paraId="38FA2424" w14:textId="77777777" w:rsidR="00FB73E6" w:rsidRPr="005F7169" w:rsidRDefault="001E01B9" w:rsidP="00EE593E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93" w:type="dxa"/>
          </w:tcPr>
          <w:p w14:paraId="6F493C49" w14:textId="77777777" w:rsidR="00FB73E6" w:rsidRPr="005F7169" w:rsidRDefault="00277A98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Терапевт,</w:t>
            </w:r>
            <w:r w:rsidR="005D0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1B9" w:rsidRPr="005F7169">
              <w:rPr>
                <w:rFonts w:ascii="Times New Roman" w:hAnsi="Times New Roman" w:cs="Times New Roman"/>
                <w:sz w:val="28"/>
                <w:szCs w:val="28"/>
              </w:rPr>
              <w:t>нефролог</w:t>
            </w:r>
          </w:p>
        </w:tc>
        <w:tc>
          <w:tcPr>
            <w:tcW w:w="2393" w:type="dxa"/>
          </w:tcPr>
          <w:p w14:paraId="679ABA19" w14:textId="77777777" w:rsidR="00FB73E6" w:rsidRPr="005F7169" w:rsidRDefault="001E01B9" w:rsidP="00277A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169">
              <w:rPr>
                <w:rFonts w:ascii="Times New Roman" w:hAnsi="Times New Roman" w:cs="Times New Roman"/>
                <w:sz w:val="28"/>
                <w:szCs w:val="28"/>
              </w:rPr>
              <w:t xml:space="preserve">Осмотр первые полгода 1 раз в месяц, последующие полтора года – 1 раз в 3 месяца. В первый месяц после выписки из стационара больному следует делать общий анализ мочи еженедельно, измерять АД и следить за общим состоянием. Следующие 2-3 месяца анализ мочи проводить </w:t>
            </w:r>
            <w:r w:rsidRPr="005F7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дважды в месяц, в дальнейшем ежемесячно.</w:t>
            </w:r>
          </w:p>
        </w:tc>
      </w:tr>
    </w:tbl>
    <w:p w14:paraId="430DD4F4" w14:textId="77777777" w:rsidR="001A51F5" w:rsidRPr="005F7169" w:rsidRDefault="001A51F5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4AF7C1F" w14:textId="77777777" w:rsidR="000A45EA" w:rsidRPr="005F7169" w:rsidRDefault="001E01B9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24. Приказы, регламентирующие стойкую нетрудоспособность.</w:t>
      </w:r>
      <w:r w:rsidR="00277A98">
        <w:rPr>
          <w:rFonts w:ascii="Times New Roman" w:hAnsi="Times New Roman" w:cs="Times New Roman"/>
          <w:b/>
          <w:sz w:val="28"/>
          <w:szCs w:val="28"/>
        </w:rPr>
        <w:t>!!! (</w:t>
      </w:r>
      <w:r w:rsidR="008B3759" w:rsidRPr="005F7169">
        <w:rPr>
          <w:rFonts w:ascii="Times New Roman" w:hAnsi="Times New Roman" w:cs="Times New Roman"/>
          <w:b/>
          <w:sz w:val="28"/>
          <w:szCs w:val="28"/>
        </w:rPr>
        <w:t>обратите внимание новые приказы!</w:t>
      </w:r>
      <w:r w:rsidR="00277A98">
        <w:rPr>
          <w:rFonts w:ascii="Times New Roman" w:hAnsi="Times New Roman" w:cs="Times New Roman"/>
          <w:b/>
          <w:sz w:val="28"/>
          <w:szCs w:val="28"/>
        </w:rPr>
        <w:t>)</w:t>
      </w:r>
    </w:p>
    <w:p w14:paraId="5B395ED1" w14:textId="77777777" w:rsidR="008C3183" w:rsidRPr="005F7169" w:rsidRDefault="008C318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2F7628D" w14:textId="77777777" w:rsidR="003C7D85" w:rsidRPr="005F7169" w:rsidRDefault="003C7D85" w:rsidP="00277A98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b/>
          <w:sz w:val="28"/>
          <w:szCs w:val="28"/>
        </w:rPr>
        <w:t>ФЗ -№181</w:t>
      </w:r>
      <w:r w:rsidRPr="005F7169">
        <w:rPr>
          <w:rFonts w:ascii="Times New Roman" w:hAnsi="Times New Roman" w:cs="Times New Roman"/>
          <w:sz w:val="28"/>
          <w:szCs w:val="28"/>
        </w:rPr>
        <w:t xml:space="preserve"> «О социальной защите инвалидов в РФ» от 24.11.1995</w:t>
      </w:r>
    </w:p>
    <w:p w14:paraId="278C80E8" w14:textId="77777777" w:rsidR="003C7D85" w:rsidRPr="005F7169" w:rsidRDefault="003C7D85" w:rsidP="00277A98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5 апреля 2022 г. </w:t>
      </w:r>
      <w:r w:rsidRPr="00277A98">
        <w:rPr>
          <w:rFonts w:ascii="Times New Roman" w:hAnsi="Times New Roman" w:cs="Times New Roman"/>
          <w:b/>
          <w:sz w:val="28"/>
          <w:szCs w:val="28"/>
        </w:rPr>
        <w:t>N 588</w:t>
      </w:r>
      <w:r w:rsidRPr="005F7169">
        <w:rPr>
          <w:rFonts w:ascii="Times New Roman" w:hAnsi="Times New Roman" w:cs="Times New Roman"/>
          <w:sz w:val="28"/>
          <w:szCs w:val="28"/>
        </w:rPr>
        <w:t xml:space="preserve"> «О признании лица инвалидом»</w:t>
      </w:r>
    </w:p>
    <w:p w14:paraId="543A1B46" w14:textId="7D3976F6" w:rsidR="003C7D85" w:rsidRPr="005F7169" w:rsidRDefault="003C7D85" w:rsidP="00277A98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Приказ Минтруда РФ  </w:t>
      </w:r>
      <w:r w:rsidRPr="00277A9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40430">
        <w:rPr>
          <w:rFonts w:ascii="Times New Roman" w:hAnsi="Times New Roman" w:cs="Times New Roman"/>
          <w:b/>
          <w:sz w:val="28"/>
          <w:szCs w:val="28"/>
        </w:rPr>
        <w:t>90</w:t>
      </w:r>
      <w:r w:rsidRPr="00277A98">
        <w:rPr>
          <w:rFonts w:ascii="Times New Roman" w:hAnsi="Times New Roman" w:cs="Times New Roman"/>
          <w:b/>
          <w:sz w:val="28"/>
          <w:szCs w:val="28"/>
        </w:rPr>
        <w:t>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от </w:t>
      </w:r>
      <w:r w:rsidR="00140430">
        <w:rPr>
          <w:rFonts w:ascii="Times New Roman" w:hAnsi="Times New Roman" w:cs="Times New Roman"/>
          <w:sz w:val="28"/>
          <w:szCs w:val="28"/>
        </w:rPr>
        <w:t>16</w:t>
      </w:r>
      <w:r w:rsidRPr="005F7169">
        <w:rPr>
          <w:rFonts w:ascii="Times New Roman" w:hAnsi="Times New Roman" w:cs="Times New Roman"/>
          <w:sz w:val="28"/>
          <w:szCs w:val="28"/>
        </w:rPr>
        <w:t>.</w:t>
      </w:r>
      <w:r w:rsidR="00140430">
        <w:rPr>
          <w:rFonts w:ascii="Times New Roman" w:hAnsi="Times New Roman" w:cs="Times New Roman"/>
          <w:sz w:val="28"/>
          <w:szCs w:val="28"/>
        </w:rPr>
        <w:t>02</w:t>
      </w:r>
      <w:r w:rsidRPr="005F7169">
        <w:rPr>
          <w:rFonts w:ascii="Times New Roman" w:hAnsi="Times New Roman" w:cs="Times New Roman"/>
          <w:sz w:val="28"/>
          <w:szCs w:val="28"/>
        </w:rPr>
        <w:t>.20</w:t>
      </w:r>
      <w:r w:rsidR="00140430">
        <w:rPr>
          <w:rFonts w:ascii="Times New Roman" w:hAnsi="Times New Roman" w:cs="Times New Roman"/>
          <w:sz w:val="28"/>
          <w:szCs w:val="28"/>
        </w:rPr>
        <w:t>23</w:t>
      </w:r>
      <w:r w:rsidRPr="005F7169">
        <w:rPr>
          <w:rFonts w:ascii="Times New Roman" w:hAnsi="Times New Roman" w:cs="Times New Roman"/>
          <w:sz w:val="28"/>
          <w:szCs w:val="28"/>
        </w:rPr>
        <w:t xml:space="preserve"> «Об утверждении Порядка установления причин инвалидности»</w:t>
      </w:r>
    </w:p>
    <w:p w14:paraId="543521D9" w14:textId="77777777" w:rsidR="003C7D85" w:rsidRPr="005F7169" w:rsidRDefault="003C7D85" w:rsidP="00277A98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b/>
          <w:sz w:val="28"/>
          <w:szCs w:val="28"/>
        </w:rPr>
        <w:t>№ 585н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Приказ Минтруд</w:t>
      </w:r>
      <w:r w:rsidR="00277A98">
        <w:rPr>
          <w:rFonts w:ascii="Times New Roman" w:hAnsi="Times New Roman" w:cs="Times New Roman"/>
          <w:sz w:val="28"/>
          <w:szCs w:val="28"/>
        </w:rPr>
        <w:t xml:space="preserve">а России  27 августа 2019 г. «О </w:t>
      </w:r>
      <w:r w:rsidRPr="005F7169">
        <w:rPr>
          <w:rFonts w:ascii="Times New Roman" w:hAnsi="Times New Roman" w:cs="Times New Roman"/>
          <w:sz w:val="28"/>
          <w:szCs w:val="28"/>
        </w:rPr>
        <w:t>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</w:t>
      </w:r>
    </w:p>
    <w:p w14:paraId="15605E5F" w14:textId="27DCE94F" w:rsidR="003C7D85" w:rsidRPr="005F7169" w:rsidRDefault="003C7D85" w:rsidP="00277A98">
      <w:pPr>
        <w:pStyle w:val="a3"/>
        <w:numPr>
          <w:ilvl w:val="0"/>
          <w:numId w:val="1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Приказ Минтруда и Соцзащиты </w:t>
      </w:r>
      <w:r w:rsidRPr="00277A98">
        <w:rPr>
          <w:rFonts w:ascii="Times New Roman" w:hAnsi="Times New Roman" w:cs="Times New Roman"/>
          <w:b/>
          <w:sz w:val="28"/>
          <w:szCs w:val="28"/>
        </w:rPr>
        <w:t>N 402н</w:t>
      </w:r>
      <w:r w:rsidRPr="005F7169">
        <w:rPr>
          <w:rFonts w:ascii="Times New Roman" w:hAnsi="Times New Roman" w:cs="Times New Roman"/>
          <w:sz w:val="28"/>
          <w:szCs w:val="28"/>
        </w:rPr>
        <w:t xml:space="preserve">, Минздрава РФ </w:t>
      </w:r>
      <w:r w:rsidRPr="00277A98">
        <w:rPr>
          <w:rFonts w:ascii="Times New Roman" w:hAnsi="Times New Roman" w:cs="Times New Roman"/>
          <w:b/>
          <w:sz w:val="28"/>
          <w:szCs w:val="28"/>
        </w:rPr>
        <w:t>N 631н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от 10.06. 2021 года "Об утверждении перечня медицинских </w:t>
      </w:r>
      <w:r w:rsidR="00140430" w:rsidRPr="005F7169">
        <w:rPr>
          <w:rFonts w:ascii="Times New Roman" w:hAnsi="Times New Roman" w:cs="Times New Roman"/>
          <w:sz w:val="28"/>
          <w:szCs w:val="28"/>
        </w:rPr>
        <w:t>обследований, необходимых</w:t>
      </w:r>
      <w:r w:rsidRPr="005F7169">
        <w:rPr>
          <w:rFonts w:ascii="Times New Roman" w:hAnsi="Times New Roman" w:cs="Times New Roman"/>
          <w:sz w:val="28"/>
          <w:szCs w:val="28"/>
        </w:rPr>
        <w:t xml:space="preserve"> для получения клинико-функциональных данных в  зависимости от заболева</w:t>
      </w:r>
      <w:r w:rsidR="00277A98">
        <w:rPr>
          <w:rFonts w:ascii="Times New Roman" w:hAnsi="Times New Roman" w:cs="Times New Roman"/>
          <w:sz w:val="28"/>
          <w:szCs w:val="28"/>
        </w:rPr>
        <w:t>ния в целях проведения медико-</w:t>
      </w:r>
      <w:r w:rsidRPr="005F7169">
        <w:rPr>
          <w:rFonts w:ascii="Times New Roman" w:hAnsi="Times New Roman" w:cs="Times New Roman"/>
          <w:sz w:val="28"/>
          <w:szCs w:val="28"/>
        </w:rPr>
        <w:t>социальной экспертизы"</w:t>
      </w:r>
    </w:p>
    <w:p w14:paraId="2D112281" w14:textId="77777777" w:rsidR="003C7D85" w:rsidRPr="005F7169" w:rsidRDefault="003C7D85" w:rsidP="00277A98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056566FD" w14:textId="77777777" w:rsidR="003C7D85" w:rsidRPr="00277A98" w:rsidRDefault="003C7D85" w:rsidP="00277A98">
      <w:pPr>
        <w:rPr>
          <w:rFonts w:ascii="Times New Roman" w:hAnsi="Times New Roman" w:cs="Times New Roman"/>
          <w:b/>
          <w:sz w:val="28"/>
          <w:szCs w:val="28"/>
        </w:rPr>
      </w:pPr>
    </w:p>
    <w:p w14:paraId="1E2CAD43" w14:textId="77777777" w:rsidR="00F3282A" w:rsidRPr="00277A98" w:rsidRDefault="001B1844" w:rsidP="00277A98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277A98">
        <w:rPr>
          <w:rFonts w:ascii="Times New Roman" w:hAnsi="Times New Roman" w:cs="Times New Roman"/>
          <w:b/>
          <w:sz w:val="28"/>
          <w:szCs w:val="28"/>
        </w:rPr>
        <w:t xml:space="preserve">Категории жизнедеятельности. </w:t>
      </w:r>
      <w:r w:rsidR="00277A98" w:rsidRPr="00277A98">
        <w:rPr>
          <w:rFonts w:ascii="Times New Roman" w:hAnsi="Times New Roman" w:cs="Times New Roman"/>
          <w:b/>
          <w:sz w:val="28"/>
          <w:szCs w:val="28"/>
        </w:rPr>
        <w:t>(</w:t>
      </w:r>
      <w:r w:rsidR="00EA183E" w:rsidRPr="00277A98">
        <w:rPr>
          <w:rFonts w:ascii="Times New Roman" w:hAnsi="Times New Roman" w:cs="Times New Roman"/>
          <w:b/>
          <w:sz w:val="28"/>
          <w:szCs w:val="28"/>
        </w:rPr>
        <w:t>Прика</w:t>
      </w:r>
      <w:r w:rsidR="00F563FA" w:rsidRPr="00277A98">
        <w:rPr>
          <w:rFonts w:ascii="Times New Roman" w:hAnsi="Times New Roman" w:cs="Times New Roman"/>
          <w:b/>
          <w:sz w:val="28"/>
          <w:szCs w:val="28"/>
        </w:rPr>
        <w:t>з №585 н</w:t>
      </w:r>
      <w:r w:rsidR="003C7D85" w:rsidRPr="00277A98">
        <w:rPr>
          <w:rFonts w:ascii="Times New Roman" w:hAnsi="Times New Roman" w:cs="Times New Roman"/>
          <w:b/>
          <w:sz w:val="28"/>
          <w:szCs w:val="28"/>
        </w:rPr>
        <w:t>,</w:t>
      </w:r>
      <w:r w:rsidR="00961F4C" w:rsidRPr="00277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D85" w:rsidRPr="00277A98">
        <w:rPr>
          <w:rFonts w:ascii="Times New Roman" w:hAnsi="Times New Roman" w:cs="Times New Roman"/>
          <w:b/>
          <w:sz w:val="28"/>
          <w:szCs w:val="28"/>
        </w:rPr>
        <w:t>постановление №588</w:t>
      </w:r>
      <w:r w:rsidR="00277A98" w:rsidRPr="00277A98">
        <w:rPr>
          <w:rFonts w:ascii="Times New Roman" w:hAnsi="Times New Roman" w:cs="Times New Roman"/>
          <w:b/>
          <w:sz w:val="28"/>
          <w:szCs w:val="28"/>
        </w:rPr>
        <w:t>)</w:t>
      </w:r>
    </w:p>
    <w:p w14:paraId="32FFA368" w14:textId="77777777" w:rsidR="005C143B" w:rsidRDefault="005C143B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277A98">
        <w:rPr>
          <w:rFonts w:ascii="Times New Roman" w:hAnsi="Times New Roman" w:cs="Times New Roman"/>
          <w:b/>
          <w:sz w:val="28"/>
          <w:szCs w:val="28"/>
        </w:rPr>
        <w:t>категориям жизнедеятельности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человека относятся:</w:t>
      </w:r>
    </w:p>
    <w:p w14:paraId="142C8BE0" w14:textId="77777777" w:rsidR="00277A98" w:rsidRPr="005F7169" w:rsidRDefault="00277A98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0BFEC19B" w14:textId="77777777" w:rsidR="005C143B" w:rsidRPr="005F7169" w:rsidRDefault="005C143B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•    способность к самообслуживанию:</w:t>
      </w:r>
    </w:p>
    <w:p w14:paraId="475617BF" w14:textId="77777777" w:rsidR="005C143B" w:rsidRPr="005F7169" w:rsidRDefault="005C143B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•    способность к самостоятельному передвижению:</w:t>
      </w:r>
    </w:p>
    <w:p w14:paraId="4CD9DC51" w14:textId="77777777" w:rsidR="005C143B" w:rsidRPr="005F7169" w:rsidRDefault="005C143B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•    способность к ориентации:</w:t>
      </w:r>
    </w:p>
    <w:p w14:paraId="5CE5F8C6" w14:textId="77777777" w:rsidR="005C143B" w:rsidRPr="005F7169" w:rsidRDefault="005C143B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•    способность к общению:</w:t>
      </w:r>
    </w:p>
    <w:p w14:paraId="7D85AC9A" w14:textId="77777777" w:rsidR="005C143B" w:rsidRPr="005F7169" w:rsidRDefault="005C143B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•    способность контролировать свое поведение;</w:t>
      </w:r>
    </w:p>
    <w:p w14:paraId="0C3B86A3" w14:textId="77777777" w:rsidR="00EA1473" w:rsidRDefault="005C143B" w:rsidP="00277A98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•    способность к обучению</w:t>
      </w:r>
      <w:r w:rsidR="00DE0AB7">
        <w:rPr>
          <w:rFonts w:ascii="Times New Roman" w:hAnsi="Times New Roman" w:cs="Times New Roman"/>
          <w:sz w:val="28"/>
          <w:szCs w:val="28"/>
        </w:rPr>
        <w:t>.</w:t>
      </w:r>
    </w:p>
    <w:p w14:paraId="62A8C3E6" w14:textId="77777777" w:rsidR="00DE0AB7" w:rsidRPr="00277A98" w:rsidRDefault="00DE0AB7" w:rsidP="00277A98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F704098" w14:textId="77777777" w:rsidR="005C143B" w:rsidRDefault="00ED690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26.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Медицин</w:t>
      </w:r>
      <w:r w:rsidR="00961F4C" w:rsidRPr="005F7169">
        <w:rPr>
          <w:rFonts w:ascii="Times New Roman" w:hAnsi="Times New Roman" w:cs="Times New Roman"/>
          <w:b/>
          <w:sz w:val="28"/>
          <w:szCs w:val="28"/>
        </w:rPr>
        <w:t xml:space="preserve">ские осмотры. </w:t>
      </w:r>
      <w:r w:rsidR="00277A98">
        <w:rPr>
          <w:rFonts w:ascii="Times New Roman" w:hAnsi="Times New Roman" w:cs="Times New Roman"/>
          <w:b/>
          <w:sz w:val="28"/>
          <w:szCs w:val="28"/>
        </w:rPr>
        <w:t>(</w:t>
      </w:r>
      <w:r w:rsidR="00961F4C" w:rsidRPr="005F7169">
        <w:rPr>
          <w:rFonts w:ascii="Times New Roman" w:hAnsi="Times New Roman" w:cs="Times New Roman"/>
          <w:b/>
          <w:sz w:val="28"/>
          <w:szCs w:val="28"/>
        </w:rPr>
        <w:t>Приказ № 29н о</w:t>
      </w:r>
      <w:r w:rsidR="00EA1473" w:rsidRPr="005F7169">
        <w:rPr>
          <w:rFonts w:ascii="Times New Roman" w:hAnsi="Times New Roman" w:cs="Times New Roman"/>
          <w:b/>
          <w:sz w:val="28"/>
          <w:szCs w:val="28"/>
        </w:rPr>
        <w:t>т 28.01.21</w:t>
      </w:r>
      <w:r w:rsidR="00277A98">
        <w:rPr>
          <w:rFonts w:ascii="Times New Roman" w:hAnsi="Times New Roman" w:cs="Times New Roman"/>
          <w:b/>
          <w:sz w:val="28"/>
          <w:szCs w:val="28"/>
        </w:rPr>
        <w:t>)</w:t>
      </w:r>
    </w:p>
    <w:p w14:paraId="106AF298" w14:textId="77777777" w:rsidR="00277A98" w:rsidRPr="005F7169" w:rsidRDefault="00277A98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71E96FEE" w14:textId="77777777" w:rsidR="002F3A2E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277A98">
        <w:rPr>
          <w:rFonts w:ascii="Times New Roman" w:hAnsi="Times New Roman" w:cs="Times New Roman"/>
          <w:b/>
          <w:sz w:val="28"/>
          <w:szCs w:val="28"/>
        </w:rPr>
        <w:t>предварительные медицинские осмотры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(обследования) при поступлении на работу (далее - предварительные осмотры) проводятся с </w:t>
      </w:r>
      <w:r w:rsidRPr="005F7169">
        <w:rPr>
          <w:rFonts w:ascii="Times New Roman" w:hAnsi="Times New Roman" w:cs="Times New Roman"/>
          <w:sz w:val="28"/>
          <w:szCs w:val="28"/>
        </w:rPr>
        <w:lastRenderedPageBreak/>
        <w:t>целью определения соответствия состояния здоровья лица, поступающего на работу, поручаемой ему работе, а также с целью раннего выявления и профилактики заболеваний</w:t>
      </w:r>
      <w:r w:rsidRPr="005F7169">
        <w:rPr>
          <w:rFonts w:ascii="Times New Roman" w:hAnsi="Times New Roman" w:cs="Times New Roman"/>
          <w:b/>
          <w:sz w:val="28"/>
          <w:szCs w:val="28"/>
        </w:rPr>
        <w:t>.</w:t>
      </w:r>
    </w:p>
    <w:p w14:paraId="2377FEF0" w14:textId="77777777" w:rsidR="00ED6903" w:rsidRPr="005F7169" w:rsidRDefault="00ED690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4D7C123B" w14:textId="77777777" w:rsidR="002F3A2E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277A98">
        <w:rPr>
          <w:rFonts w:ascii="Times New Roman" w:hAnsi="Times New Roman" w:cs="Times New Roman"/>
          <w:b/>
          <w:sz w:val="28"/>
          <w:szCs w:val="28"/>
        </w:rPr>
        <w:t>периодические медицинские осмотры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(обследования) (далее - периодические осмотры) проводятся в целях:</w:t>
      </w:r>
    </w:p>
    <w:p w14:paraId="2BD4417E" w14:textId="77777777" w:rsidR="002F3A2E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1) динамического </w:t>
      </w:r>
      <w:r w:rsidRPr="00277A98">
        <w:rPr>
          <w:rFonts w:ascii="Times New Roman" w:hAnsi="Times New Roman" w:cs="Times New Roman"/>
          <w:b/>
          <w:sz w:val="28"/>
          <w:szCs w:val="28"/>
        </w:rPr>
        <w:t>наблюдения за состоянием здоровья работников</w:t>
      </w:r>
      <w:r w:rsidRPr="005F7169">
        <w:rPr>
          <w:rFonts w:ascii="Times New Roman" w:hAnsi="Times New Roman" w:cs="Times New Roman"/>
          <w:sz w:val="28"/>
          <w:szCs w:val="28"/>
        </w:rPr>
        <w:t>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14:paraId="08E1535F" w14:textId="77777777" w:rsidR="002F3A2E" w:rsidRPr="005F7169" w:rsidRDefault="005D02D6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</w:t>
      </w:r>
      <w:r w:rsidR="002F3A2E" w:rsidRPr="005F7169">
        <w:rPr>
          <w:rFonts w:ascii="Times New Roman" w:hAnsi="Times New Roman" w:cs="Times New Roman"/>
          <w:sz w:val="28"/>
          <w:szCs w:val="28"/>
        </w:rPr>
        <w:t xml:space="preserve"> заболеваний, состояний, являющихся медицинскими </w:t>
      </w:r>
      <w:r w:rsidR="002F3A2E" w:rsidRPr="00277A98">
        <w:rPr>
          <w:rFonts w:ascii="Times New Roman" w:hAnsi="Times New Roman" w:cs="Times New Roman"/>
          <w:b/>
          <w:sz w:val="28"/>
          <w:szCs w:val="28"/>
        </w:rPr>
        <w:t>противопоказаниями для продолжения работы</w:t>
      </w:r>
      <w:r>
        <w:rPr>
          <w:rFonts w:ascii="Times New Roman" w:hAnsi="Times New Roman" w:cs="Times New Roman"/>
          <w:sz w:val="28"/>
          <w:szCs w:val="28"/>
        </w:rPr>
        <w:t xml:space="preserve">. Работы </w:t>
      </w:r>
      <w:r w:rsidR="002F3A2E" w:rsidRPr="005F7169">
        <w:rPr>
          <w:rFonts w:ascii="Times New Roman" w:hAnsi="Times New Roman" w:cs="Times New Roman"/>
          <w:sz w:val="28"/>
          <w:szCs w:val="28"/>
        </w:rPr>
        <w:t>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</w:p>
    <w:p w14:paraId="474819C2" w14:textId="77777777" w:rsidR="002F3A2E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3) своевременного проведения </w:t>
      </w:r>
      <w:r w:rsidRPr="00277A98">
        <w:rPr>
          <w:rFonts w:ascii="Times New Roman" w:hAnsi="Times New Roman" w:cs="Times New Roman"/>
          <w:b/>
          <w:sz w:val="28"/>
          <w:szCs w:val="28"/>
        </w:rPr>
        <w:t>профилактических и реабилитационных</w:t>
      </w:r>
      <w:r w:rsidRPr="005F7169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сохранение здоровья и восстановление трудоспособности работников;</w:t>
      </w:r>
    </w:p>
    <w:p w14:paraId="341114CC" w14:textId="77777777" w:rsidR="002F3A2E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4) своевременного выявления и предупреждения возникновения и распространения </w:t>
      </w:r>
      <w:r w:rsidRPr="00277A98">
        <w:rPr>
          <w:rFonts w:ascii="Times New Roman" w:hAnsi="Times New Roman" w:cs="Times New Roman"/>
          <w:b/>
          <w:sz w:val="28"/>
          <w:szCs w:val="28"/>
        </w:rPr>
        <w:t>инфекционных и паразитарных заболеваний</w:t>
      </w:r>
      <w:r w:rsidRPr="005F7169">
        <w:rPr>
          <w:rFonts w:ascii="Times New Roman" w:hAnsi="Times New Roman" w:cs="Times New Roman"/>
          <w:sz w:val="28"/>
          <w:szCs w:val="28"/>
        </w:rPr>
        <w:t>;</w:t>
      </w:r>
    </w:p>
    <w:p w14:paraId="0E57B07A" w14:textId="77777777" w:rsidR="00ED6903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5) предупреждения несчастных случаев на производстве.</w:t>
      </w:r>
    </w:p>
    <w:p w14:paraId="5519EE0B" w14:textId="77777777" w:rsidR="002F3A2E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5ECDFEE6" w14:textId="77777777" w:rsidR="002F3A2E" w:rsidRPr="00277A98" w:rsidRDefault="002F3A2E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Для пр</w:t>
      </w:r>
      <w:r w:rsidR="00EA1473" w:rsidRPr="005F7169">
        <w:rPr>
          <w:rFonts w:ascii="Times New Roman" w:hAnsi="Times New Roman" w:cs="Times New Roman"/>
          <w:sz w:val="28"/>
          <w:szCs w:val="28"/>
        </w:rPr>
        <w:t xml:space="preserve">оведения предварительного или </w:t>
      </w:r>
      <w:r w:rsidR="005D02D6" w:rsidRPr="005F7169">
        <w:rPr>
          <w:rFonts w:ascii="Times New Roman" w:hAnsi="Times New Roman" w:cs="Times New Roman"/>
          <w:sz w:val="28"/>
          <w:szCs w:val="28"/>
        </w:rPr>
        <w:t>периодического</w:t>
      </w:r>
      <w:r w:rsidRPr="005F7169">
        <w:rPr>
          <w:rFonts w:ascii="Times New Roman" w:hAnsi="Times New Roman" w:cs="Times New Roman"/>
          <w:sz w:val="28"/>
          <w:szCs w:val="28"/>
        </w:rPr>
        <w:t xml:space="preserve"> осмотра медицинской организацией формируется постоянно </w:t>
      </w:r>
      <w:r w:rsidRPr="00277A98">
        <w:rPr>
          <w:rFonts w:ascii="Times New Roman" w:hAnsi="Times New Roman" w:cs="Times New Roman"/>
          <w:b/>
          <w:sz w:val="28"/>
          <w:szCs w:val="28"/>
        </w:rPr>
        <w:t>действующая врачебная комиссия.</w:t>
      </w:r>
    </w:p>
    <w:p w14:paraId="1FB8B4C5" w14:textId="77777777" w:rsidR="00ED6903" w:rsidRPr="005F7169" w:rsidRDefault="002F3A2E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14:paraId="0BFB9CAC" w14:textId="77777777" w:rsidR="007A5B20" w:rsidRDefault="007A5B20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4EB62150" w14:textId="77777777" w:rsidR="00277A98" w:rsidRDefault="00277A98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C28E80F" w14:textId="77777777" w:rsidR="00277A98" w:rsidRPr="005F7169" w:rsidRDefault="00277A98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085B53CE" w14:textId="77777777" w:rsidR="00ED6903" w:rsidRPr="00277A98" w:rsidRDefault="00ED6903" w:rsidP="00277A98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 xml:space="preserve">27. 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Групп</w:t>
      </w:r>
      <w:r w:rsidR="00277A98">
        <w:rPr>
          <w:rFonts w:ascii="Times New Roman" w:hAnsi="Times New Roman" w:cs="Times New Roman"/>
          <w:b/>
          <w:sz w:val="28"/>
          <w:szCs w:val="28"/>
        </w:rPr>
        <w:t xml:space="preserve">ы инвалидности, характеристика. </w:t>
      </w:r>
      <w:r w:rsidR="00277A98" w:rsidRPr="00277A98">
        <w:rPr>
          <w:rFonts w:ascii="Times New Roman" w:hAnsi="Times New Roman" w:cs="Times New Roman"/>
          <w:b/>
          <w:sz w:val="28"/>
          <w:szCs w:val="28"/>
        </w:rPr>
        <w:t>(</w:t>
      </w:r>
      <w:r w:rsidR="005D02D6">
        <w:rPr>
          <w:rFonts w:ascii="Times New Roman" w:hAnsi="Times New Roman" w:cs="Times New Roman"/>
          <w:b/>
          <w:sz w:val="28"/>
          <w:szCs w:val="28"/>
        </w:rPr>
        <w:t>Приказ 585н</w:t>
      </w:r>
      <w:r w:rsidR="003C7D85" w:rsidRPr="00277A98">
        <w:rPr>
          <w:rFonts w:ascii="Times New Roman" w:hAnsi="Times New Roman" w:cs="Times New Roman"/>
          <w:b/>
          <w:sz w:val="28"/>
          <w:szCs w:val="28"/>
        </w:rPr>
        <w:t>, постановление №588</w:t>
      </w:r>
      <w:r w:rsidR="00277A98" w:rsidRPr="00277A98">
        <w:rPr>
          <w:rFonts w:ascii="Times New Roman" w:hAnsi="Times New Roman" w:cs="Times New Roman"/>
          <w:b/>
          <w:sz w:val="28"/>
          <w:szCs w:val="28"/>
        </w:rPr>
        <w:t>)</w:t>
      </w:r>
    </w:p>
    <w:p w14:paraId="32AABCD6" w14:textId="77777777" w:rsidR="00ED6903" w:rsidRDefault="00ED690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Критерием для установления </w:t>
      </w:r>
      <w:r w:rsidRPr="005F7169">
        <w:rPr>
          <w:rFonts w:ascii="Times New Roman" w:hAnsi="Times New Roman" w:cs="Times New Roman"/>
          <w:b/>
          <w:sz w:val="28"/>
          <w:szCs w:val="28"/>
        </w:rPr>
        <w:t>первой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группы инвалидности является нарушение здоровья человека с </w:t>
      </w:r>
      <w:r w:rsidRPr="00277A98">
        <w:rPr>
          <w:rFonts w:ascii="Times New Roman" w:hAnsi="Times New Roman" w:cs="Times New Roman"/>
          <w:b/>
          <w:sz w:val="28"/>
          <w:szCs w:val="28"/>
        </w:rPr>
        <w:t>IV степенью выраженности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стойких </w:t>
      </w:r>
      <w:r w:rsidRPr="005F7169">
        <w:rPr>
          <w:rFonts w:ascii="Times New Roman" w:hAnsi="Times New Roman" w:cs="Times New Roman"/>
          <w:sz w:val="28"/>
          <w:szCs w:val="28"/>
        </w:rPr>
        <w:lastRenderedPageBreak/>
        <w:t>нарушений функций организма человека (в диапазоне от 90 до 100 процентов), обусловленное заболеваниями, последствиями травм или дефектами.</w:t>
      </w:r>
    </w:p>
    <w:p w14:paraId="5B1B1DA8" w14:textId="77777777" w:rsidR="00277A98" w:rsidRPr="005F7169" w:rsidRDefault="00277A98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A4D8D8C" w14:textId="77777777" w:rsidR="00ED6903" w:rsidRDefault="00ED690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Критерием для установления </w:t>
      </w:r>
      <w:r w:rsidRPr="005F7169">
        <w:rPr>
          <w:rFonts w:ascii="Times New Roman" w:hAnsi="Times New Roman" w:cs="Times New Roman"/>
          <w:b/>
          <w:sz w:val="28"/>
          <w:szCs w:val="28"/>
        </w:rPr>
        <w:t>второй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группы инвалидности является нарушение здоровья человека с </w:t>
      </w:r>
      <w:r w:rsidRPr="00277A98">
        <w:rPr>
          <w:rFonts w:ascii="Times New Roman" w:hAnsi="Times New Roman" w:cs="Times New Roman"/>
          <w:b/>
          <w:sz w:val="28"/>
          <w:szCs w:val="28"/>
        </w:rPr>
        <w:t>III степенью выраженности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стойких нарушений функций организма (в диапазоне от 70 до 80 процентов), обусловленное заболеваниями, последствиями травм или дефектами.</w:t>
      </w:r>
    </w:p>
    <w:p w14:paraId="4C3C13B1" w14:textId="77777777" w:rsidR="00277A98" w:rsidRDefault="00277A98" w:rsidP="00277A98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37CC535B" w14:textId="77777777" w:rsidR="00ED6903" w:rsidRDefault="00ED6903" w:rsidP="00277A98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 Критерием для установления</w:t>
      </w:r>
      <w:r w:rsidRPr="005F7169">
        <w:rPr>
          <w:rFonts w:ascii="Times New Roman" w:hAnsi="Times New Roman" w:cs="Times New Roman"/>
          <w:b/>
          <w:sz w:val="28"/>
          <w:szCs w:val="28"/>
        </w:rPr>
        <w:t xml:space="preserve"> третьей</w:t>
      </w:r>
      <w:r w:rsidRPr="005F7169">
        <w:rPr>
          <w:rFonts w:ascii="Times New Roman" w:hAnsi="Times New Roman" w:cs="Times New Roman"/>
          <w:sz w:val="28"/>
          <w:szCs w:val="28"/>
        </w:rPr>
        <w:t xml:space="preserve"> группы инвалидности является нарушение здоровья человека со </w:t>
      </w:r>
      <w:r w:rsidRPr="00277A98">
        <w:rPr>
          <w:rFonts w:ascii="Times New Roman" w:hAnsi="Times New Roman" w:cs="Times New Roman"/>
          <w:b/>
          <w:sz w:val="28"/>
          <w:szCs w:val="28"/>
        </w:rPr>
        <w:t>II степенью выраженности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стойких нарушений функций организма (в диапазоне от 40 до 60 процентов), обусловленное заболеваниями, пос</w:t>
      </w:r>
      <w:r w:rsidR="00277A98">
        <w:rPr>
          <w:rFonts w:ascii="Times New Roman" w:hAnsi="Times New Roman" w:cs="Times New Roman"/>
          <w:sz w:val="28"/>
          <w:szCs w:val="28"/>
        </w:rPr>
        <w:t>ледствиями травм или дефектами.</w:t>
      </w:r>
    </w:p>
    <w:p w14:paraId="34A68CAC" w14:textId="77777777" w:rsidR="00277A98" w:rsidRPr="00277A98" w:rsidRDefault="00277A98" w:rsidP="00277A98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746F6851" w14:textId="77777777" w:rsidR="00ED6903" w:rsidRPr="005F7169" w:rsidRDefault="00ED690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Инвалидность </w:t>
      </w:r>
      <w:r w:rsidRPr="00277A98">
        <w:rPr>
          <w:rFonts w:ascii="Times New Roman" w:hAnsi="Times New Roman" w:cs="Times New Roman"/>
          <w:b/>
          <w:sz w:val="28"/>
          <w:szCs w:val="28"/>
        </w:rPr>
        <w:t>1 группы</w:t>
      </w:r>
      <w:r w:rsidRPr="005F7169">
        <w:rPr>
          <w:rFonts w:ascii="Times New Roman" w:hAnsi="Times New Roman" w:cs="Times New Roman"/>
          <w:sz w:val="28"/>
          <w:szCs w:val="28"/>
        </w:rPr>
        <w:t xml:space="preserve"> устанавливается на </w:t>
      </w:r>
      <w:r w:rsidRPr="00277A98">
        <w:rPr>
          <w:rFonts w:ascii="Times New Roman" w:hAnsi="Times New Roman" w:cs="Times New Roman"/>
          <w:b/>
          <w:sz w:val="28"/>
          <w:szCs w:val="28"/>
        </w:rPr>
        <w:t>2 года</w:t>
      </w:r>
      <w:r w:rsidRPr="005F7169">
        <w:rPr>
          <w:rFonts w:ascii="Times New Roman" w:hAnsi="Times New Roman" w:cs="Times New Roman"/>
          <w:sz w:val="28"/>
          <w:szCs w:val="28"/>
        </w:rPr>
        <w:t xml:space="preserve">, </w:t>
      </w:r>
      <w:r w:rsidRPr="00277A98">
        <w:rPr>
          <w:rFonts w:ascii="Times New Roman" w:hAnsi="Times New Roman" w:cs="Times New Roman"/>
          <w:b/>
          <w:sz w:val="28"/>
          <w:szCs w:val="28"/>
        </w:rPr>
        <w:t>II и III групп - на 1 год</w:t>
      </w:r>
      <w:r w:rsidRPr="005F7169">
        <w:rPr>
          <w:rFonts w:ascii="Times New Roman" w:hAnsi="Times New Roman" w:cs="Times New Roman"/>
          <w:sz w:val="28"/>
          <w:szCs w:val="28"/>
        </w:rPr>
        <w:t>.</w:t>
      </w:r>
    </w:p>
    <w:p w14:paraId="7101D05A" w14:textId="77777777" w:rsidR="00ED6903" w:rsidRDefault="00ED6903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6DA3004F" w14:textId="77777777" w:rsidR="00277A98" w:rsidRPr="005F7169" w:rsidRDefault="00277A98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</w:p>
    <w:p w14:paraId="214FBB08" w14:textId="77777777" w:rsidR="00ED6903" w:rsidRPr="005F7169" w:rsidRDefault="00ED690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28.</w:t>
      </w:r>
      <w:r w:rsidRPr="005F7169">
        <w:rPr>
          <w:rFonts w:ascii="Times New Roman" w:hAnsi="Times New Roman" w:cs="Times New Roman"/>
          <w:b/>
          <w:sz w:val="28"/>
          <w:szCs w:val="28"/>
        </w:rPr>
        <w:tab/>
        <w:t>Структурные подразделения поликлиники.</w:t>
      </w:r>
    </w:p>
    <w:p w14:paraId="0AC6DDC7" w14:textId="77777777" w:rsidR="00ED6903" w:rsidRPr="005F7169" w:rsidRDefault="005D02D6" w:rsidP="00EE593E">
      <w:pPr>
        <w:pStyle w:val="a3"/>
        <w:ind w:lef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Смотреть вопрос</w:t>
      </w:r>
      <w:r w:rsidR="00ED6903" w:rsidRPr="005F7169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0A36D3CB" w14:textId="77777777" w:rsidR="00ED6903" w:rsidRDefault="00ED690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7467C492" w14:textId="77777777" w:rsidR="00277A98" w:rsidRPr="005F7169" w:rsidRDefault="00277A98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4BED0D39" w14:textId="77777777" w:rsidR="00ED6903" w:rsidRPr="005F7169" w:rsidRDefault="00ED690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29.Понятие  и  виды  инвалидности.</w:t>
      </w:r>
      <w:r w:rsidR="005D0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A98">
        <w:rPr>
          <w:rFonts w:ascii="Times New Roman" w:hAnsi="Times New Roman" w:cs="Times New Roman"/>
          <w:b/>
          <w:sz w:val="28"/>
          <w:szCs w:val="28"/>
        </w:rPr>
        <w:t xml:space="preserve">( Приказ </w:t>
      </w:r>
      <w:r w:rsidR="00121352" w:rsidRPr="005F7169">
        <w:rPr>
          <w:rFonts w:ascii="Times New Roman" w:hAnsi="Times New Roman" w:cs="Times New Roman"/>
          <w:b/>
          <w:bCs/>
          <w:sz w:val="28"/>
          <w:szCs w:val="28"/>
        </w:rPr>
        <w:t>N 585н</w:t>
      </w:r>
      <w:r w:rsidR="00277A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212B08" w14:textId="77777777" w:rsidR="00ED6903" w:rsidRPr="005F7169" w:rsidRDefault="00ED6903" w:rsidP="00EE593E">
      <w:pPr>
        <w:pStyle w:val="a3"/>
        <w:ind w:left="-426" w:firstLine="567"/>
        <w:rPr>
          <w:rFonts w:ascii="Times New Roman" w:hAnsi="Times New Roman" w:cs="Times New Roman"/>
          <w:b/>
          <w:sz w:val="28"/>
          <w:szCs w:val="28"/>
        </w:rPr>
      </w:pPr>
    </w:p>
    <w:p w14:paraId="737CBE40" w14:textId="77777777" w:rsidR="00ED6903" w:rsidRPr="005F7169" w:rsidRDefault="00ED6903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b/>
          <w:sz w:val="28"/>
          <w:szCs w:val="28"/>
        </w:rPr>
        <w:t xml:space="preserve">Инвалидность </w:t>
      </w:r>
      <w:r w:rsidRPr="005F7169">
        <w:rPr>
          <w:rFonts w:ascii="Times New Roman" w:hAnsi="Times New Roman" w:cs="Times New Roman"/>
          <w:sz w:val="28"/>
          <w:szCs w:val="28"/>
        </w:rPr>
        <w:t>– социальная недостаточность вследствие нарушения здоровья со стойким расстройством функций организма, приводящая к ограничению жизнедеятельности и  необходимости социальной защиты.</w:t>
      </w:r>
    </w:p>
    <w:p w14:paraId="139B901E" w14:textId="77777777" w:rsidR="00ED6903" w:rsidRPr="005F7169" w:rsidRDefault="00ED6903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Причинами инвалидности являются:</w:t>
      </w:r>
    </w:p>
    <w:p w14:paraId="51F493E8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 xml:space="preserve">общее заболевание; </w:t>
      </w:r>
    </w:p>
    <w:p w14:paraId="2EDB1049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 xml:space="preserve">трудовое увечье; </w:t>
      </w:r>
    </w:p>
    <w:p w14:paraId="250C94AA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 xml:space="preserve">профессиональное заболевание; </w:t>
      </w:r>
    </w:p>
    <w:p w14:paraId="6EB016EC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 xml:space="preserve">инвалидность с детства; </w:t>
      </w:r>
    </w:p>
    <w:p w14:paraId="746C3B6A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>инвалидность  вследствие ранения, связанная с боевыми действиями в период ВОВ;</w:t>
      </w:r>
    </w:p>
    <w:p w14:paraId="7730500F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 xml:space="preserve">военная травма или заболевание, полученные в период военной службы; </w:t>
      </w:r>
    </w:p>
    <w:p w14:paraId="137C47B6" w14:textId="77777777" w:rsidR="00ED6903" w:rsidRPr="00277A98" w:rsidRDefault="00ED6903" w:rsidP="00277A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lastRenderedPageBreak/>
        <w:t>инвалидность, связанная с аварией на Чернобыльской АЭС,  последствиями радиационных воздействий и непосредственным участием в деятельности подразделений особого риска.</w:t>
      </w:r>
    </w:p>
    <w:p w14:paraId="21D7D920" w14:textId="77777777" w:rsidR="006F0521" w:rsidRPr="005F7169" w:rsidRDefault="006F0521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5F7169">
        <w:rPr>
          <w:rFonts w:ascii="Times New Roman" w:hAnsi="Times New Roman" w:cs="Times New Roman"/>
          <w:b/>
          <w:sz w:val="28"/>
          <w:szCs w:val="28"/>
        </w:rPr>
        <w:t>видам</w:t>
      </w:r>
      <w:r w:rsidRPr="005F7169">
        <w:rPr>
          <w:rFonts w:ascii="Times New Roman" w:hAnsi="Times New Roman" w:cs="Times New Roman"/>
          <w:sz w:val="28"/>
          <w:szCs w:val="28"/>
        </w:rPr>
        <w:t xml:space="preserve"> нарушений функций организма человека относятся:</w:t>
      </w:r>
    </w:p>
    <w:p w14:paraId="70B16974" w14:textId="77777777" w:rsidR="006F0521" w:rsidRPr="00277A98" w:rsidRDefault="006F0521" w:rsidP="00277A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>нарушения психических функций;</w:t>
      </w:r>
    </w:p>
    <w:p w14:paraId="61277642" w14:textId="77777777" w:rsidR="006F0521" w:rsidRPr="00277A98" w:rsidRDefault="006F0521" w:rsidP="00277A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>нарушения языковых и речевых функций, нарушения устной и письменной, вербальной и невербальной речи, нарушения голосообразования;</w:t>
      </w:r>
    </w:p>
    <w:p w14:paraId="41F0AA34" w14:textId="77777777" w:rsidR="006F0521" w:rsidRPr="00277A98" w:rsidRDefault="006F0521" w:rsidP="00277A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>нарушения сенсорных функций;</w:t>
      </w:r>
    </w:p>
    <w:p w14:paraId="48BE59C4" w14:textId="77777777" w:rsidR="006F0521" w:rsidRPr="00277A98" w:rsidRDefault="006F0521" w:rsidP="00277A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>нарушения функций кровообращения, дыхания, пищеварения, выделения, кроветворения, обмена веществ, внутренней секреции;</w:t>
      </w:r>
    </w:p>
    <w:p w14:paraId="49869BFB" w14:textId="77777777" w:rsidR="006F0521" w:rsidRDefault="006F0521" w:rsidP="00277A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sz w:val="28"/>
          <w:szCs w:val="28"/>
        </w:rPr>
        <w:t>нарушения, обусловленные физическими уродствами.</w:t>
      </w:r>
    </w:p>
    <w:p w14:paraId="4C1AB59D" w14:textId="77777777" w:rsidR="00277A98" w:rsidRPr="00277A98" w:rsidRDefault="00277A98" w:rsidP="00277A98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</w:p>
    <w:p w14:paraId="37B6222D" w14:textId="77777777" w:rsidR="006F0521" w:rsidRPr="005F7169" w:rsidRDefault="006F0521" w:rsidP="00EE59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30.Документация терапевта поликлиники.</w:t>
      </w:r>
    </w:p>
    <w:p w14:paraId="6149DF87" w14:textId="77777777" w:rsidR="006F0521" w:rsidRDefault="006F0521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Смотреть вопрос №15</w:t>
      </w:r>
    </w:p>
    <w:p w14:paraId="6A112D4F" w14:textId="77777777" w:rsidR="00277A98" w:rsidRPr="005F7169" w:rsidRDefault="00277A98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00425CA" w14:textId="77777777" w:rsidR="006F0521" w:rsidRPr="005F7169" w:rsidRDefault="006F0521" w:rsidP="00EE59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31.Принципы проведения диспансеризации на терапевтическом участке.</w:t>
      </w:r>
      <w:r w:rsidR="00A62A52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A98">
        <w:rPr>
          <w:rFonts w:ascii="Times New Roman" w:hAnsi="Times New Roman" w:cs="Times New Roman"/>
          <w:b/>
          <w:sz w:val="28"/>
          <w:szCs w:val="28"/>
        </w:rPr>
        <w:t>(</w:t>
      </w:r>
      <w:r w:rsidR="00A62A52" w:rsidRPr="005F7169">
        <w:rPr>
          <w:rFonts w:ascii="Times New Roman" w:hAnsi="Times New Roman" w:cs="Times New Roman"/>
          <w:b/>
          <w:sz w:val="28"/>
          <w:szCs w:val="28"/>
        </w:rPr>
        <w:t>Приказ 404</w:t>
      </w:r>
      <w:r w:rsidR="00121352" w:rsidRPr="005F7169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277A98">
        <w:rPr>
          <w:rFonts w:ascii="Times New Roman" w:hAnsi="Times New Roman" w:cs="Times New Roman"/>
          <w:b/>
          <w:sz w:val="28"/>
          <w:szCs w:val="28"/>
        </w:rPr>
        <w:t>)</w:t>
      </w:r>
    </w:p>
    <w:p w14:paraId="2A2A740D" w14:textId="77777777" w:rsidR="006F0521" w:rsidRPr="00277A98" w:rsidRDefault="006F0521" w:rsidP="00EE59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Диспансеризация взрослого населения проводится путем </w:t>
      </w:r>
      <w:r w:rsidRPr="00277A98">
        <w:rPr>
          <w:rFonts w:ascii="Times New Roman" w:hAnsi="Times New Roman" w:cs="Times New Roman"/>
          <w:b/>
          <w:sz w:val="28"/>
          <w:szCs w:val="28"/>
        </w:rPr>
        <w:t>углубленного</w:t>
      </w:r>
    </w:p>
    <w:p w14:paraId="39B2DD02" w14:textId="77777777" w:rsidR="006F0521" w:rsidRPr="005F7169" w:rsidRDefault="006F0521" w:rsidP="00277A98">
      <w:pPr>
        <w:rPr>
          <w:rFonts w:ascii="Times New Roman" w:hAnsi="Times New Roman" w:cs="Times New Roman"/>
          <w:sz w:val="28"/>
          <w:szCs w:val="28"/>
        </w:rPr>
      </w:pPr>
      <w:r w:rsidRPr="00277A98">
        <w:rPr>
          <w:rFonts w:ascii="Times New Roman" w:hAnsi="Times New Roman" w:cs="Times New Roman"/>
          <w:b/>
          <w:sz w:val="28"/>
          <w:szCs w:val="28"/>
        </w:rPr>
        <w:t>обследования состояния здоровья граждан</w:t>
      </w:r>
      <w:r w:rsidRPr="005F7169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14:paraId="1DD557BE" w14:textId="77777777" w:rsidR="006F0521" w:rsidRPr="005F7169" w:rsidRDefault="006F0521" w:rsidP="005D02D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1) раннего выявления </w:t>
      </w:r>
      <w:r w:rsidRPr="00277A98">
        <w:rPr>
          <w:rFonts w:ascii="Times New Roman" w:hAnsi="Times New Roman" w:cs="Times New Roman"/>
          <w:b/>
          <w:sz w:val="28"/>
          <w:szCs w:val="28"/>
        </w:rPr>
        <w:t>хронических неинфекционных заболеваний</w:t>
      </w:r>
      <w:r w:rsidRPr="005F7169">
        <w:rPr>
          <w:rFonts w:ascii="Times New Roman" w:hAnsi="Times New Roman" w:cs="Times New Roman"/>
          <w:sz w:val="28"/>
          <w:szCs w:val="28"/>
        </w:rPr>
        <w:t>, являющихся основной причиной инвалидности и преждеврем</w:t>
      </w:r>
      <w:r w:rsidR="005D02D6">
        <w:rPr>
          <w:rFonts w:ascii="Times New Roman" w:hAnsi="Times New Roman" w:cs="Times New Roman"/>
          <w:sz w:val="28"/>
          <w:szCs w:val="28"/>
        </w:rPr>
        <w:t>енной смертности населения  РФ. О</w:t>
      </w:r>
      <w:r w:rsidRPr="005F7169">
        <w:rPr>
          <w:rFonts w:ascii="Times New Roman" w:hAnsi="Times New Roman" w:cs="Times New Roman"/>
          <w:sz w:val="28"/>
          <w:szCs w:val="28"/>
        </w:rPr>
        <w:t>сновных факторов риска их развития (повышенный уровень артериального давления, дислипидемия,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 назначения врача;</w:t>
      </w:r>
    </w:p>
    <w:p w14:paraId="1C93C87A" w14:textId="77777777" w:rsidR="006F0521" w:rsidRPr="005F7169" w:rsidRDefault="006F0521" w:rsidP="005D02D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2) определения </w:t>
      </w:r>
      <w:r w:rsidRPr="00277A98">
        <w:rPr>
          <w:rFonts w:ascii="Times New Roman" w:hAnsi="Times New Roman" w:cs="Times New Roman"/>
          <w:b/>
          <w:sz w:val="28"/>
          <w:szCs w:val="28"/>
        </w:rPr>
        <w:t>группы состояния здоровья</w:t>
      </w:r>
      <w:r w:rsidR="005D02D6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Pr="005F7169">
        <w:rPr>
          <w:rFonts w:ascii="Times New Roman" w:hAnsi="Times New Roman" w:cs="Times New Roman"/>
          <w:sz w:val="28"/>
          <w:szCs w:val="28"/>
        </w:rPr>
        <w:t>профилактических, лечебных, реабилитационных и оздоровительных</w:t>
      </w:r>
      <w:r w:rsidR="00277A98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мероприятий для граждан с выявленными хроническими неинфекционными</w:t>
      </w:r>
    </w:p>
    <w:p w14:paraId="6C7EA97D" w14:textId="77777777" w:rsidR="006F0521" w:rsidRPr="005F7169" w:rsidRDefault="006F0521" w:rsidP="00277A98">
      <w:p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заболеваниями и (или) факторами рис</w:t>
      </w:r>
      <w:r w:rsidR="00277A98">
        <w:rPr>
          <w:rFonts w:ascii="Times New Roman" w:hAnsi="Times New Roman" w:cs="Times New Roman"/>
          <w:sz w:val="28"/>
          <w:szCs w:val="28"/>
        </w:rPr>
        <w:t xml:space="preserve">ка их развития, граждан с иными </w:t>
      </w:r>
      <w:r w:rsidRPr="005F7169">
        <w:rPr>
          <w:rFonts w:ascii="Times New Roman" w:hAnsi="Times New Roman" w:cs="Times New Roman"/>
          <w:sz w:val="28"/>
          <w:szCs w:val="28"/>
        </w:rPr>
        <w:t>заболеваниями (состояниями), а также для здоровых граждан;</w:t>
      </w:r>
    </w:p>
    <w:p w14:paraId="523910F4" w14:textId="77777777" w:rsidR="006F0521" w:rsidRPr="005F7169" w:rsidRDefault="006F0521" w:rsidP="005D02D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3) проведения </w:t>
      </w:r>
      <w:r w:rsidRPr="00277A98">
        <w:rPr>
          <w:rFonts w:ascii="Times New Roman" w:hAnsi="Times New Roman" w:cs="Times New Roman"/>
          <w:b/>
          <w:sz w:val="28"/>
          <w:szCs w:val="28"/>
        </w:rPr>
        <w:t>краткого профилактического консультирования</w:t>
      </w:r>
      <w:r w:rsidR="00277A98">
        <w:rPr>
          <w:rFonts w:ascii="Times New Roman" w:hAnsi="Times New Roman" w:cs="Times New Roman"/>
          <w:sz w:val="28"/>
          <w:szCs w:val="28"/>
        </w:rPr>
        <w:t xml:space="preserve"> граждан с </w:t>
      </w:r>
      <w:r w:rsidRPr="005F7169">
        <w:rPr>
          <w:rFonts w:ascii="Times New Roman" w:hAnsi="Times New Roman" w:cs="Times New Roman"/>
          <w:sz w:val="28"/>
          <w:szCs w:val="28"/>
        </w:rPr>
        <w:t>выявленными хроническими неинфе</w:t>
      </w:r>
      <w:r w:rsidR="005D02D6">
        <w:rPr>
          <w:rFonts w:ascii="Times New Roman" w:hAnsi="Times New Roman" w:cs="Times New Roman"/>
          <w:sz w:val="28"/>
          <w:szCs w:val="28"/>
        </w:rPr>
        <w:t xml:space="preserve">кционными заболеваниями и (или) </w:t>
      </w:r>
      <w:r w:rsidRPr="005F7169">
        <w:rPr>
          <w:rFonts w:ascii="Times New Roman" w:hAnsi="Times New Roman" w:cs="Times New Roman"/>
          <w:sz w:val="28"/>
          <w:szCs w:val="28"/>
        </w:rPr>
        <w:t>факторами риска их развития, здоровых граждан, а также проведения</w:t>
      </w:r>
    </w:p>
    <w:p w14:paraId="724C33E2" w14:textId="77777777" w:rsidR="006F0521" w:rsidRPr="005F7169" w:rsidRDefault="006F0521" w:rsidP="00277A98">
      <w:p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индивидуального углубленного профилактического консультирования и</w:t>
      </w:r>
    </w:p>
    <w:p w14:paraId="706F5DBC" w14:textId="77777777" w:rsidR="006F0521" w:rsidRPr="005F7169" w:rsidRDefault="006F0521" w:rsidP="00277A98">
      <w:p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группового профилактического консультирования (школ пациента) граждан с высоким и очень высоким суммарным сердечно-сосудистым риском;</w:t>
      </w:r>
    </w:p>
    <w:p w14:paraId="7B6BE037" w14:textId="77777777" w:rsidR="006F0521" w:rsidRPr="005F7169" w:rsidRDefault="006F0521" w:rsidP="00277A9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4) определения группы диспансерного н</w:t>
      </w:r>
      <w:r w:rsidR="00277A98">
        <w:rPr>
          <w:rFonts w:ascii="Times New Roman" w:hAnsi="Times New Roman" w:cs="Times New Roman"/>
          <w:sz w:val="28"/>
          <w:szCs w:val="28"/>
        </w:rPr>
        <w:t xml:space="preserve">аблюдения граждан с выявленными </w:t>
      </w:r>
      <w:r w:rsidRPr="005F7169">
        <w:rPr>
          <w:rFonts w:ascii="Times New Roman" w:hAnsi="Times New Roman" w:cs="Times New Roman"/>
          <w:sz w:val="28"/>
          <w:szCs w:val="28"/>
        </w:rPr>
        <w:t>хроническими неинфекционными заболеваниями и иными заболеваниями</w:t>
      </w:r>
      <w:r w:rsidR="00277A98">
        <w:rPr>
          <w:rFonts w:ascii="Times New Roman" w:hAnsi="Times New Roman" w:cs="Times New Roman"/>
          <w:sz w:val="28"/>
          <w:szCs w:val="28"/>
        </w:rPr>
        <w:t xml:space="preserve"> </w:t>
      </w:r>
      <w:r w:rsidRPr="005F7169">
        <w:rPr>
          <w:rFonts w:ascii="Times New Roman" w:hAnsi="Times New Roman" w:cs="Times New Roman"/>
          <w:sz w:val="28"/>
          <w:szCs w:val="28"/>
        </w:rPr>
        <w:t>(состояниями), а также граждан с вы</w:t>
      </w:r>
      <w:r w:rsidR="00277A98">
        <w:rPr>
          <w:rFonts w:ascii="Times New Roman" w:hAnsi="Times New Roman" w:cs="Times New Roman"/>
          <w:sz w:val="28"/>
          <w:szCs w:val="28"/>
        </w:rPr>
        <w:t xml:space="preserve">соким и очень высоким суммарным </w:t>
      </w:r>
      <w:r w:rsidR="005D02D6">
        <w:rPr>
          <w:rFonts w:ascii="Times New Roman" w:hAnsi="Times New Roman" w:cs="Times New Roman"/>
          <w:sz w:val="28"/>
          <w:szCs w:val="28"/>
        </w:rPr>
        <w:t>с</w:t>
      </w:r>
      <w:r w:rsidRPr="005F7169">
        <w:rPr>
          <w:rFonts w:ascii="Times New Roman" w:hAnsi="Times New Roman" w:cs="Times New Roman"/>
          <w:sz w:val="28"/>
          <w:szCs w:val="28"/>
        </w:rPr>
        <w:t>ердечно-сосудистым риском.</w:t>
      </w:r>
    </w:p>
    <w:p w14:paraId="7485A5F9" w14:textId="77777777" w:rsidR="006F0521" w:rsidRPr="005F7169" w:rsidRDefault="006F0521" w:rsidP="00AD49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Перечень осмотров (консультаций) вр</w:t>
      </w:r>
      <w:r w:rsidR="00AD49A6">
        <w:rPr>
          <w:rFonts w:ascii="Times New Roman" w:hAnsi="Times New Roman" w:cs="Times New Roman"/>
          <w:sz w:val="28"/>
          <w:szCs w:val="28"/>
        </w:rPr>
        <w:t xml:space="preserve">ачами-специалистами (фельдшером </w:t>
      </w:r>
      <w:r w:rsidRPr="005F7169">
        <w:rPr>
          <w:rFonts w:ascii="Times New Roman" w:hAnsi="Times New Roman" w:cs="Times New Roman"/>
          <w:sz w:val="28"/>
          <w:szCs w:val="28"/>
        </w:rPr>
        <w:t xml:space="preserve">или акушеркой), исследований и иных медицинских мероприятий, проводимых в рамках диспансеризации в зависимости от возраста и пола гражданина (объем диспансеризации), определяется в соответствии </w:t>
      </w:r>
      <w:r w:rsidRPr="00AD49A6">
        <w:rPr>
          <w:rFonts w:ascii="Times New Roman" w:hAnsi="Times New Roman" w:cs="Times New Roman"/>
          <w:b/>
          <w:sz w:val="28"/>
          <w:szCs w:val="28"/>
        </w:rPr>
        <w:t xml:space="preserve">с приложением № 1 </w:t>
      </w:r>
      <w:r w:rsidRPr="005F7169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463D355F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Основными задачами врача-терапевта при проведении диспансеризации являются:</w:t>
      </w:r>
    </w:p>
    <w:p w14:paraId="3535575A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1) </w:t>
      </w:r>
      <w:r w:rsidRPr="00AD49A6">
        <w:rPr>
          <w:rFonts w:ascii="Times New Roman" w:hAnsi="Times New Roman" w:cs="Times New Roman"/>
          <w:b/>
          <w:sz w:val="28"/>
          <w:szCs w:val="28"/>
        </w:rPr>
        <w:t>составление списков граждан</w:t>
      </w:r>
      <w:r w:rsidRPr="005F7169">
        <w:rPr>
          <w:rFonts w:ascii="Times New Roman" w:hAnsi="Times New Roman" w:cs="Times New Roman"/>
          <w:sz w:val="28"/>
          <w:szCs w:val="28"/>
        </w:rPr>
        <w:t>, подлежащих диспансеризации в текущем календарном году, и плана проведения диспансеризации на текущий календарный год с учетом возрастной категории граждан и проводимых обследований;</w:t>
      </w:r>
    </w:p>
    <w:p w14:paraId="5A64E95E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2) </w:t>
      </w:r>
      <w:r w:rsidRPr="00AD49A6">
        <w:rPr>
          <w:rFonts w:ascii="Times New Roman" w:hAnsi="Times New Roman" w:cs="Times New Roman"/>
          <w:b/>
          <w:sz w:val="28"/>
          <w:szCs w:val="28"/>
        </w:rPr>
        <w:t>привлечение населения</w:t>
      </w:r>
      <w:r w:rsidRPr="005F7169">
        <w:rPr>
          <w:rFonts w:ascii="Times New Roman" w:hAnsi="Times New Roman" w:cs="Times New Roman"/>
          <w:sz w:val="28"/>
          <w:szCs w:val="28"/>
        </w:rPr>
        <w:t xml:space="preserve">, прикрепленного к терапевтическому участку, к прохождению диспансеризации, информирование о ее целях и задачах, объеме проводимого обследования </w:t>
      </w:r>
    </w:p>
    <w:p w14:paraId="6C599489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3) </w:t>
      </w:r>
      <w:r w:rsidRPr="00AD49A6">
        <w:rPr>
          <w:rFonts w:ascii="Times New Roman" w:hAnsi="Times New Roman" w:cs="Times New Roman"/>
          <w:b/>
          <w:sz w:val="28"/>
          <w:szCs w:val="28"/>
        </w:rPr>
        <w:t xml:space="preserve">проведение медицинского осмотра </w:t>
      </w:r>
      <w:r w:rsidRPr="005F7169">
        <w:rPr>
          <w:rFonts w:ascii="Times New Roman" w:hAnsi="Times New Roman" w:cs="Times New Roman"/>
          <w:sz w:val="28"/>
          <w:szCs w:val="28"/>
        </w:rPr>
        <w:t>гражданина по итогам первого и второго этапов диспансеризации, установление диагноза заболевания (состояния), определение группы здоровья, группы диспансерного наблюдения (с учетом заключений врачей-специалистов), назначение необходимого лечения, при наличии медицинских показаний направление надополнительные диагностические исследования, не входящие в объем диспансеризации, для получения специализированной, в том числе высокотехнологичной, медицинской помощи, на санаторно-курортное лечение;</w:t>
      </w:r>
    </w:p>
    <w:p w14:paraId="43A4405C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lastRenderedPageBreak/>
        <w:t xml:space="preserve">4) проведение </w:t>
      </w:r>
      <w:r w:rsidRPr="00AD49A6">
        <w:rPr>
          <w:rFonts w:ascii="Times New Roman" w:hAnsi="Times New Roman" w:cs="Times New Roman"/>
          <w:b/>
          <w:sz w:val="28"/>
          <w:szCs w:val="28"/>
        </w:rPr>
        <w:t>краткого профилактического консультирования</w:t>
      </w:r>
      <w:r w:rsidRPr="005F7169">
        <w:rPr>
          <w:rFonts w:ascii="Times New Roman" w:hAnsi="Times New Roman" w:cs="Times New Roman"/>
          <w:sz w:val="28"/>
          <w:szCs w:val="28"/>
        </w:rPr>
        <w:t>, включающего рекомендации по здоровому питанию, по уровню физической активности, отказу от курения табака и пагубного потребления алкоголя;</w:t>
      </w:r>
    </w:p>
    <w:p w14:paraId="0F45D52D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5) </w:t>
      </w:r>
      <w:r w:rsidRPr="00AD49A6">
        <w:rPr>
          <w:rFonts w:ascii="Times New Roman" w:hAnsi="Times New Roman" w:cs="Times New Roman"/>
          <w:b/>
          <w:sz w:val="28"/>
          <w:szCs w:val="28"/>
        </w:rPr>
        <w:t>направление на углубленное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(индивидуальное или групповое) профилактическое консультирование в отделение (кабинет) медицинской профилактики или центр здоровья, </w:t>
      </w:r>
      <w:r w:rsidR="00AD49A6">
        <w:rPr>
          <w:rFonts w:ascii="Times New Roman" w:hAnsi="Times New Roman" w:cs="Times New Roman"/>
          <w:sz w:val="28"/>
          <w:szCs w:val="28"/>
        </w:rPr>
        <w:t xml:space="preserve">лиц </w:t>
      </w:r>
      <w:r w:rsidRPr="005F7169">
        <w:rPr>
          <w:rFonts w:ascii="Times New Roman" w:hAnsi="Times New Roman" w:cs="Times New Roman"/>
          <w:sz w:val="28"/>
          <w:szCs w:val="28"/>
        </w:rPr>
        <w:t xml:space="preserve">с выявленным по результатам опроса (анкетирования) </w:t>
      </w:r>
      <w:r w:rsidR="00AD49A6">
        <w:rPr>
          <w:rFonts w:ascii="Times New Roman" w:hAnsi="Times New Roman" w:cs="Times New Roman"/>
          <w:sz w:val="28"/>
          <w:szCs w:val="28"/>
        </w:rPr>
        <w:t xml:space="preserve">факторов </w:t>
      </w:r>
      <w:r w:rsidRPr="005F7169">
        <w:rPr>
          <w:rFonts w:ascii="Times New Roman" w:hAnsi="Times New Roman" w:cs="Times New Roman"/>
          <w:sz w:val="28"/>
          <w:szCs w:val="28"/>
        </w:rPr>
        <w:t xml:space="preserve">риска </w:t>
      </w:r>
      <w:r w:rsidR="00AD49A6">
        <w:rPr>
          <w:rFonts w:ascii="Times New Roman" w:hAnsi="Times New Roman" w:cs="Times New Roman"/>
          <w:sz w:val="28"/>
          <w:szCs w:val="28"/>
        </w:rPr>
        <w:t>и заболеваний подлежащих диспансеризации</w:t>
      </w:r>
      <w:r w:rsidRPr="005F7169">
        <w:rPr>
          <w:rFonts w:ascii="Times New Roman" w:hAnsi="Times New Roman" w:cs="Times New Roman"/>
          <w:sz w:val="28"/>
          <w:szCs w:val="28"/>
        </w:rPr>
        <w:t>;</w:t>
      </w:r>
    </w:p>
    <w:p w14:paraId="050FEB54" w14:textId="77777777" w:rsidR="00333049" w:rsidRPr="00AD49A6" w:rsidRDefault="00333049" w:rsidP="00EE59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6) направление граждан в возрасте до 72 лет с высоким относительным и высоким и очень высоким абсолютным сердечно-сосудистым риском, и (или) ожирением, и (или) гиперхолестеринемией с уровнем общего холестерина 8 ммоль/л и более, и (или) курящих более 20 сигарет в день на углубленное (индивидуальное или групповое) </w:t>
      </w:r>
      <w:r w:rsidRPr="00AD49A6">
        <w:rPr>
          <w:rFonts w:ascii="Times New Roman" w:hAnsi="Times New Roman" w:cs="Times New Roman"/>
          <w:b/>
          <w:sz w:val="28"/>
          <w:szCs w:val="28"/>
        </w:rPr>
        <w:t>профилактическое консультирование вне рамок диспансеризации;</w:t>
      </w:r>
    </w:p>
    <w:p w14:paraId="4EC3B009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7) информирование граждан с высоким риском развития угрожающих жизни заболеваний (состояний) или их осложнений, а также лиц, совместно с ними проживающих, о характерных проявлениях указанных заболеваний (состояний) и необходимых неотложных мероприятиях, включая своевременный вызов бригады скорой медицинской помощи;</w:t>
      </w:r>
    </w:p>
    <w:p w14:paraId="44451DCA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8) участие в оформлении (ведении) медицинской документации;</w:t>
      </w:r>
    </w:p>
    <w:p w14:paraId="2A94A407" w14:textId="77777777" w:rsidR="00333049" w:rsidRPr="005F7169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9) подведениеитогов диспансеризации на своем участке;</w:t>
      </w:r>
    </w:p>
    <w:p w14:paraId="23656BA0" w14:textId="77777777" w:rsidR="0008015B" w:rsidRDefault="0033304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10) информирование граждан (в возрасте от 21 года и старше) о возможности медицинского освидетельствования на ВИЧ-инфекцию</w:t>
      </w:r>
      <w:r w:rsidR="0008015B">
        <w:rPr>
          <w:rFonts w:ascii="Times New Roman" w:hAnsi="Times New Roman" w:cs="Times New Roman"/>
          <w:sz w:val="28"/>
          <w:szCs w:val="28"/>
        </w:rPr>
        <w:t>.</w:t>
      </w:r>
      <w:r w:rsidRPr="005F7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E8CC1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5F7169">
        <w:rPr>
          <w:rFonts w:ascii="Times New Roman" w:hAnsi="Times New Roman" w:cs="Times New Roman"/>
          <w:sz w:val="28"/>
          <w:szCs w:val="28"/>
        </w:rPr>
        <w:t xml:space="preserve"> диспансеризации (скрининг) проводится с целью</w:t>
      </w:r>
    </w:p>
    <w:p w14:paraId="68CA815B" w14:textId="77777777" w:rsidR="00C0695C" w:rsidRPr="005F7169" w:rsidRDefault="00C0695C" w:rsidP="00AD49A6">
      <w:p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выявления у граждан признаков хроничес</w:t>
      </w:r>
      <w:r w:rsidR="0008015B">
        <w:rPr>
          <w:rFonts w:ascii="Times New Roman" w:hAnsi="Times New Roman" w:cs="Times New Roman"/>
          <w:sz w:val="28"/>
          <w:szCs w:val="28"/>
        </w:rPr>
        <w:t xml:space="preserve">ких неинфекционных заболеваний, </w:t>
      </w:r>
      <w:r w:rsidRPr="005F7169">
        <w:rPr>
          <w:rFonts w:ascii="Times New Roman" w:hAnsi="Times New Roman" w:cs="Times New Roman"/>
          <w:sz w:val="28"/>
          <w:szCs w:val="28"/>
        </w:rPr>
        <w:t>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диспансеризации.</w:t>
      </w:r>
    </w:p>
    <w:p w14:paraId="3BD17792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5F7169">
        <w:rPr>
          <w:rFonts w:ascii="Times New Roman" w:hAnsi="Times New Roman" w:cs="Times New Roman"/>
          <w:sz w:val="28"/>
          <w:szCs w:val="28"/>
        </w:rPr>
        <w:t xml:space="preserve"> диспансеризации проводится с целью дополнительного</w:t>
      </w:r>
    </w:p>
    <w:p w14:paraId="6DE4EB03" w14:textId="77777777" w:rsidR="00C0695C" w:rsidRPr="005F7169" w:rsidRDefault="00C0695C" w:rsidP="00AD49A6">
      <w:p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обследования и уточнения диагноза заболевания (состояния), проведения</w:t>
      </w:r>
    </w:p>
    <w:p w14:paraId="0218BD2B" w14:textId="77777777" w:rsidR="00C0695C" w:rsidRPr="005F7169" w:rsidRDefault="00C0695C" w:rsidP="00AD49A6">
      <w:pPr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углубленного профилактического консультирования.</w:t>
      </w:r>
    </w:p>
    <w:p w14:paraId="0A1DBD77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1FA4378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7169">
        <w:rPr>
          <w:rFonts w:ascii="Times New Roman" w:hAnsi="Times New Roman" w:cs="Times New Roman"/>
          <w:b/>
          <w:sz w:val="28"/>
          <w:szCs w:val="28"/>
        </w:rPr>
        <w:t>32. Состав Бюро МСЭ, документация при направлении на освидетельствование.</w:t>
      </w:r>
      <w:r w:rsidR="003C7D85" w:rsidRPr="005F7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9A6">
        <w:rPr>
          <w:rFonts w:ascii="Times New Roman" w:hAnsi="Times New Roman" w:cs="Times New Roman"/>
          <w:b/>
          <w:sz w:val="28"/>
          <w:szCs w:val="28"/>
        </w:rPr>
        <w:t>(</w:t>
      </w:r>
      <w:r w:rsidR="003C7D85" w:rsidRPr="005F7169">
        <w:rPr>
          <w:rFonts w:ascii="Times New Roman" w:hAnsi="Times New Roman" w:cs="Times New Roman"/>
          <w:b/>
          <w:sz w:val="28"/>
          <w:szCs w:val="28"/>
        </w:rPr>
        <w:t>Приказ 585н, порядок №588</w:t>
      </w:r>
      <w:r w:rsidR="00AD49A6">
        <w:rPr>
          <w:rFonts w:ascii="Times New Roman" w:hAnsi="Times New Roman" w:cs="Times New Roman"/>
          <w:b/>
          <w:sz w:val="28"/>
          <w:szCs w:val="28"/>
        </w:rPr>
        <w:t>)</w:t>
      </w:r>
    </w:p>
    <w:p w14:paraId="68FB16C4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AD49A6">
        <w:rPr>
          <w:rFonts w:ascii="Times New Roman" w:hAnsi="Times New Roman" w:cs="Times New Roman"/>
          <w:b/>
          <w:sz w:val="28"/>
          <w:szCs w:val="28"/>
        </w:rPr>
        <w:t>первичные</w:t>
      </w:r>
      <w:r w:rsidRPr="005F7169">
        <w:rPr>
          <w:rFonts w:ascii="Times New Roman" w:hAnsi="Times New Roman" w:cs="Times New Roman"/>
          <w:sz w:val="28"/>
          <w:szCs w:val="28"/>
        </w:rPr>
        <w:t xml:space="preserve"> (общего и специализированного профиля) и </w:t>
      </w:r>
      <w:r w:rsidRPr="00AD49A6">
        <w:rPr>
          <w:rFonts w:ascii="Times New Roman" w:hAnsi="Times New Roman" w:cs="Times New Roman"/>
          <w:b/>
          <w:sz w:val="28"/>
          <w:szCs w:val="28"/>
        </w:rPr>
        <w:t>главное Бюро МСЭ</w:t>
      </w:r>
      <w:r w:rsidRPr="005F71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A55967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В </w:t>
      </w:r>
      <w:r w:rsidRPr="00AD49A6">
        <w:rPr>
          <w:rFonts w:ascii="Times New Roman" w:hAnsi="Times New Roman" w:cs="Times New Roman"/>
          <w:b/>
          <w:sz w:val="28"/>
          <w:szCs w:val="28"/>
        </w:rPr>
        <w:t>состав МСЭ входят</w:t>
      </w:r>
      <w:r w:rsidRPr="005F7169">
        <w:rPr>
          <w:rFonts w:ascii="Times New Roman" w:hAnsi="Times New Roman" w:cs="Times New Roman"/>
          <w:sz w:val="28"/>
          <w:szCs w:val="28"/>
        </w:rPr>
        <w:t xml:space="preserve"> председатель, специалисты: терапевт, хирург, невролог, реабилитолог, психолог, специалист по социальн</w:t>
      </w:r>
      <w:r w:rsidR="005D02D6">
        <w:rPr>
          <w:rFonts w:ascii="Times New Roman" w:hAnsi="Times New Roman" w:cs="Times New Roman"/>
          <w:sz w:val="28"/>
          <w:szCs w:val="28"/>
        </w:rPr>
        <w:t>ой работе, медрегистратор, мед</w:t>
      </w:r>
      <w:r w:rsidRPr="005F7169">
        <w:rPr>
          <w:rFonts w:ascii="Times New Roman" w:hAnsi="Times New Roman" w:cs="Times New Roman"/>
          <w:sz w:val="28"/>
          <w:szCs w:val="28"/>
        </w:rPr>
        <w:t>сестра, водитель.</w:t>
      </w:r>
    </w:p>
    <w:p w14:paraId="79636755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Освидетельствование осуществляется в первичном Бюро и при выезде к месту назначения.</w:t>
      </w:r>
    </w:p>
    <w:p w14:paraId="75801A71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На МСЭ направляются при:</w:t>
      </w:r>
    </w:p>
    <w:p w14:paraId="4E8356EA" w14:textId="77777777" w:rsidR="00C0695C" w:rsidRPr="00AD49A6" w:rsidRDefault="00C0695C" w:rsidP="00AD49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 xml:space="preserve">заболеваниях с неэффективным лечением и препятствующих полностью или частично выполнению  профессионального труда, т.е. лица, имеющие признаки инвалидности; </w:t>
      </w:r>
    </w:p>
    <w:p w14:paraId="1FAA1E36" w14:textId="77777777" w:rsidR="00C0695C" w:rsidRPr="00AD49A6" w:rsidRDefault="00C0695C" w:rsidP="00AD49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>при неблагоприятном клиническом и трудовом прогнозе   и  временной нетрудоспособности до 4 мес.</w:t>
      </w:r>
    </w:p>
    <w:p w14:paraId="5C55B0DE" w14:textId="77777777" w:rsidR="00C0695C" w:rsidRPr="00AD49A6" w:rsidRDefault="00C0695C" w:rsidP="00AD49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>временной нетрудоспособности продолжающейся 10 месяцев (при туберкулезе 12 месяцев);</w:t>
      </w:r>
    </w:p>
    <w:p w14:paraId="5E6F17C7" w14:textId="77777777" w:rsidR="00C0695C" w:rsidRPr="00AD49A6" w:rsidRDefault="00C0695C" w:rsidP="00AD49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>при ухудшении клинического и трудового прогноза инвалида для изменения трудовой рекомендации .</w:t>
      </w:r>
    </w:p>
    <w:p w14:paraId="66F0130B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 xml:space="preserve">Для прохождения МСЭ предоставляются следующие документы: </w:t>
      </w:r>
    </w:p>
    <w:p w14:paraId="23178076" w14:textId="77777777" w:rsidR="00C0695C" w:rsidRPr="00AD49A6" w:rsidRDefault="00C0695C" w:rsidP="00AD49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 xml:space="preserve">направление на МСЭ; </w:t>
      </w:r>
    </w:p>
    <w:p w14:paraId="57A8052F" w14:textId="77777777" w:rsidR="00C0695C" w:rsidRPr="00AD49A6" w:rsidRDefault="00C0695C" w:rsidP="00AD49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 xml:space="preserve">листок нетрудоспособности; </w:t>
      </w:r>
    </w:p>
    <w:p w14:paraId="63DBBF81" w14:textId="77777777" w:rsidR="00C0695C" w:rsidRPr="00AD49A6" w:rsidRDefault="00C0695C" w:rsidP="00AD49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>паспорт;</w:t>
      </w:r>
    </w:p>
    <w:p w14:paraId="004E9321" w14:textId="77777777" w:rsidR="00C0695C" w:rsidRPr="00AD49A6" w:rsidRDefault="00C0695C" w:rsidP="00AD49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>трудовая книжка;</w:t>
      </w:r>
    </w:p>
    <w:p w14:paraId="616F159B" w14:textId="77777777" w:rsidR="00C0695C" w:rsidRPr="00AD49A6" w:rsidRDefault="00C0695C" w:rsidP="00AD49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D49A6">
        <w:rPr>
          <w:rFonts w:ascii="Times New Roman" w:hAnsi="Times New Roman" w:cs="Times New Roman"/>
          <w:sz w:val="28"/>
          <w:szCs w:val="28"/>
        </w:rPr>
        <w:t>амбулаторная карта.</w:t>
      </w:r>
    </w:p>
    <w:p w14:paraId="7D9CB31F" w14:textId="77777777" w:rsidR="008B3759" w:rsidRPr="005F7169" w:rsidRDefault="008B375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F90B65A" w14:textId="77777777" w:rsidR="008B3759" w:rsidRPr="005F7169" w:rsidRDefault="008B3759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169">
        <w:rPr>
          <w:rFonts w:ascii="Times New Roman" w:hAnsi="Times New Roman" w:cs="Times New Roman"/>
          <w:sz w:val="28"/>
          <w:szCs w:val="28"/>
        </w:rPr>
        <w:t>Т.о  представлен материал</w:t>
      </w:r>
      <w:r w:rsidR="00AD49A6">
        <w:rPr>
          <w:rFonts w:ascii="Times New Roman" w:hAnsi="Times New Roman" w:cs="Times New Roman"/>
          <w:sz w:val="28"/>
          <w:szCs w:val="28"/>
        </w:rPr>
        <w:t xml:space="preserve"> для</w:t>
      </w:r>
      <w:r w:rsidRPr="005F7169">
        <w:rPr>
          <w:rFonts w:ascii="Times New Roman" w:hAnsi="Times New Roman" w:cs="Times New Roman"/>
          <w:sz w:val="28"/>
          <w:szCs w:val="28"/>
        </w:rPr>
        <w:t xml:space="preserve">  </w:t>
      </w:r>
      <w:r w:rsidR="00AD49A6" w:rsidRPr="005F7169">
        <w:rPr>
          <w:rFonts w:ascii="Times New Roman" w:hAnsi="Times New Roman" w:cs="Times New Roman"/>
          <w:sz w:val="28"/>
          <w:szCs w:val="28"/>
        </w:rPr>
        <w:t>подготовки</w:t>
      </w:r>
      <w:r w:rsidRPr="005F7169">
        <w:rPr>
          <w:rFonts w:ascii="Times New Roman" w:hAnsi="Times New Roman" w:cs="Times New Roman"/>
          <w:sz w:val="28"/>
          <w:szCs w:val="28"/>
        </w:rPr>
        <w:t xml:space="preserve"> к экзаменам</w:t>
      </w:r>
      <w:r w:rsidR="0008015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F7169">
        <w:rPr>
          <w:rFonts w:ascii="Times New Roman" w:hAnsi="Times New Roman" w:cs="Times New Roman"/>
          <w:sz w:val="28"/>
          <w:szCs w:val="28"/>
        </w:rPr>
        <w:t xml:space="preserve"> </w:t>
      </w:r>
      <w:r w:rsidR="00DE0AB7">
        <w:rPr>
          <w:rFonts w:ascii="Times New Roman" w:hAnsi="Times New Roman" w:cs="Times New Roman"/>
          <w:sz w:val="28"/>
          <w:szCs w:val="28"/>
        </w:rPr>
        <w:t xml:space="preserve">обучающихся 6 курса </w:t>
      </w:r>
      <w:r w:rsidR="003D1EC3" w:rsidRPr="005F7169">
        <w:rPr>
          <w:rFonts w:ascii="Times New Roman" w:hAnsi="Times New Roman" w:cs="Times New Roman"/>
          <w:sz w:val="28"/>
          <w:szCs w:val="28"/>
        </w:rPr>
        <w:t>по спец</w:t>
      </w:r>
      <w:r w:rsidR="00AD49A6">
        <w:rPr>
          <w:rFonts w:ascii="Times New Roman" w:hAnsi="Times New Roman" w:cs="Times New Roman"/>
          <w:sz w:val="28"/>
          <w:szCs w:val="28"/>
        </w:rPr>
        <w:t xml:space="preserve">иальности  </w:t>
      </w:r>
      <w:r w:rsidR="00DE0AB7">
        <w:rPr>
          <w:rFonts w:ascii="Times New Roman" w:hAnsi="Times New Roman" w:cs="Times New Roman"/>
          <w:sz w:val="28"/>
          <w:szCs w:val="28"/>
        </w:rPr>
        <w:t>«</w:t>
      </w:r>
      <w:r w:rsidR="00AD49A6">
        <w:rPr>
          <w:rFonts w:ascii="Times New Roman" w:hAnsi="Times New Roman" w:cs="Times New Roman"/>
          <w:sz w:val="28"/>
          <w:szCs w:val="28"/>
        </w:rPr>
        <w:t>Поликлиническое</w:t>
      </w:r>
      <w:r w:rsidR="003D1EC3" w:rsidRPr="005F7169">
        <w:rPr>
          <w:rFonts w:ascii="Times New Roman" w:hAnsi="Times New Roman" w:cs="Times New Roman"/>
          <w:sz w:val="28"/>
          <w:szCs w:val="28"/>
        </w:rPr>
        <w:t xml:space="preserve"> дело</w:t>
      </w:r>
      <w:r w:rsidR="00DE0AB7">
        <w:rPr>
          <w:rFonts w:ascii="Times New Roman" w:hAnsi="Times New Roman" w:cs="Times New Roman"/>
          <w:sz w:val="28"/>
          <w:szCs w:val="28"/>
        </w:rPr>
        <w:t>»</w:t>
      </w:r>
      <w:r w:rsidR="00AD49A6">
        <w:rPr>
          <w:rFonts w:ascii="Times New Roman" w:hAnsi="Times New Roman" w:cs="Times New Roman"/>
          <w:sz w:val="28"/>
          <w:szCs w:val="28"/>
        </w:rPr>
        <w:t>,</w:t>
      </w:r>
      <w:r w:rsidR="003D1EC3" w:rsidRPr="005F7169">
        <w:rPr>
          <w:rFonts w:ascii="Times New Roman" w:hAnsi="Times New Roman" w:cs="Times New Roman"/>
          <w:sz w:val="28"/>
          <w:szCs w:val="28"/>
        </w:rPr>
        <w:t xml:space="preserve"> в котором  исп</w:t>
      </w:r>
      <w:r w:rsidR="00AD49A6">
        <w:rPr>
          <w:rFonts w:ascii="Times New Roman" w:hAnsi="Times New Roman" w:cs="Times New Roman"/>
          <w:sz w:val="28"/>
          <w:szCs w:val="28"/>
        </w:rPr>
        <w:t>ользуется</w:t>
      </w:r>
      <w:r w:rsidR="003D1EC3" w:rsidRPr="005F7169">
        <w:rPr>
          <w:rFonts w:ascii="Times New Roman" w:hAnsi="Times New Roman" w:cs="Times New Roman"/>
          <w:sz w:val="28"/>
          <w:szCs w:val="28"/>
        </w:rPr>
        <w:t xml:space="preserve"> сов</w:t>
      </w:r>
      <w:r w:rsidR="00AD49A6">
        <w:rPr>
          <w:rFonts w:ascii="Times New Roman" w:hAnsi="Times New Roman" w:cs="Times New Roman"/>
          <w:sz w:val="28"/>
          <w:szCs w:val="28"/>
        </w:rPr>
        <w:t>ре</w:t>
      </w:r>
      <w:r w:rsidR="003D1EC3" w:rsidRPr="005F7169">
        <w:rPr>
          <w:rFonts w:ascii="Times New Roman" w:hAnsi="Times New Roman" w:cs="Times New Roman"/>
          <w:sz w:val="28"/>
          <w:szCs w:val="28"/>
        </w:rPr>
        <w:t>ме</w:t>
      </w:r>
      <w:r w:rsidR="00AD49A6">
        <w:rPr>
          <w:rFonts w:ascii="Times New Roman" w:hAnsi="Times New Roman" w:cs="Times New Roman"/>
          <w:sz w:val="28"/>
          <w:szCs w:val="28"/>
        </w:rPr>
        <w:t xml:space="preserve">нная </w:t>
      </w:r>
      <w:r w:rsidR="003D1EC3" w:rsidRPr="005F7169">
        <w:rPr>
          <w:rFonts w:ascii="Times New Roman" w:hAnsi="Times New Roman" w:cs="Times New Roman"/>
          <w:sz w:val="28"/>
          <w:szCs w:val="28"/>
        </w:rPr>
        <w:t xml:space="preserve"> и актуальная норм</w:t>
      </w:r>
      <w:r w:rsidR="00AD49A6">
        <w:rPr>
          <w:rFonts w:ascii="Times New Roman" w:hAnsi="Times New Roman" w:cs="Times New Roman"/>
          <w:sz w:val="28"/>
          <w:szCs w:val="28"/>
        </w:rPr>
        <w:t>ативно</w:t>
      </w:r>
      <w:r w:rsidR="003D1EC3" w:rsidRPr="005F7169">
        <w:rPr>
          <w:rFonts w:ascii="Times New Roman" w:hAnsi="Times New Roman" w:cs="Times New Roman"/>
          <w:sz w:val="28"/>
          <w:szCs w:val="28"/>
        </w:rPr>
        <w:t>-прав</w:t>
      </w:r>
      <w:r w:rsidR="00AD49A6">
        <w:rPr>
          <w:rFonts w:ascii="Times New Roman" w:hAnsi="Times New Roman" w:cs="Times New Roman"/>
          <w:sz w:val="28"/>
          <w:szCs w:val="28"/>
        </w:rPr>
        <w:t xml:space="preserve">овая документация </w:t>
      </w:r>
      <w:r w:rsidR="003D1EC3" w:rsidRPr="005F7169">
        <w:rPr>
          <w:rFonts w:ascii="Times New Roman" w:hAnsi="Times New Roman" w:cs="Times New Roman"/>
          <w:sz w:val="28"/>
          <w:szCs w:val="28"/>
        </w:rPr>
        <w:t>для работы в первичном звене</w:t>
      </w:r>
      <w:r w:rsidRPr="005F7169">
        <w:rPr>
          <w:rFonts w:ascii="Times New Roman" w:hAnsi="Times New Roman" w:cs="Times New Roman"/>
          <w:sz w:val="28"/>
          <w:szCs w:val="28"/>
        </w:rPr>
        <w:t xml:space="preserve">. </w:t>
      </w:r>
      <w:r w:rsidR="00DE0AB7">
        <w:rPr>
          <w:rFonts w:ascii="Times New Roman" w:hAnsi="Times New Roman" w:cs="Times New Roman"/>
          <w:sz w:val="28"/>
          <w:szCs w:val="28"/>
        </w:rPr>
        <w:t>М</w:t>
      </w:r>
      <w:r w:rsidR="00AD49A6">
        <w:rPr>
          <w:rFonts w:ascii="Times New Roman" w:hAnsi="Times New Roman" w:cs="Times New Roman"/>
          <w:sz w:val="28"/>
          <w:szCs w:val="28"/>
        </w:rPr>
        <w:t>атериал предоставлен с</w:t>
      </w:r>
      <w:r w:rsidR="003D1EC3" w:rsidRPr="005F7169">
        <w:rPr>
          <w:rFonts w:ascii="Times New Roman" w:hAnsi="Times New Roman" w:cs="Times New Roman"/>
          <w:sz w:val="28"/>
          <w:szCs w:val="28"/>
        </w:rPr>
        <w:t xml:space="preserve"> целью п</w:t>
      </w:r>
      <w:r w:rsidRPr="005F7169">
        <w:rPr>
          <w:rFonts w:ascii="Times New Roman" w:hAnsi="Times New Roman" w:cs="Times New Roman"/>
          <w:sz w:val="28"/>
          <w:szCs w:val="28"/>
        </w:rPr>
        <w:t xml:space="preserve">овышения </w:t>
      </w:r>
      <w:r w:rsidR="003D1EC3" w:rsidRPr="005F7169">
        <w:rPr>
          <w:rFonts w:ascii="Times New Roman" w:hAnsi="Times New Roman" w:cs="Times New Roman"/>
          <w:sz w:val="28"/>
          <w:szCs w:val="28"/>
        </w:rPr>
        <w:t xml:space="preserve"> качества знания обучающихся.</w:t>
      </w:r>
    </w:p>
    <w:p w14:paraId="6DB091E7" w14:textId="77777777" w:rsidR="00C0695C" w:rsidRPr="005F7169" w:rsidRDefault="00C0695C" w:rsidP="00EE593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0695C" w:rsidRPr="005F7169" w:rsidSect="0000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027C"/>
    <w:multiLevelType w:val="hybridMultilevel"/>
    <w:tmpl w:val="0E809EC6"/>
    <w:lvl w:ilvl="0" w:tplc="585C1C6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11376A"/>
    <w:multiLevelType w:val="hybridMultilevel"/>
    <w:tmpl w:val="DD84C00A"/>
    <w:lvl w:ilvl="0" w:tplc="4A4218F6">
      <w:start w:val="1"/>
      <w:numFmt w:val="decimal"/>
      <w:lvlText w:val="%1."/>
      <w:lvlJc w:val="left"/>
      <w:pPr>
        <w:ind w:left="98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AF03866"/>
    <w:multiLevelType w:val="hybridMultilevel"/>
    <w:tmpl w:val="AD2A9C7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B0914AA"/>
    <w:multiLevelType w:val="hybridMultilevel"/>
    <w:tmpl w:val="CADA9F4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0D9963C1"/>
    <w:multiLevelType w:val="hybridMultilevel"/>
    <w:tmpl w:val="11846B38"/>
    <w:lvl w:ilvl="0" w:tplc="113682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3891467"/>
    <w:multiLevelType w:val="hybridMultilevel"/>
    <w:tmpl w:val="4D6A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71786"/>
    <w:multiLevelType w:val="hybridMultilevel"/>
    <w:tmpl w:val="5B24DC7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19EF2232"/>
    <w:multiLevelType w:val="hybridMultilevel"/>
    <w:tmpl w:val="18B8CD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ED69BD"/>
    <w:multiLevelType w:val="hybridMultilevel"/>
    <w:tmpl w:val="ABE290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A47339"/>
    <w:multiLevelType w:val="hybridMultilevel"/>
    <w:tmpl w:val="68224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9143E4"/>
    <w:multiLevelType w:val="hybridMultilevel"/>
    <w:tmpl w:val="771E48C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335E5C04"/>
    <w:multiLevelType w:val="hybridMultilevel"/>
    <w:tmpl w:val="7D64D34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34876DD8"/>
    <w:multiLevelType w:val="hybridMultilevel"/>
    <w:tmpl w:val="79180F7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871ECA"/>
    <w:multiLevelType w:val="hybridMultilevel"/>
    <w:tmpl w:val="BEF448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5E4029"/>
    <w:multiLevelType w:val="hybridMultilevel"/>
    <w:tmpl w:val="4D6A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C002D"/>
    <w:multiLevelType w:val="hybridMultilevel"/>
    <w:tmpl w:val="D818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27B40"/>
    <w:multiLevelType w:val="hybridMultilevel"/>
    <w:tmpl w:val="2B7E0FA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304231D"/>
    <w:multiLevelType w:val="hybridMultilevel"/>
    <w:tmpl w:val="8BBC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0C0C"/>
    <w:multiLevelType w:val="hybridMultilevel"/>
    <w:tmpl w:val="B4E2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C7B60"/>
    <w:multiLevelType w:val="hybridMultilevel"/>
    <w:tmpl w:val="BBFC260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6E37DD0"/>
    <w:multiLevelType w:val="hybridMultilevel"/>
    <w:tmpl w:val="CD6AE65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584473A4"/>
    <w:multiLevelType w:val="hybridMultilevel"/>
    <w:tmpl w:val="46EC3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72EBE"/>
    <w:multiLevelType w:val="hybridMultilevel"/>
    <w:tmpl w:val="CBC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37ABF"/>
    <w:multiLevelType w:val="hybridMultilevel"/>
    <w:tmpl w:val="0E809EC6"/>
    <w:lvl w:ilvl="0" w:tplc="585C1C6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9C87A9C"/>
    <w:multiLevelType w:val="hybridMultilevel"/>
    <w:tmpl w:val="31141D9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729F1AAA"/>
    <w:multiLevelType w:val="hybridMultilevel"/>
    <w:tmpl w:val="5E92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E07CF"/>
    <w:multiLevelType w:val="hybridMultilevel"/>
    <w:tmpl w:val="861AF2E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 w15:restartNumberingAfterBreak="0">
    <w:nsid w:val="72DA65B4"/>
    <w:multiLevelType w:val="hybridMultilevel"/>
    <w:tmpl w:val="E7649CD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8" w15:restartNumberingAfterBreak="0">
    <w:nsid w:val="7E031A1D"/>
    <w:multiLevelType w:val="hybridMultilevel"/>
    <w:tmpl w:val="72AA7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219D6"/>
    <w:multiLevelType w:val="hybridMultilevel"/>
    <w:tmpl w:val="B59E1BE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3"/>
  </w:num>
  <w:num w:numId="6">
    <w:abstractNumId w:val="4"/>
  </w:num>
  <w:num w:numId="7">
    <w:abstractNumId w:val="25"/>
  </w:num>
  <w:num w:numId="8">
    <w:abstractNumId w:val="18"/>
  </w:num>
  <w:num w:numId="9">
    <w:abstractNumId w:val="17"/>
  </w:num>
  <w:num w:numId="10">
    <w:abstractNumId w:val="22"/>
  </w:num>
  <w:num w:numId="11">
    <w:abstractNumId w:val="24"/>
  </w:num>
  <w:num w:numId="12">
    <w:abstractNumId w:val="21"/>
  </w:num>
  <w:num w:numId="13">
    <w:abstractNumId w:val="15"/>
  </w:num>
  <w:num w:numId="14">
    <w:abstractNumId w:val="2"/>
  </w:num>
  <w:num w:numId="15">
    <w:abstractNumId w:val="29"/>
  </w:num>
  <w:num w:numId="16">
    <w:abstractNumId w:val="28"/>
  </w:num>
  <w:num w:numId="17">
    <w:abstractNumId w:val="3"/>
  </w:num>
  <w:num w:numId="18">
    <w:abstractNumId w:val="16"/>
  </w:num>
  <w:num w:numId="19">
    <w:abstractNumId w:val="27"/>
  </w:num>
  <w:num w:numId="20">
    <w:abstractNumId w:val="6"/>
  </w:num>
  <w:num w:numId="21">
    <w:abstractNumId w:val="20"/>
  </w:num>
  <w:num w:numId="22">
    <w:abstractNumId w:val="10"/>
  </w:num>
  <w:num w:numId="23">
    <w:abstractNumId w:val="12"/>
  </w:num>
  <w:num w:numId="24">
    <w:abstractNumId w:val="1"/>
  </w:num>
  <w:num w:numId="25">
    <w:abstractNumId w:val="26"/>
  </w:num>
  <w:num w:numId="26">
    <w:abstractNumId w:val="7"/>
  </w:num>
  <w:num w:numId="27">
    <w:abstractNumId w:val="13"/>
  </w:num>
  <w:num w:numId="28">
    <w:abstractNumId w:val="9"/>
  </w:num>
  <w:num w:numId="29">
    <w:abstractNumId w:val="8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EDD"/>
    <w:rsid w:val="00002D6F"/>
    <w:rsid w:val="00042E8A"/>
    <w:rsid w:val="00062617"/>
    <w:rsid w:val="00064D7F"/>
    <w:rsid w:val="00066DA3"/>
    <w:rsid w:val="0008015B"/>
    <w:rsid w:val="000A45EA"/>
    <w:rsid w:val="00121352"/>
    <w:rsid w:val="00140430"/>
    <w:rsid w:val="001A51F5"/>
    <w:rsid w:val="001B1844"/>
    <w:rsid w:val="001C2382"/>
    <w:rsid w:val="001E01B9"/>
    <w:rsid w:val="00212DF5"/>
    <w:rsid w:val="00231A56"/>
    <w:rsid w:val="002466F9"/>
    <w:rsid w:val="00277A98"/>
    <w:rsid w:val="002A35CD"/>
    <w:rsid w:val="002B554B"/>
    <w:rsid w:val="002B7793"/>
    <w:rsid w:val="002E04FE"/>
    <w:rsid w:val="002E3E97"/>
    <w:rsid w:val="002E518C"/>
    <w:rsid w:val="002F3A2E"/>
    <w:rsid w:val="002F7847"/>
    <w:rsid w:val="0032166D"/>
    <w:rsid w:val="00333049"/>
    <w:rsid w:val="00345DE7"/>
    <w:rsid w:val="00387DAA"/>
    <w:rsid w:val="003A5989"/>
    <w:rsid w:val="003B0482"/>
    <w:rsid w:val="003B70B2"/>
    <w:rsid w:val="003C38F9"/>
    <w:rsid w:val="003C7D85"/>
    <w:rsid w:val="003D1EC3"/>
    <w:rsid w:val="003F6B9B"/>
    <w:rsid w:val="00425861"/>
    <w:rsid w:val="00434570"/>
    <w:rsid w:val="0044262A"/>
    <w:rsid w:val="004576A0"/>
    <w:rsid w:val="004906E4"/>
    <w:rsid w:val="004A07A0"/>
    <w:rsid w:val="004A53AC"/>
    <w:rsid w:val="004C1567"/>
    <w:rsid w:val="005325FA"/>
    <w:rsid w:val="0057782D"/>
    <w:rsid w:val="005C143B"/>
    <w:rsid w:val="005D02D6"/>
    <w:rsid w:val="005F7169"/>
    <w:rsid w:val="00654D78"/>
    <w:rsid w:val="006B576A"/>
    <w:rsid w:val="006C76C0"/>
    <w:rsid w:val="006E69EC"/>
    <w:rsid w:val="006F0521"/>
    <w:rsid w:val="00725AEF"/>
    <w:rsid w:val="007A5B20"/>
    <w:rsid w:val="007B5F46"/>
    <w:rsid w:val="007F1346"/>
    <w:rsid w:val="00801B4B"/>
    <w:rsid w:val="008B3759"/>
    <w:rsid w:val="008B4EDD"/>
    <w:rsid w:val="008C3183"/>
    <w:rsid w:val="008C6A81"/>
    <w:rsid w:val="0091465F"/>
    <w:rsid w:val="00940C5D"/>
    <w:rsid w:val="00961F4C"/>
    <w:rsid w:val="00991052"/>
    <w:rsid w:val="009B653C"/>
    <w:rsid w:val="009C3EB1"/>
    <w:rsid w:val="009C4E67"/>
    <w:rsid w:val="00A11125"/>
    <w:rsid w:val="00A31171"/>
    <w:rsid w:val="00A40A7C"/>
    <w:rsid w:val="00A5086E"/>
    <w:rsid w:val="00A60692"/>
    <w:rsid w:val="00A62A52"/>
    <w:rsid w:val="00A7564E"/>
    <w:rsid w:val="00A92833"/>
    <w:rsid w:val="00AC11D3"/>
    <w:rsid w:val="00AD49A6"/>
    <w:rsid w:val="00B34A4E"/>
    <w:rsid w:val="00B46561"/>
    <w:rsid w:val="00B5703A"/>
    <w:rsid w:val="00BA6723"/>
    <w:rsid w:val="00BC2C2D"/>
    <w:rsid w:val="00BF2021"/>
    <w:rsid w:val="00C0695C"/>
    <w:rsid w:val="00C31D7F"/>
    <w:rsid w:val="00CC0FE2"/>
    <w:rsid w:val="00CF622C"/>
    <w:rsid w:val="00DD0EFE"/>
    <w:rsid w:val="00DE0AB7"/>
    <w:rsid w:val="00DF22A6"/>
    <w:rsid w:val="00E852DB"/>
    <w:rsid w:val="00EA1473"/>
    <w:rsid w:val="00EA183E"/>
    <w:rsid w:val="00ED5121"/>
    <w:rsid w:val="00ED6903"/>
    <w:rsid w:val="00EE593E"/>
    <w:rsid w:val="00EF4EDF"/>
    <w:rsid w:val="00EF5F51"/>
    <w:rsid w:val="00EF78FC"/>
    <w:rsid w:val="00F21617"/>
    <w:rsid w:val="00F3282A"/>
    <w:rsid w:val="00F563FA"/>
    <w:rsid w:val="00FB73E6"/>
    <w:rsid w:val="00FE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3687"/>
  <w15:docId w15:val="{137A99F8-8BA4-4D05-A702-A6B471C4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69EC"/>
  </w:style>
  <w:style w:type="paragraph" w:styleId="1">
    <w:name w:val="heading 1"/>
    <w:basedOn w:val="a"/>
    <w:next w:val="a"/>
    <w:link w:val="10"/>
    <w:uiPriority w:val="9"/>
    <w:qFormat/>
    <w:rsid w:val="00A31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561"/>
    <w:pPr>
      <w:ind w:left="720"/>
      <w:contextualSpacing/>
    </w:pPr>
  </w:style>
  <w:style w:type="table" w:styleId="a4">
    <w:name w:val="Table Grid"/>
    <w:basedOn w:val="a1"/>
    <w:uiPriority w:val="59"/>
    <w:rsid w:val="00FB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1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B554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A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CBB3-136A-4BE8-AB50-CA0B1EC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36</Pages>
  <Words>9373</Words>
  <Characters>53430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15</cp:revision>
  <dcterms:created xsi:type="dcterms:W3CDTF">2021-11-01T09:30:00Z</dcterms:created>
  <dcterms:modified xsi:type="dcterms:W3CDTF">2023-08-22T17:21:00Z</dcterms:modified>
</cp:coreProperties>
</file>