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A4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A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A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A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A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W w:w="0" w:type="auto"/>
        <w:tblLook w:val="04A0"/>
      </w:tblPr>
      <w:tblGrid>
        <w:gridCol w:w="4785"/>
        <w:gridCol w:w="4786"/>
      </w:tblGrid>
      <w:tr w:rsidR="005C5CCE" w:rsidRPr="008E5DA4" w:rsidTr="008E7C4D">
        <w:tc>
          <w:tcPr>
            <w:tcW w:w="4785" w:type="dxa"/>
          </w:tcPr>
          <w:p w:rsidR="005C5CCE" w:rsidRPr="008E5DA4" w:rsidRDefault="005C5CC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5C5CCE" w:rsidRPr="008E5DA4" w:rsidRDefault="005C5C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5DA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5C5CCE" w:rsidRPr="008E5DA4" w:rsidTr="008E7C4D">
        <w:tc>
          <w:tcPr>
            <w:tcW w:w="4785" w:type="dxa"/>
          </w:tcPr>
          <w:p w:rsidR="005C5CCE" w:rsidRPr="008E5DA4" w:rsidRDefault="005C5CC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5C5CCE" w:rsidRPr="008E5DA4" w:rsidRDefault="005C5C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5DA4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ИПО</w:t>
            </w:r>
          </w:p>
          <w:p w:rsidR="005C5CCE" w:rsidRPr="008E5DA4" w:rsidRDefault="005C5C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5DA4">
              <w:rPr>
                <w:rFonts w:ascii="Times New Roman" w:hAnsi="Times New Roman" w:cs="Times New Roman"/>
                <w:sz w:val="28"/>
                <w:szCs w:val="28"/>
              </w:rPr>
              <w:t>профессор                        В.В.Викторов</w:t>
            </w:r>
          </w:p>
          <w:p w:rsidR="005C5CCE" w:rsidRPr="008E5DA4" w:rsidRDefault="005C5C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5DA4">
              <w:rPr>
                <w:rFonts w:ascii="Times New Roman" w:hAnsi="Times New Roman" w:cs="Times New Roman"/>
                <w:sz w:val="28"/>
                <w:szCs w:val="28"/>
              </w:rPr>
              <w:t>«____»__________2013г.</w:t>
            </w:r>
          </w:p>
        </w:tc>
      </w:tr>
    </w:tbl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7C4D" w:rsidRPr="008E5DA4" w:rsidRDefault="00015868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8E7C4D" w:rsidRPr="008E5DA4">
        <w:rPr>
          <w:rFonts w:ascii="Times New Roman" w:hAnsi="Times New Roman" w:cs="Times New Roman"/>
          <w:b/>
          <w:sz w:val="28"/>
          <w:szCs w:val="28"/>
        </w:rPr>
        <w:t>ы</w:t>
      </w: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A4">
        <w:rPr>
          <w:rFonts w:ascii="Times New Roman" w:hAnsi="Times New Roman" w:cs="Times New Roman"/>
          <w:b/>
          <w:sz w:val="28"/>
          <w:szCs w:val="28"/>
        </w:rPr>
        <w:t xml:space="preserve"> для проведения итоговой государственной аттестации</w:t>
      </w: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DA4">
        <w:rPr>
          <w:rFonts w:ascii="Times New Roman" w:hAnsi="Times New Roman" w:cs="Times New Roman"/>
          <w:b/>
          <w:sz w:val="28"/>
          <w:szCs w:val="28"/>
        </w:rPr>
        <w:t xml:space="preserve"> курсантов цикла ПП   «Ревматология»</w:t>
      </w:r>
    </w:p>
    <w:p w:rsidR="008E7C4D" w:rsidRDefault="008E7C4D" w:rsidP="008E5DA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E5DA4" w:rsidRPr="008E5DA4" w:rsidRDefault="008E5DA4" w:rsidP="008E5DA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B2C" w:rsidRPr="008E5DA4" w:rsidRDefault="00064B2C" w:rsidP="00064B2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8E5DA4">
        <w:rPr>
          <w:rFonts w:ascii="Times New Roman" w:hAnsi="Times New Roman" w:cs="Times New Roman"/>
          <w:sz w:val="28"/>
          <w:szCs w:val="28"/>
        </w:rPr>
        <w:t>Разрешено заседанием ЦМК</w:t>
      </w:r>
    </w:p>
    <w:p w:rsidR="00064B2C" w:rsidRPr="008E5DA4" w:rsidRDefault="00064B2C" w:rsidP="00064B2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16E1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E5DA4">
        <w:rPr>
          <w:rFonts w:ascii="Times New Roman" w:hAnsi="Times New Roman" w:cs="Times New Roman"/>
          <w:sz w:val="28"/>
          <w:szCs w:val="28"/>
        </w:rPr>
        <w:t xml:space="preserve"> терапевтического профиля ИПО БГМУ</w:t>
      </w:r>
    </w:p>
    <w:p w:rsidR="00064B2C" w:rsidRPr="008E5DA4" w:rsidRDefault="00064B2C" w:rsidP="00064B2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16E1E">
        <w:rPr>
          <w:rFonts w:ascii="Times New Roman" w:hAnsi="Times New Roman" w:cs="Times New Roman"/>
          <w:sz w:val="28"/>
          <w:szCs w:val="28"/>
        </w:rPr>
        <w:t xml:space="preserve">     </w:t>
      </w:r>
      <w:r w:rsidRPr="008E5DA4">
        <w:rPr>
          <w:rFonts w:ascii="Times New Roman" w:hAnsi="Times New Roman" w:cs="Times New Roman"/>
          <w:sz w:val="28"/>
          <w:szCs w:val="28"/>
        </w:rPr>
        <w:t xml:space="preserve">протокол №   </w:t>
      </w:r>
      <w:r w:rsidR="00716E1E" w:rsidRPr="00716E1E">
        <w:rPr>
          <w:rFonts w:ascii="Times New Roman" w:hAnsi="Times New Roman" w:cs="Times New Roman"/>
          <w:sz w:val="28"/>
          <w:szCs w:val="28"/>
        </w:rPr>
        <w:t>3</w:t>
      </w:r>
      <w:r w:rsidRPr="008E5DA4">
        <w:rPr>
          <w:rFonts w:ascii="Times New Roman" w:hAnsi="Times New Roman" w:cs="Times New Roman"/>
          <w:sz w:val="28"/>
          <w:szCs w:val="28"/>
        </w:rPr>
        <w:t xml:space="preserve">      от   </w:t>
      </w:r>
      <w:r w:rsidR="00716E1E" w:rsidRPr="00716E1E">
        <w:rPr>
          <w:rFonts w:ascii="Times New Roman" w:hAnsi="Times New Roman" w:cs="Times New Roman"/>
          <w:sz w:val="28"/>
          <w:szCs w:val="28"/>
        </w:rPr>
        <w:t>22</w:t>
      </w:r>
      <w:r w:rsidR="00716E1E">
        <w:rPr>
          <w:rFonts w:ascii="Times New Roman" w:hAnsi="Times New Roman" w:cs="Times New Roman"/>
          <w:sz w:val="28"/>
          <w:szCs w:val="28"/>
        </w:rPr>
        <w:t>.01.13 г.</w:t>
      </w:r>
      <w:r w:rsidRPr="008E5DA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7C4D" w:rsidRPr="008E5DA4" w:rsidRDefault="008E7C4D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71C" w:rsidRPr="008E5DA4" w:rsidRDefault="00A7671C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71C" w:rsidRDefault="00A7671C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E1E" w:rsidRPr="008E5DA4" w:rsidRDefault="00716E1E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C4D" w:rsidRPr="008E5DA4" w:rsidRDefault="00015868" w:rsidP="008E7C4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Уфа-201</w:t>
      </w:r>
      <w:r w:rsidR="00716E1E">
        <w:rPr>
          <w:rFonts w:ascii="Times New Roman" w:hAnsi="Times New Roman" w:cs="Times New Roman"/>
          <w:b/>
          <w:sz w:val="28"/>
          <w:szCs w:val="28"/>
        </w:rPr>
        <w:t>3 г.</w:t>
      </w:r>
    </w:p>
    <w:p w:rsidR="00015868" w:rsidRPr="00015868" w:rsidRDefault="00015868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lastRenderedPageBreak/>
        <w:t xml:space="preserve">Трудовая реабилитация больных ревматическими </w:t>
      </w:r>
      <w:r w:rsidRPr="008E5DA4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заболеваниями</w:t>
      </w:r>
    </w:p>
    <w:p w:rsidR="00015868" w:rsidRPr="00B1015E" w:rsidRDefault="00B1015E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Структура ревматологической службы, организа</w:t>
      </w:r>
      <w:r w:rsidRPr="008E5D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ция работы главных ревматологов и ревматологи</w:t>
      </w: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ческих центров</w:t>
      </w:r>
    </w:p>
    <w:p w:rsidR="00B1015E" w:rsidRDefault="00B1015E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sz w:val="28"/>
          <w:szCs w:val="28"/>
        </w:rPr>
        <w:t>Реабилитация больных ревматическими заболеваниями</w:t>
      </w:r>
    </w:p>
    <w:p w:rsidR="00B1015E" w:rsidRPr="00B1015E" w:rsidRDefault="00B1015E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Временная нетрудоспособность при ревматиче</w:t>
      </w:r>
      <w:r w:rsidRPr="008E5DA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ских заболеваниях</w:t>
      </w:r>
      <w:r w:rsidRPr="008E5D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Инвалидность при ревматических заболеваниях</w:t>
      </w:r>
    </w:p>
    <w:p w:rsidR="00B1015E" w:rsidRPr="00B1015E" w:rsidRDefault="00B1015E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Организация работы ревматологических отделе</w:t>
      </w: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ний стационаров</w:t>
      </w:r>
    </w:p>
    <w:p w:rsidR="00B1015E" w:rsidRPr="00B1015E" w:rsidRDefault="00B1015E" w:rsidP="00B1015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5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Основные группы ревматологических болезней</w:t>
      </w:r>
    </w:p>
    <w:p w:rsidR="00B1015E" w:rsidRPr="00B1015E" w:rsidRDefault="00B1015E" w:rsidP="00B1015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5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Стандартизация диагностики ревматических забо</w:t>
      </w:r>
      <w:r w:rsidRPr="00B1015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softHyphen/>
      </w:r>
      <w:r w:rsidRPr="00B1015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леваний, проблемы и </w:t>
      </w:r>
      <w:proofErr w:type="spellStart"/>
      <w:r w:rsidRPr="00B1015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достиже</w:t>
      </w:r>
      <w:proofErr w:type="spellEnd"/>
    </w:p>
    <w:p w:rsidR="00B1015E" w:rsidRPr="00B1015E" w:rsidRDefault="00B1015E" w:rsidP="00B1015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15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Международная  классификация ревматических </w:t>
      </w:r>
      <w:r w:rsidRPr="00B1015E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заболеваний</w:t>
      </w:r>
      <w:r w:rsidRPr="00B101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1015E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Отечественная классификация ревматических </w:t>
      </w:r>
      <w:r w:rsidRPr="00B1015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заболеваний</w:t>
      </w:r>
    </w:p>
    <w:p w:rsidR="00B1015E" w:rsidRPr="00B1015E" w:rsidRDefault="00B1015E" w:rsidP="00B1015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5E">
        <w:rPr>
          <w:rFonts w:ascii="Times New Roman" w:eastAsia="Times New Roman" w:hAnsi="Times New Roman" w:cs="Times New Roman"/>
          <w:sz w:val="28"/>
          <w:szCs w:val="28"/>
        </w:rPr>
        <w:t>Диспансеризация и вопросы медико-социальной экспертизы ССД</w:t>
      </w:r>
    </w:p>
    <w:p w:rsidR="00B1015E" w:rsidRPr="00B1015E" w:rsidRDefault="00B1015E" w:rsidP="00B1015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1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Организация работы и консультативной помощи</w:t>
      </w:r>
      <w:r w:rsidRPr="00B10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015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ревматологических центров</w:t>
      </w:r>
    </w:p>
    <w:p w:rsidR="00B73935" w:rsidRPr="00B73935" w:rsidRDefault="00B73935" w:rsidP="00B7393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Дифференциальная диагностика воспалительных и дегенеративных </w:t>
      </w:r>
      <w:proofErr w:type="gramStart"/>
      <w:r w:rsidRPr="00B73935">
        <w:rPr>
          <w:rFonts w:ascii="Times New Roman" w:eastAsia="Times New Roman" w:hAnsi="Times New Roman" w:cs="Times New Roman"/>
          <w:color w:val="000000"/>
          <w:sz w:val="28"/>
          <w:szCs w:val="28"/>
        </w:rPr>
        <w:t>поражении</w:t>
      </w:r>
      <w:proofErr w:type="gramEnd"/>
      <w:r w:rsidRPr="00B73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суставов</w:t>
      </w:r>
    </w:p>
    <w:p w:rsidR="00B1015E" w:rsidRPr="00B73935" w:rsidRDefault="00B73935" w:rsidP="00B7393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935">
        <w:rPr>
          <w:rFonts w:ascii="Times New Roman" w:eastAsia="Times New Roman" w:hAnsi="Times New Roman" w:cs="Times New Roman"/>
          <w:color w:val="000000"/>
          <w:sz w:val="28"/>
          <w:szCs w:val="28"/>
        </w:rPr>
        <w:t>Патогенез воспаления. Основные механизмы</w:t>
      </w:r>
    </w:p>
    <w:p w:rsidR="00A7671C" w:rsidRPr="00015868" w:rsidRDefault="00A7671C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Диагностика (лабораторная, рентгенологическая, </w:t>
      </w:r>
      <w:r w:rsidRPr="0001586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морфологическая)  </w:t>
      </w:r>
      <w:proofErr w:type="spellStart"/>
      <w:r w:rsidRPr="00015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ревматоидного</w:t>
      </w:r>
      <w:proofErr w:type="spellEnd"/>
      <w:r w:rsidRPr="00015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артрита.</w:t>
      </w:r>
      <w:r w:rsidRPr="000158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58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58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5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Значение </w:t>
      </w:r>
      <w:proofErr w:type="spellStart"/>
      <w:r w:rsidRPr="00015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ревматоидного</w:t>
      </w:r>
      <w:proofErr w:type="spellEnd"/>
      <w:r w:rsidRPr="00015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фактора в диагно</w:t>
      </w:r>
      <w:r w:rsidRPr="00015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  <w:t xml:space="preserve">стике, особенности </w:t>
      </w:r>
      <w:proofErr w:type="spellStart"/>
      <w:r w:rsidRPr="00015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серонегативного</w:t>
      </w:r>
      <w:proofErr w:type="spellEnd"/>
      <w:r w:rsidRPr="00015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015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ревма</w:t>
      </w:r>
      <w:r w:rsidRPr="00015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015868">
        <w:rPr>
          <w:rFonts w:ascii="Times New Roman" w:eastAsia="Times New Roman" w:hAnsi="Times New Roman" w:cs="Times New Roman"/>
          <w:color w:val="000000"/>
          <w:sz w:val="28"/>
          <w:szCs w:val="28"/>
        </w:rPr>
        <w:t>тоидного</w:t>
      </w:r>
      <w:proofErr w:type="spellEnd"/>
      <w:r w:rsidRPr="000158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артрита</w:t>
      </w:r>
      <w:r w:rsidRPr="000158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5868" w:rsidRPr="00015868" w:rsidRDefault="00015868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Иммунологические методы диагностики в рев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матологии</w:t>
      </w:r>
    </w:p>
    <w:p w:rsidR="00015868" w:rsidRPr="00015868" w:rsidRDefault="00015868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Общие вопросы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рентгеносемиотики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ревматиче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ских заболеваний</w:t>
      </w:r>
    </w:p>
    <w:p w:rsidR="00015868" w:rsidRPr="00015868" w:rsidRDefault="00015868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Лабораторные методы оценки активности вос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паления при ревматических заболеваниях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Острофазовые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показатели (СОЭ, </w:t>
      </w:r>
      <w:proofErr w:type="spellStart"/>
      <w:proofErr w:type="gram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С-реактивный</w:t>
      </w:r>
      <w:proofErr w:type="spellEnd"/>
      <w:proofErr w:type="gram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белок и др.)</w:t>
      </w:r>
    </w:p>
    <w:p w:rsidR="00015868" w:rsidRPr="00015868" w:rsidRDefault="00015868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Лабораторные методы оценки воспалительного </w:t>
      </w: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поражения скелетных мышц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Лабораторные методы оценки состояния обмена костной ткани</w:t>
      </w:r>
    </w:p>
    <w:p w:rsidR="00015868" w:rsidRPr="00015868" w:rsidRDefault="00015868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Методы морфологического исследования в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ревматологии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proofErr w:type="gram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иопсия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органов и тканей при ревматических </w:t>
      </w: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заболеваниях. Показания. Техника</w:t>
      </w:r>
    </w:p>
    <w:p w:rsidR="00015868" w:rsidRPr="00015868" w:rsidRDefault="00015868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Рентгенологические методы исследования,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применяемые в ревматологии. Диагностические </w:t>
      </w: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возможности и ограничения</w:t>
      </w:r>
    </w:p>
    <w:p w:rsidR="00015868" w:rsidRPr="00015868" w:rsidRDefault="00B1015E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Радиоизотопные методы диагностики ревмати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ческих заболеваний.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Сцинтиграфия</w:t>
      </w:r>
      <w:proofErr w:type="spellEnd"/>
    </w:p>
    <w:p w:rsidR="00015868" w:rsidRDefault="00015868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sz w:val="28"/>
          <w:szCs w:val="28"/>
        </w:rPr>
        <w:t>Ревматическая лихорадка. Этиология, патогенез, эпидемиология и классификация острой ревматической лихорадки</w:t>
      </w:r>
    </w:p>
    <w:p w:rsidR="00015868" w:rsidRPr="00015868" w:rsidRDefault="00015868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Подагра. Общие аспекты.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Критерии диагноза. Дифференциальный диаг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ноз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Лечение острого подагрического приступа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Медикаментозный контроль уровня мочевой кислоты в крови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Диета при подагре</w:t>
      </w:r>
    </w:p>
    <w:p w:rsidR="00015868" w:rsidRDefault="00015868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Геморрагический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васкулит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(пурпура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Шенлейна-Геноха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>линика. Диагностика. Лечение</w:t>
      </w:r>
    </w:p>
    <w:p w:rsidR="00015868" w:rsidRPr="00015868" w:rsidRDefault="00015868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Остеоартоз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Диагностика и дифференциальная диагности</w:t>
      </w:r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softHyphen/>
        <w:t>ка.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Лечение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остеоартроза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Роль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немедикаментозных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методов (разгрузка </w:t>
      </w: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суставов, мышечное развитие, коррекция плоскостопия)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>.  Р</w:t>
      </w:r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еабилитация и санаторно-курортное лечение. Показания к хирургическому лечению и его </w:t>
      </w:r>
      <w:r w:rsidRPr="008E5DA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виды</w:t>
      </w:r>
    </w:p>
    <w:p w:rsidR="00015868" w:rsidRDefault="00015868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Системная красная волчанка.  Основные клинические синдромы. Лечение. Основные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принципы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>рименение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глюкокортикостероидов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цитостатиков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>.  Применение других лекарственных препаратов</w:t>
      </w:r>
    </w:p>
    <w:p w:rsidR="00015868" w:rsidRPr="00015868" w:rsidRDefault="00015868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Синдром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Шегрена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Клиника. Методы диагностики.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Профилактика. Лечение</w:t>
      </w:r>
    </w:p>
    <w:p w:rsidR="00015868" w:rsidRPr="00015868" w:rsidRDefault="00015868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>Остеопороз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Клиника. Методы диагностики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Профилактика. Лечение</w:t>
      </w:r>
    </w:p>
    <w:p w:rsidR="00015868" w:rsidRPr="00015868" w:rsidRDefault="00015868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Анкилозирующий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спондилоартрит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Этиология. Патогенез. Эпидемиология. Роль генетической предрасположенности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Клиническая картина поражения позвоноч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ника и периферических суставов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Внесуставные проявления (поражение лег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ких,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сердечно-сосудистой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системы, глаз)</w:t>
      </w:r>
    </w:p>
    <w:p w:rsidR="00015868" w:rsidRPr="00015868" w:rsidRDefault="00015868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Остеоартоз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5D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Классификация.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Номенклатура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Э</w:t>
      </w:r>
      <w:proofErr w:type="gramEnd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пидемиология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 Факторы риска при отдель</w:t>
      </w:r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ных формах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015868" w:rsidRPr="00015868" w:rsidRDefault="00015868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Псориатический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артрит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Этиология. Патогенез. Эпидемиология. Связь </w:t>
      </w:r>
      <w:r w:rsidRPr="008E5D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 кожными проявлениями псориаза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Клиническая картина, клинико-</w:t>
      </w: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>рентгенологические варианты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Диагностика и дифференциальная диагности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ка</w:t>
      </w: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Лечение</w:t>
      </w:r>
    </w:p>
    <w:p w:rsidR="00015868" w:rsidRPr="00015868" w:rsidRDefault="00015868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Анкилозирующий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спондилоартрит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Диагностика и дифференциальная диагности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ка</w:t>
      </w: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Течение. Особенности клинических проявле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  <w:t>ний у женщин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Осложнения (асептические некрозы костей, амилоидоз)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Лечение</w:t>
      </w:r>
    </w:p>
    <w:p w:rsidR="00015868" w:rsidRPr="00B1015E" w:rsidRDefault="00B1015E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Особенности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остеоартроза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отдельных суста</w:t>
      </w:r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softHyphen/>
        <w:t xml:space="preserve">вов.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Гонартроз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Коксартроз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Артроз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межфаланговых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суставов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Рентгенологические стадии артроза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Лечение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остеоартроза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Значение локальной противовоспалительной терапии (локальное введение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глюкокортико-</w:t>
      </w: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стероидов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, мази др.)</w:t>
      </w:r>
    </w:p>
    <w:p w:rsidR="00B1015E" w:rsidRDefault="00B1015E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sz w:val="28"/>
          <w:szCs w:val="28"/>
        </w:rPr>
        <w:t>Ревматическая лихорадка. Клинико-лабораторные критерии активности ревматического процесса. Характеристика вариантов течения. Клиника и диагностика</w:t>
      </w:r>
    </w:p>
    <w:p w:rsidR="00B1015E" w:rsidRDefault="00B1015E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sz w:val="28"/>
          <w:szCs w:val="28"/>
        </w:rPr>
        <w:t>Основные клинические синдромы СКВ. Интенсивные методы терапии. Показания.</w:t>
      </w:r>
    </w:p>
    <w:p w:rsidR="00B1015E" w:rsidRDefault="00B1015E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Основные клинические синдромы ССД.  Поражение внутренних органов. Клинические варианты течения. Синдром и болезнь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Рейно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>. Лабораторные и инструментальные методы диагностики.  Дифференциальный диагноз</w:t>
      </w:r>
    </w:p>
    <w:p w:rsidR="00B1015E" w:rsidRDefault="00B1015E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Редкие формы артритов и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артропатий</w:t>
      </w:r>
      <w:proofErr w:type="spellEnd"/>
      <w:r w:rsidRPr="008E5DA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Палиндромый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ревматизм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Рецидивирующий гидрартроз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Виллезонодулярный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синовит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Хондроматоз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суставов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Множественный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ретикулогистиоцитоз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Артропатия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Жакку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Психодермопериостоз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015E" w:rsidRDefault="00B1015E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Склередедема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Бушке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>. Клиника. Диагностика. Лечение</w:t>
      </w:r>
    </w:p>
    <w:p w:rsidR="00B1015E" w:rsidRPr="00B1015E" w:rsidRDefault="00B1015E" w:rsidP="00B1015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1015E">
        <w:rPr>
          <w:rFonts w:ascii="Times New Roman" w:eastAsia="Times New Roman" w:hAnsi="Times New Roman" w:cs="Times New Roman"/>
          <w:sz w:val="28"/>
          <w:szCs w:val="28"/>
        </w:rPr>
        <w:t>Антифосфолипидный</w:t>
      </w:r>
      <w:proofErr w:type="spellEnd"/>
      <w:r w:rsidRPr="00B1015E">
        <w:rPr>
          <w:rFonts w:ascii="Times New Roman" w:eastAsia="Times New Roman" w:hAnsi="Times New Roman" w:cs="Times New Roman"/>
          <w:sz w:val="28"/>
          <w:szCs w:val="28"/>
        </w:rPr>
        <w:t xml:space="preserve"> синдром. Клиника. Диагностика. Лабораторные методы диагностики. Вторичный </w:t>
      </w:r>
      <w:proofErr w:type="spellStart"/>
      <w:r w:rsidRPr="00B1015E">
        <w:rPr>
          <w:rFonts w:ascii="Times New Roman" w:eastAsia="Times New Roman" w:hAnsi="Times New Roman" w:cs="Times New Roman"/>
          <w:sz w:val="28"/>
          <w:szCs w:val="28"/>
        </w:rPr>
        <w:t>антифосфолипидный</w:t>
      </w:r>
      <w:proofErr w:type="spellEnd"/>
      <w:r w:rsidRPr="00B1015E">
        <w:rPr>
          <w:rFonts w:ascii="Times New Roman" w:eastAsia="Times New Roman" w:hAnsi="Times New Roman" w:cs="Times New Roman"/>
          <w:sz w:val="28"/>
          <w:szCs w:val="28"/>
        </w:rPr>
        <w:t xml:space="preserve"> синдром. Лечение</w:t>
      </w:r>
    </w:p>
    <w:p w:rsidR="00B1015E" w:rsidRPr="00B1015E" w:rsidRDefault="00B1015E" w:rsidP="00B1015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15E">
        <w:rPr>
          <w:rFonts w:ascii="Times New Roman" w:eastAsia="Times New Roman" w:hAnsi="Times New Roman" w:cs="Times New Roman"/>
          <w:sz w:val="28"/>
          <w:szCs w:val="28"/>
        </w:rPr>
        <w:t xml:space="preserve">Узелковый </w:t>
      </w:r>
      <w:proofErr w:type="spellStart"/>
      <w:r w:rsidRPr="00B1015E">
        <w:rPr>
          <w:rFonts w:ascii="Times New Roman" w:eastAsia="Times New Roman" w:hAnsi="Times New Roman" w:cs="Times New Roman"/>
          <w:sz w:val="28"/>
          <w:szCs w:val="28"/>
        </w:rPr>
        <w:t>полиартериит</w:t>
      </w:r>
      <w:proofErr w:type="gramStart"/>
      <w:r w:rsidRPr="00B1015E">
        <w:rPr>
          <w:rFonts w:ascii="Times New Roman" w:eastAsia="Times New Roman" w:hAnsi="Times New Roman" w:cs="Times New Roman"/>
          <w:sz w:val="28"/>
          <w:szCs w:val="28"/>
        </w:rPr>
        <w:t>.Э</w:t>
      </w:r>
      <w:proofErr w:type="gramEnd"/>
      <w:r w:rsidRPr="00B1015E">
        <w:rPr>
          <w:rFonts w:ascii="Times New Roman" w:eastAsia="Times New Roman" w:hAnsi="Times New Roman" w:cs="Times New Roman"/>
          <w:sz w:val="28"/>
          <w:szCs w:val="28"/>
        </w:rPr>
        <w:t>тиология</w:t>
      </w:r>
      <w:proofErr w:type="spellEnd"/>
      <w:r w:rsidRPr="00B1015E">
        <w:rPr>
          <w:rFonts w:ascii="Times New Roman" w:eastAsia="Times New Roman" w:hAnsi="Times New Roman" w:cs="Times New Roman"/>
          <w:sz w:val="28"/>
          <w:szCs w:val="28"/>
        </w:rPr>
        <w:t>. Морфология.  Клиническая картина. Клинические варианты. Диагностика. Лечение</w:t>
      </w:r>
    </w:p>
    <w:p w:rsidR="00B1015E" w:rsidRPr="00B1015E" w:rsidRDefault="00B1015E" w:rsidP="00B1015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015E">
        <w:rPr>
          <w:rFonts w:ascii="Times New Roman" w:eastAsia="Times New Roman" w:hAnsi="Times New Roman" w:cs="Times New Roman"/>
          <w:sz w:val="28"/>
          <w:szCs w:val="28"/>
        </w:rPr>
        <w:t>Гранулематоз</w:t>
      </w:r>
      <w:proofErr w:type="spellEnd"/>
      <w:r w:rsidRPr="00B10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015E">
        <w:rPr>
          <w:rFonts w:ascii="Times New Roman" w:eastAsia="Times New Roman" w:hAnsi="Times New Roman" w:cs="Times New Roman"/>
          <w:sz w:val="28"/>
          <w:szCs w:val="28"/>
        </w:rPr>
        <w:t>Вегенера</w:t>
      </w:r>
      <w:proofErr w:type="spellEnd"/>
      <w:r w:rsidRPr="00B101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1015E">
        <w:rPr>
          <w:rFonts w:ascii="Times New Roman" w:eastAsia="Times New Roman" w:hAnsi="Times New Roman" w:cs="Times New Roman"/>
          <w:sz w:val="28"/>
          <w:szCs w:val="28"/>
        </w:rPr>
        <w:t>Клиника</w:t>
      </w:r>
      <w:proofErr w:type="gramStart"/>
      <w:r w:rsidRPr="00B1015E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B1015E">
        <w:rPr>
          <w:rFonts w:ascii="Times New Roman" w:eastAsia="Times New Roman" w:hAnsi="Times New Roman" w:cs="Times New Roman"/>
          <w:sz w:val="28"/>
          <w:szCs w:val="28"/>
        </w:rPr>
        <w:t>иагностика</w:t>
      </w:r>
      <w:proofErr w:type="spellEnd"/>
      <w:r w:rsidRPr="00B1015E">
        <w:rPr>
          <w:rFonts w:ascii="Times New Roman" w:eastAsia="Times New Roman" w:hAnsi="Times New Roman" w:cs="Times New Roman"/>
          <w:sz w:val="28"/>
          <w:szCs w:val="28"/>
        </w:rPr>
        <w:t>. Лечение</w:t>
      </w:r>
    </w:p>
    <w:p w:rsidR="00B1015E" w:rsidRPr="00B1015E" w:rsidRDefault="00B1015E" w:rsidP="00B1015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15E">
        <w:rPr>
          <w:rFonts w:ascii="Times New Roman" w:eastAsia="Times New Roman" w:hAnsi="Times New Roman" w:cs="Times New Roman"/>
          <w:sz w:val="28"/>
          <w:szCs w:val="28"/>
        </w:rPr>
        <w:t xml:space="preserve">Дерматомиозит и </w:t>
      </w:r>
      <w:proofErr w:type="spellStart"/>
      <w:r w:rsidRPr="00B1015E">
        <w:rPr>
          <w:rFonts w:ascii="Times New Roman" w:eastAsia="Times New Roman" w:hAnsi="Times New Roman" w:cs="Times New Roman"/>
          <w:sz w:val="28"/>
          <w:szCs w:val="28"/>
        </w:rPr>
        <w:t>полимиозит</w:t>
      </w:r>
      <w:proofErr w:type="spellEnd"/>
      <w:r w:rsidRPr="00B1015E">
        <w:rPr>
          <w:rFonts w:ascii="Times New Roman" w:eastAsia="Times New Roman" w:hAnsi="Times New Roman" w:cs="Times New Roman"/>
          <w:sz w:val="28"/>
          <w:szCs w:val="28"/>
        </w:rPr>
        <w:t xml:space="preserve">. Этиология. Патогенез. </w:t>
      </w:r>
      <w:proofErr w:type="spellStart"/>
      <w:r w:rsidRPr="00B1015E">
        <w:rPr>
          <w:rFonts w:ascii="Times New Roman" w:eastAsia="Times New Roman" w:hAnsi="Times New Roman" w:cs="Times New Roman"/>
          <w:sz w:val="28"/>
          <w:szCs w:val="28"/>
        </w:rPr>
        <w:t>Патоморфология</w:t>
      </w:r>
      <w:proofErr w:type="spellEnd"/>
      <w:r w:rsidRPr="00B101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1015E">
        <w:rPr>
          <w:rFonts w:ascii="Times New Roman" w:eastAsia="Times New Roman" w:hAnsi="Times New Roman" w:cs="Times New Roman"/>
          <w:sz w:val="28"/>
          <w:szCs w:val="28"/>
        </w:rPr>
        <w:t>Классификация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1015E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B1015E">
        <w:rPr>
          <w:rFonts w:ascii="Times New Roman" w:eastAsia="Times New Roman" w:hAnsi="Times New Roman" w:cs="Times New Roman"/>
          <w:sz w:val="28"/>
          <w:szCs w:val="28"/>
        </w:rPr>
        <w:t>линическая</w:t>
      </w:r>
      <w:proofErr w:type="spellEnd"/>
      <w:r w:rsidRPr="00B1015E">
        <w:rPr>
          <w:rFonts w:ascii="Times New Roman" w:eastAsia="Times New Roman" w:hAnsi="Times New Roman" w:cs="Times New Roman"/>
          <w:sz w:val="28"/>
          <w:szCs w:val="28"/>
        </w:rPr>
        <w:t xml:space="preserve"> картина</w:t>
      </w:r>
    </w:p>
    <w:p w:rsidR="00B1015E" w:rsidRPr="00B1015E" w:rsidRDefault="00B1015E" w:rsidP="00B1015E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015E">
        <w:rPr>
          <w:rFonts w:ascii="Times New Roman" w:eastAsia="Times New Roman" w:hAnsi="Times New Roman" w:cs="Times New Roman"/>
          <w:sz w:val="28"/>
          <w:szCs w:val="28"/>
        </w:rPr>
        <w:t>Узловатая эритема. Клиника. Связь с другими ревматическими заболеваниями</w:t>
      </w:r>
    </w:p>
    <w:p w:rsidR="00B1015E" w:rsidRPr="00B1015E" w:rsidRDefault="00B1015E" w:rsidP="00B1015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015E">
        <w:rPr>
          <w:rFonts w:ascii="Times New Roman" w:eastAsia="Times New Roman" w:hAnsi="Times New Roman" w:cs="Times New Roman"/>
          <w:sz w:val="28"/>
          <w:szCs w:val="28"/>
        </w:rPr>
        <w:t xml:space="preserve">Синдром </w:t>
      </w:r>
      <w:proofErr w:type="spellStart"/>
      <w:r w:rsidRPr="00B1015E">
        <w:rPr>
          <w:rFonts w:ascii="Times New Roman" w:eastAsia="Times New Roman" w:hAnsi="Times New Roman" w:cs="Times New Roman"/>
          <w:sz w:val="28"/>
          <w:szCs w:val="28"/>
        </w:rPr>
        <w:t>Чарга-Стросса</w:t>
      </w:r>
      <w:proofErr w:type="spellEnd"/>
      <w:r w:rsidRPr="00B1015E">
        <w:rPr>
          <w:rFonts w:ascii="Times New Roman" w:eastAsia="Times New Roman" w:hAnsi="Times New Roman" w:cs="Times New Roman"/>
          <w:sz w:val="28"/>
          <w:szCs w:val="28"/>
        </w:rPr>
        <w:t xml:space="preserve">. Клиника. </w:t>
      </w:r>
      <w:proofErr w:type="spellStart"/>
      <w:r w:rsidRPr="00B1015E">
        <w:rPr>
          <w:rFonts w:ascii="Times New Roman" w:eastAsia="Times New Roman" w:hAnsi="Times New Roman" w:cs="Times New Roman"/>
          <w:sz w:val="28"/>
          <w:szCs w:val="28"/>
        </w:rPr>
        <w:t>Диагностика</w:t>
      </w:r>
      <w:proofErr w:type="gramStart"/>
      <w:r w:rsidRPr="00B1015E"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 w:rsidRPr="00B1015E">
        <w:rPr>
          <w:rFonts w:ascii="Times New Roman" w:eastAsia="Times New Roman" w:hAnsi="Times New Roman" w:cs="Times New Roman"/>
          <w:sz w:val="28"/>
          <w:szCs w:val="28"/>
        </w:rPr>
        <w:t>ечение</w:t>
      </w:r>
      <w:proofErr w:type="spellEnd"/>
    </w:p>
    <w:p w:rsidR="00B1015E" w:rsidRPr="00B1015E" w:rsidRDefault="00B1015E" w:rsidP="00B1015E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015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Болезнь </w:t>
      </w:r>
      <w:proofErr w:type="spellStart"/>
      <w:r w:rsidRPr="00B1015E">
        <w:rPr>
          <w:rFonts w:ascii="Times New Roman" w:eastAsia="Times New Roman" w:hAnsi="Times New Roman" w:cs="Times New Roman"/>
          <w:sz w:val="28"/>
          <w:szCs w:val="28"/>
        </w:rPr>
        <w:t>Шегрена</w:t>
      </w:r>
      <w:proofErr w:type="spellEnd"/>
      <w:r w:rsidRPr="00B1015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B1015E">
        <w:rPr>
          <w:rFonts w:ascii="Times New Roman" w:eastAsia="Times New Roman" w:hAnsi="Times New Roman" w:cs="Times New Roman"/>
          <w:sz w:val="28"/>
          <w:szCs w:val="28"/>
        </w:rPr>
        <w:t xml:space="preserve">Этиология. Патогенез. Клиническая картина. Поражение экзокринных желез, глаз. Системные проявления. Диагностика. Критерии диагноза. Дифференциальный диагноз.  </w:t>
      </w:r>
    </w:p>
    <w:p w:rsidR="00B1015E" w:rsidRDefault="00B1015E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Болезнь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Шегрена</w:t>
      </w:r>
      <w:proofErr w:type="spellEnd"/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Лечение. Основные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принципы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>окальная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терапия. Диспансеризация и вопросы медико-социальной экспертизы</w:t>
      </w:r>
    </w:p>
    <w:p w:rsidR="00B1015E" w:rsidRPr="00B1015E" w:rsidRDefault="00B1015E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>Остеохондроз грудного отдела позвоночника, корешковый синдром при нем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1015E" w:rsidRPr="00B1015E" w:rsidRDefault="00B1015E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>Синдром хронической боли в нижней части спины</w:t>
      </w:r>
    </w:p>
    <w:p w:rsidR="00B1015E" w:rsidRPr="00015868" w:rsidRDefault="00B1015E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Общие представления о системных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васкулитах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и поражениях сосудов при других ревматических заболеваниях</w:t>
      </w:r>
    </w:p>
    <w:p w:rsidR="00015868" w:rsidRPr="00015868" w:rsidRDefault="00015868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Базисные препараты. Критерии эффективно</w:t>
      </w: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сти базисного лечения </w:t>
      </w: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ревматоидного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артри</w:t>
      </w:r>
      <w:r w:rsidRPr="008E5DA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softHyphen/>
      </w:r>
      <w:r w:rsidRPr="008E5D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та</w:t>
      </w:r>
    </w:p>
    <w:p w:rsidR="00015868" w:rsidRDefault="00015868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Глюкокортикостероиды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Классификация. Механизм действия. Фармакология.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Фармакокинетика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Взаимодействия с другими лекарственными средствами. 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Глюкокортикостероиды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для парентерального применения (</w:t>
      </w:r>
      <w:proofErr w:type="spellStart"/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пульс-терапии</w:t>
      </w:r>
      <w:proofErr w:type="spellEnd"/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15868" w:rsidRDefault="00015868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Цитостатики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>лассификация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Фармакология.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Фармакокинетика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>. Взаимодействия с другими лекарственными средствами. Выбор препарата и дозы при отдельных ревматических заболеваниях</w:t>
      </w:r>
    </w:p>
    <w:p w:rsidR="00015868" w:rsidRDefault="00015868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Основные группы противоревматических средств. Нестероидные противовоспалительные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препараты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>лассификация.Механизм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действия.Значение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ингибиции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активности циклооксигеназы-2. Селективность действия отдельных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препаратов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.Ф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>армакокинетика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Взаимодействия с другими лекарственными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>обочные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действия, их механизм. Профилактика и лечение</w:t>
      </w:r>
    </w:p>
    <w:p w:rsidR="00015868" w:rsidRPr="00B1015E" w:rsidRDefault="00015868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Хондропротективные</w:t>
      </w:r>
      <w:proofErr w:type="spellEnd"/>
      <w:r w:rsidRPr="008E5D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препараты</w:t>
      </w:r>
    </w:p>
    <w:p w:rsidR="00B1015E" w:rsidRDefault="00B1015E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sz w:val="28"/>
          <w:szCs w:val="28"/>
        </w:rPr>
        <w:t>Противовоспалительные и иммунодепрессивные средства</w:t>
      </w:r>
    </w:p>
    <w:p w:rsidR="00B1015E" w:rsidRPr="00015868" w:rsidRDefault="00B1015E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Общие принципы и методы лечения </w:t>
      </w:r>
      <w:proofErr w:type="gramStart"/>
      <w:r w:rsidRPr="008E5DA4">
        <w:rPr>
          <w:rFonts w:ascii="Times New Roman" w:eastAsia="Times New Roman" w:hAnsi="Times New Roman" w:cs="Times New Roman"/>
          <w:sz w:val="28"/>
          <w:szCs w:val="28"/>
        </w:rPr>
        <w:t>системных</w:t>
      </w:r>
      <w:proofErr w:type="gram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васкулитов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. Противовоспалительные и иммунодепрессивные средства. Лекарственная 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lastRenderedPageBreak/>
        <w:t>терапия нарушений гемостаза, реологии и вязкости кр</w:t>
      </w:r>
      <w:r>
        <w:rPr>
          <w:rFonts w:ascii="Times New Roman" w:eastAsia="Times New Roman" w:hAnsi="Times New Roman" w:cs="Times New Roman"/>
          <w:sz w:val="28"/>
          <w:szCs w:val="28"/>
        </w:rPr>
        <w:t>ови. Методы интенсивной терапии</w:t>
      </w:r>
      <w:r w:rsidRPr="008E5DA4">
        <w:rPr>
          <w:rFonts w:ascii="Times New Roman" w:eastAsia="Times New Roman" w:hAnsi="Times New Roman" w:cs="Times New Roman"/>
          <w:sz w:val="28"/>
          <w:szCs w:val="28"/>
        </w:rPr>
        <w:t>. Другие методы лечения</w:t>
      </w:r>
    </w:p>
    <w:p w:rsidR="00015868" w:rsidRDefault="00015868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Немедикаментозные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 методы лечения и реабилитации больных ревматическими заболеваниями. Физические методы лечения ревматических заболеваний. Аппаратная физиотерапия. Лазеротерапия. Иглорефлексотерапия. Мануальная терапия. Другие методы физиотерапии. Лечебная гимнастика при ревматических заболеваниях. Санаторно-курортное лечение,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гидро</w:t>
      </w:r>
      <w:proofErr w:type="spellEnd"/>
      <w:r w:rsidRPr="008E5DA4">
        <w:rPr>
          <w:rFonts w:ascii="Times New Roman" w:eastAsia="Times New Roman" w:hAnsi="Times New Roman" w:cs="Times New Roman"/>
          <w:sz w:val="28"/>
          <w:szCs w:val="28"/>
        </w:rPr>
        <w:t>- и бальнеотерапия при ревматических заболеваниях</w:t>
      </w:r>
    </w:p>
    <w:p w:rsidR="00B1015E" w:rsidRDefault="00B1015E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sz w:val="28"/>
          <w:szCs w:val="28"/>
        </w:rPr>
        <w:t xml:space="preserve">Неотложная терапия дыхательных расстройств и нарушений глотания при </w:t>
      </w:r>
      <w:proofErr w:type="spellStart"/>
      <w:r w:rsidRPr="008E5DA4">
        <w:rPr>
          <w:rFonts w:ascii="Times New Roman" w:eastAsia="Times New Roman" w:hAnsi="Times New Roman" w:cs="Times New Roman"/>
          <w:sz w:val="28"/>
          <w:szCs w:val="28"/>
        </w:rPr>
        <w:t>полимиозите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015E" w:rsidRPr="00B1015E" w:rsidRDefault="00B1015E" w:rsidP="00B1015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15E">
        <w:rPr>
          <w:rFonts w:ascii="Times New Roman" w:eastAsia="Times New Roman" w:hAnsi="Times New Roman" w:cs="Times New Roman"/>
          <w:sz w:val="28"/>
          <w:szCs w:val="28"/>
        </w:rPr>
        <w:t>Неотложная терапия при острой подагрической почке.</w:t>
      </w:r>
    </w:p>
    <w:p w:rsidR="00B1015E" w:rsidRPr="00015868" w:rsidRDefault="00B1015E" w:rsidP="0001586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sz w:val="28"/>
          <w:szCs w:val="28"/>
        </w:rPr>
        <w:t>Неотложная терапия при волчаночном кризисе</w:t>
      </w:r>
    </w:p>
    <w:p w:rsidR="00015868" w:rsidRDefault="00015868" w:rsidP="000158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5868" w:rsidRDefault="00015868" w:rsidP="000158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671C" w:rsidRPr="008E5DA4" w:rsidRDefault="00A7671C" w:rsidP="00A767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8E7C4D" w:rsidRPr="008E5DA4" w:rsidRDefault="00A7671C" w:rsidP="008E7C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sectPr w:rsidR="008E7C4D" w:rsidRPr="008E5DA4" w:rsidSect="00302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B7B88"/>
    <w:multiLevelType w:val="hybridMultilevel"/>
    <w:tmpl w:val="58982E9C"/>
    <w:lvl w:ilvl="0" w:tplc="AC8C10F2">
      <w:start w:val="1"/>
      <w:numFmt w:val="decimal"/>
      <w:lvlText w:val="%1."/>
      <w:lvlJc w:val="left"/>
      <w:pPr>
        <w:ind w:left="37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E7C4D"/>
    <w:rsid w:val="00015868"/>
    <w:rsid w:val="00064B2C"/>
    <w:rsid w:val="0008732C"/>
    <w:rsid w:val="000A6F3C"/>
    <w:rsid w:val="0030230A"/>
    <w:rsid w:val="00420CA6"/>
    <w:rsid w:val="004B3284"/>
    <w:rsid w:val="0057077A"/>
    <w:rsid w:val="005C5CCE"/>
    <w:rsid w:val="00716E1E"/>
    <w:rsid w:val="00850386"/>
    <w:rsid w:val="008E5DA4"/>
    <w:rsid w:val="008E7C4D"/>
    <w:rsid w:val="009A7A0A"/>
    <w:rsid w:val="00A43DE0"/>
    <w:rsid w:val="00A7671C"/>
    <w:rsid w:val="00B1015E"/>
    <w:rsid w:val="00B73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8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5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D4820-279E-49FA-95E7-DC12E675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2013-05-15T04:03:00Z</dcterms:created>
  <dcterms:modified xsi:type="dcterms:W3CDTF">2013-05-17T07:04:00Z</dcterms:modified>
</cp:coreProperties>
</file>