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профессионального образования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«Башкирский государственный медицинский университет»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Министерства здравоохранения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79763D" w:rsidRPr="007B297A" w:rsidTr="000E2BBB">
        <w:tc>
          <w:tcPr>
            <w:tcW w:w="5353" w:type="dxa"/>
          </w:tcPr>
          <w:p w:rsidR="0079763D" w:rsidRPr="007B297A" w:rsidRDefault="0079763D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79763D" w:rsidRPr="007B297A" w:rsidRDefault="0079763D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97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79763D" w:rsidRPr="007B297A" w:rsidTr="000E2BBB">
        <w:tc>
          <w:tcPr>
            <w:tcW w:w="5353" w:type="dxa"/>
          </w:tcPr>
          <w:p w:rsidR="0079763D" w:rsidRPr="007B297A" w:rsidRDefault="0079763D" w:rsidP="000E2BB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hideMark/>
          </w:tcPr>
          <w:p w:rsidR="0079763D" w:rsidRPr="007B297A" w:rsidRDefault="0079763D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97A">
              <w:rPr>
                <w:rFonts w:ascii="Times New Roman" w:hAnsi="Times New Roman" w:cs="Times New Roman"/>
                <w:sz w:val="28"/>
                <w:szCs w:val="28"/>
              </w:rPr>
              <w:t>Проректор по лечебной работе</w:t>
            </w:r>
          </w:p>
          <w:p w:rsidR="0079763D" w:rsidRPr="007B297A" w:rsidRDefault="0079763D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97A">
              <w:rPr>
                <w:rFonts w:ascii="Times New Roman" w:hAnsi="Times New Roman" w:cs="Times New Roman"/>
                <w:sz w:val="28"/>
                <w:szCs w:val="28"/>
              </w:rPr>
              <w:t xml:space="preserve">профессор                М.А. </w:t>
            </w:r>
            <w:proofErr w:type="spellStart"/>
            <w:r w:rsidRPr="007B297A">
              <w:rPr>
                <w:rFonts w:ascii="Times New Roman" w:hAnsi="Times New Roman" w:cs="Times New Roman"/>
                <w:sz w:val="28"/>
                <w:szCs w:val="28"/>
              </w:rPr>
              <w:t>Нартайлаков</w:t>
            </w:r>
            <w:proofErr w:type="spellEnd"/>
          </w:p>
          <w:p w:rsidR="0079763D" w:rsidRPr="007B297A" w:rsidRDefault="0079763D" w:rsidP="000E2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97A">
              <w:rPr>
                <w:rFonts w:ascii="Times New Roman" w:hAnsi="Times New Roman" w:cs="Times New Roman"/>
                <w:sz w:val="28"/>
                <w:szCs w:val="28"/>
              </w:rPr>
              <w:t>«____»__________2012 г.</w:t>
            </w:r>
          </w:p>
        </w:tc>
      </w:tr>
    </w:tbl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9763D" w:rsidRPr="007B297A" w:rsidRDefault="00FD17B9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</w:t>
      </w:r>
      <w:r w:rsidR="0079763D" w:rsidRPr="007B297A">
        <w:rPr>
          <w:rFonts w:ascii="Times New Roman" w:hAnsi="Times New Roman" w:cs="Times New Roman"/>
          <w:b/>
          <w:sz w:val="28"/>
          <w:szCs w:val="28"/>
        </w:rPr>
        <w:t>ы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 xml:space="preserve">для  итоговой государственной аттестации 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клинических ординаторов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 xml:space="preserve"> по специальности « Клиническая фармакология»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Разрешено заседанием ЦМК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терапевтического профиля 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ИПО БГМУ</w:t>
      </w:r>
    </w:p>
    <w:p w:rsidR="0079763D" w:rsidRPr="00BE723F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протокол №  </w:t>
      </w:r>
      <w:r w:rsidR="00BE723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7B297A">
        <w:rPr>
          <w:rFonts w:ascii="Times New Roman" w:hAnsi="Times New Roman" w:cs="Times New Roman"/>
          <w:sz w:val="28"/>
          <w:szCs w:val="28"/>
        </w:rPr>
        <w:t xml:space="preserve">   </w:t>
      </w:r>
      <w:r w:rsidR="00BE72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B297A">
        <w:rPr>
          <w:rFonts w:ascii="Times New Roman" w:hAnsi="Times New Roman" w:cs="Times New Roman"/>
          <w:sz w:val="28"/>
          <w:szCs w:val="28"/>
        </w:rPr>
        <w:t>от</w:t>
      </w:r>
      <w:r w:rsidR="00BE723F">
        <w:rPr>
          <w:rFonts w:ascii="Times New Roman" w:hAnsi="Times New Roman" w:cs="Times New Roman"/>
          <w:sz w:val="28"/>
          <w:szCs w:val="28"/>
          <w:lang w:val="en-US"/>
        </w:rPr>
        <w:t xml:space="preserve"> 5.12.12</w:t>
      </w:r>
      <w:r w:rsidR="00BE72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9763D" w:rsidRPr="007B297A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9763D" w:rsidRDefault="0079763D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97A">
        <w:rPr>
          <w:rFonts w:ascii="Times New Roman" w:hAnsi="Times New Roman" w:cs="Times New Roman"/>
          <w:b/>
          <w:sz w:val="28"/>
          <w:szCs w:val="28"/>
        </w:rPr>
        <w:t>Уфа-2012</w:t>
      </w:r>
      <w:r w:rsidR="00BE723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B297A" w:rsidRPr="007B297A" w:rsidRDefault="007B297A" w:rsidP="0079763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D4D" w:rsidRDefault="00E70E01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softHyphen/>
        <w:t>Лекар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ный фор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ляр.</w:t>
      </w:r>
      <w:r w:rsidRPr="00FD17B9">
        <w:rPr>
          <w:rFonts w:ascii="Times New Roman" w:hAnsi="Times New Roman" w:cs="Times New Roman"/>
          <w:sz w:val="28"/>
          <w:szCs w:val="28"/>
        </w:rPr>
        <w:t xml:space="preserve"> Це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ли соз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да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ст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но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го фор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му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ля</w:t>
      </w:r>
      <w:r w:rsidRPr="00FD17B9">
        <w:rPr>
          <w:rFonts w:ascii="Times New Roman" w:hAnsi="Times New Roman" w:cs="Times New Roman"/>
          <w:sz w:val="28"/>
          <w:szCs w:val="28"/>
        </w:rPr>
        <w:softHyphen/>
        <w:t>ра.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Зна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сов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эко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для улуч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обес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ж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 по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строе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фор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он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служ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бы кли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ской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гии в ме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ских уч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ж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Кли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ская ха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рак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 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яв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ний взаи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дей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вия 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средств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 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наль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 ком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би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средств</w:t>
      </w:r>
    </w:p>
    <w:p w:rsidR="00FD17B9" w:rsidRPr="00FD17B9" w:rsidRDefault="00FD17B9" w:rsidP="00FD17B9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t>Час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та и ха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рак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тер из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не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взаи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мо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дей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вия ле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FD17B9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средств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Во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цев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ской эко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ки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ние раз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форм ап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ба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ции 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пре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тов в ус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 ста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ров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 кли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ских ис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ний но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вых 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средств по схе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 GSP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Роль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 и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пей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 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тов МЗ РФ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 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обу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вра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чей ме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ских уч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ж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ний по во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сам кли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ской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гии и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пии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 оцен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безо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тов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Ана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лиз дея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ция 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 ста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ра.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но-долж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 </w:t>
      </w:r>
    </w:p>
    <w:p w:rsidR="00FD17B9" w:rsidRP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тре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ния, предъ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мые к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дам оцен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эф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и безо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средств</w:t>
      </w:r>
      <w:r w:rsidRPr="007B29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 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Эти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нор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мы при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ния 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пре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тов в раз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ных кли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ских си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туа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Об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прин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пы 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наль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пии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транс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ция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 в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низ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Рас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средств,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ренс. Пу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 и 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рость вы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средств.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Го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су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ная фар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пея. </w:t>
      </w:r>
      <w:r w:rsidRPr="007B297A">
        <w:rPr>
          <w:rFonts w:ascii="Times New Roman" w:hAnsi="Times New Roman" w:cs="Times New Roman"/>
          <w:sz w:val="28"/>
          <w:szCs w:val="28"/>
        </w:rPr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ный 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естр 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эф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гли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дов, 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зуе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мые в 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це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лях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гли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дио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нит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Пе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>
        <w:rPr>
          <w:rFonts w:ascii="Times New Roman" w:hAnsi="Times New Roman" w:cs="Times New Roman"/>
          <w:sz w:val="28"/>
          <w:szCs w:val="28"/>
        </w:rPr>
        <w:softHyphen/>
        <w:t>та</w:t>
      </w:r>
      <w:r>
        <w:rPr>
          <w:rFonts w:ascii="Times New Roman" w:hAnsi="Times New Roman" w:cs="Times New Roman"/>
          <w:sz w:val="28"/>
          <w:szCs w:val="28"/>
        </w:rPr>
        <w:softHyphen/>
        <w:t>то</w:t>
      </w:r>
      <w:r>
        <w:rPr>
          <w:rFonts w:ascii="Times New Roman" w:hAnsi="Times New Roman" w:cs="Times New Roman"/>
          <w:sz w:val="28"/>
          <w:szCs w:val="28"/>
        </w:rPr>
        <w:softHyphen/>
        <w:t>ры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</w:t>
      </w:r>
      <w:r>
        <w:rPr>
          <w:rFonts w:ascii="Times New Roman" w:hAnsi="Times New Roman" w:cs="Times New Roman"/>
          <w:sz w:val="28"/>
          <w:szCs w:val="28"/>
        </w:rPr>
        <w:softHyphen/>
        <w:t>си</w:t>
      </w:r>
      <w:r>
        <w:rPr>
          <w:rFonts w:ascii="Times New Roman" w:hAnsi="Times New Roman" w:cs="Times New Roman"/>
          <w:sz w:val="28"/>
          <w:szCs w:val="28"/>
        </w:rPr>
        <w:softHyphen/>
        <w:t>до</w:t>
      </w:r>
      <w:r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lastRenderedPageBreak/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ские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ам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мил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ния.</w:t>
      </w:r>
    </w:p>
    <w:p w:rsidR="00FD17B9" w:rsidRDefault="00FD17B9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каль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вые 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лы - 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 (груп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па 4) -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ве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диль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зем</w:t>
      </w:r>
      <w:proofErr w:type="spellEnd"/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sym w:font="Symbol" w:char="0062"/>
      </w:r>
      <w:r w:rsidRPr="007B297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при 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кро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улуч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энер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ский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лизм мио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дук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отон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ино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зит-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F</w:t>
      </w:r>
      <w:proofErr w:type="spellEnd"/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ты. Кли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ская фар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гия,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ва, умень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шаю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щие сти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щее влия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ние ад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ции на </w:t>
      </w:r>
      <w:proofErr w:type="spellStart"/>
      <w:proofErr w:type="gramStart"/>
      <w:r w:rsidRPr="007B297A">
        <w:rPr>
          <w:rFonts w:ascii="Times New Roman" w:hAnsi="Times New Roman" w:cs="Times New Roman"/>
          <w:sz w:val="28"/>
          <w:szCs w:val="28"/>
        </w:rPr>
        <w:t>сер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стую</w:t>
      </w:r>
      <w:proofErr w:type="spellEnd"/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сис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му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>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сти от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 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зии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реф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вия, уст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няю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щие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паз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(ва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дол и т.д.)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Ан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арит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ты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Ги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мые при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брон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хос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паз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proofErr w:type="spellEnd"/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средств, об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щих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ной и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стью при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 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 ды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ры 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на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со</w:t>
      </w:r>
      <w:r w:rsidRPr="007B297A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же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кА</w:t>
      </w:r>
      <w:proofErr w:type="spellEnd"/>
    </w:p>
    <w:p w:rsidR="007178F4" w:rsidRPr="00FD17B9" w:rsidRDefault="007178F4" w:rsidP="007178F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Жел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при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няе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мые при на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ях экс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функ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ции под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же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лу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доч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ной же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зы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мо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ку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ки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шеч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кА</w:t>
      </w:r>
      <w:proofErr w:type="spellEnd"/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Эс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фос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фо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ды</w:t>
      </w:r>
      <w:proofErr w:type="spellEnd"/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ско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там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, рег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лан,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це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ру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кал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т.д.)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Бло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5-НТ3-ре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цеп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ров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тро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трон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и др.)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рвот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средств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па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ли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тель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lastRenderedPageBreak/>
        <w:t>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глю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дов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как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 сре</w:t>
      </w:r>
      <w:proofErr w:type="gramStart"/>
      <w:r w:rsidRPr="007B297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B297A">
        <w:rPr>
          <w:rFonts w:ascii="Times New Roman" w:hAnsi="Times New Roman" w:cs="Times New Roman"/>
          <w:sz w:val="28"/>
          <w:szCs w:val="28"/>
        </w:rPr>
        <w:t>и рев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за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бо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ях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даг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гис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мин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сред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Ле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кар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вен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ва, </w:t>
      </w:r>
      <w:proofErr w:type="spellStart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кор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рую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</w:t>
      </w:r>
      <w:proofErr w:type="spellEnd"/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 им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му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та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-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сты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Час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тич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ные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ния.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 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пре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па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ра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ты цен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траль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вия с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ской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стью  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про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яв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ле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ния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 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ских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 Так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ния   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Fonts w:ascii="Times New Roman" w:hAnsi="Times New Roman" w:cs="Times New Roman"/>
          <w:sz w:val="28"/>
          <w:szCs w:val="28"/>
        </w:rPr>
        <w:t>Нар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че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ские (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>)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ки и их ан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сты.   Ос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нов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ные груп</w:t>
      </w:r>
      <w:r w:rsidRPr="007B297A">
        <w:rPr>
          <w:rFonts w:ascii="Times New Roman" w:hAnsi="Times New Roman" w:cs="Times New Roman"/>
          <w:sz w:val="28"/>
          <w:szCs w:val="28"/>
        </w:rPr>
        <w:softHyphen/>
        <w:t xml:space="preserve">пы </w:t>
      </w:r>
      <w:proofErr w:type="spellStart"/>
      <w:r w:rsidRPr="007B297A">
        <w:rPr>
          <w:rFonts w:ascii="Times New Roman" w:hAnsi="Times New Roman" w:cs="Times New Roman"/>
          <w:sz w:val="28"/>
          <w:szCs w:val="28"/>
        </w:rPr>
        <w:t>опио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ид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ных</w:t>
      </w:r>
      <w:proofErr w:type="spellEnd"/>
      <w:r w:rsidRPr="007B297A">
        <w:rPr>
          <w:rFonts w:ascii="Times New Roman" w:hAnsi="Times New Roman" w:cs="Times New Roman"/>
          <w:sz w:val="28"/>
          <w:szCs w:val="28"/>
        </w:rPr>
        <w:t xml:space="preserve"> аналь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ге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ти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ков. Ме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ха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низм дей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ст</w:t>
      </w:r>
      <w:r w:rsidRPr="007B297A">
        <w:rPr>
          <w:rFonts w:ascii="Times New Roman" w:hAnsi="Times New Roman" w:cs="Times New Roman"/>
          <w:sz w:val="28"/>
          <w:szCs w:val="28"/>
        </w:rPr>
        <w:softHyphen/>
        <w:t>вия</w:t>
      </w:r>
    </w:p>
    <w:p w:rsidR="007178F4" w:rsidRDefault="007178F4" w:rsidP="00FD17B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дей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вую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щие на ад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ре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нер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ги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ские про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цес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сы</w:t>
      </w:r>
    </w:p>
    <w:p w:rsidR="009224F1" w:rsidRDefault="007178F4" w:rsidP="00680D4D">
      <w:pPr>
        <w:pStyle w:val="a4"/>
        <w:numPr>
          <w:ilvl w:val="0"/>
          <w:numId w:val="1"/>
        </w:numPr>
        <w:spacing w:after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t>Мо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че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гон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ные сред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7B297A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</w:t>
      </w:r>
    </w:p>
    <w:p w:rsidR="009224F1" w:rsidRDefault="00890921" w:rsidP="00680D4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24F1">
        <w:rPr>
          <w:rFonts w:ascii="Times New Roman" w:hAnsi="Times New Roman" w:cs="Times New Roman"/>
          <w:sz w:val="28"/>
          <w:szCs w:val="28"/>
        </w:rPr>
        <w:t>Так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ти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ка при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ме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не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ния ан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ти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коа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гу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лян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тов при за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бо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ле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ва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ни</w:t>
      </w:r>
      <w:r w:rsidRPr="009224F1">
        <w:rPr>
          <w:rFonts w:ascii="Times New Roman" w:hAnsi="Times New Roman" w:cs="Times New Roman"/>
          <w:sz w:val="28"/>
          <w:szCs w:val="28"/>
        </w:rPr>
        <w:softHyphen/>
        <w:t xml:space="preserve">ях </w:t>
      </w:r>
      <w:proofErr w:type="spellStart"/>
      <w:proofErr w:type="gramStart"/>
      <w:r w:rsidRPr="009224F1">
        <w:rPr>
          <w:rFonts w:ascii="Times New Roman" w:hAnsi="Times New Roman" w:cs="Times New Roman"/>
          <w:sz w:val="28"/>
          <w:szCs w:val="28"/>
        </w:rPr>
        <w:t>сер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деч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но-со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су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ди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стой</w:t>
      </w:r>
      <w:proofErr w:type="spellEnd"/>
      <w:proofErr w:type="gramEnd"/>
      <w:r w:rsidRPr="009224F1">
        <w:rPr>
          <w:rFonts w:ascii="Times New Roman" w:hAnsi="Times New Roman" w:cs="Times New Roman"/>
          <w:sz w:val="28"/>
          <w:szCs w:val="28"/>
        </w:rPr>
        <w:t xml:space="preserve"> сис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те</w:t>
      </w:r>
      <w:r w:rsidRPr="009224F1">
        <w:rPr>
          <w:rFonts w:ascii="Times New Roman" w:hAnsi="Times New Roman" w:cs="Times New Roman"/>
          <w:sz w:val="28"/>
          <w:szCs w:val="28"/>
        </w:rPr>
        <w:softHyphen/>
        <w:t>мы</w:t>
      </w:r>
    </w:p>
    <w:p w:rsidR="00680D4D" w:rsidRPr="009224F1" w:rsidRDefault="00D72D8C" w:rsidP="00680D4D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t>Сред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ст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ва, влияю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щие на </w:t>
      </w:r>
      <w:proofErr w:type="spellStart"/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t>эри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тро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по</w:t>
      </w:r>
      <w:r w:rsidRPr="009224F1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>эз</w:t>
      </w:r>
      <w:proofErr w:type="spellEnd"/>
    </w:p>
    <w:p w:rsidR="00680D4D" w:rsidRDefault="00680D4D" w:rsidP="00680D4D">
      <w:pPr>
        <w:rPr>
          <w:rFonts w:ascii="Times New Roman" w:hAnsi="Times New Roman" w:cs="Times New Roman"/>
          <w:sz w:val="28"/>
          <w:szCs w:val="28"/>
        </w:rPr>
      </w:pPr>
    </w:p>
    <w:p w:rsidR="007B297A" w:rsidRPr="007B297A" w:rsidRDefault="007B297A" w:rsidP="00680D4D">
      <w:pPr>
        <w:rPr>
          <w:rFonts w:ascii="Times New Roman" w:hAnsi="Times New Roman" w:cs="Times New Roman"/>
          <w:sz w:val="28"/>
          <w:szCs w:val="28"/>
        </w:rPr>
      </w:pPr>
    </w:p>
    <w:p w:rsidR="006F7610" w:rsidRPr="007B297A" w:rsidRDefault="006F7610" w:rsidP="00DF6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7B297A" w:rsidRDefault="006F7610" w:rsidP="00DF6D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610" w:rsidRPr="007B297A" w:rsidRDefault="006F7610" w:rsidP="00DF6D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75EC9" w:rsidRPr="007B297A" w:rsidRDefault="00F75EC9" w:rsidP="00DF6D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75EC9" w:rsidRPr="007B297A" w:rsidSect="00756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5033"/>
    <w:multiLevelType w:val="hybridMultilevel"/>
    <w:tmpl w:val="9D7C0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F7610"/>
    <w:rsid w:val="000D3CBA"/>
    <w:rsid w:val="000D5755"/>
    <w:rsid w:val="00176797"/>
    <w:rsid w:val="001B0E09"/>
    <w:rsid w:val="001F4F9B"/>
    <w:rsid w:val="00206126"/>
    <w:rsid w:val="00266E41"/>
    <w:rsid w:val="004A30C7"/>
    <w:rsid w:val="004C15CB"/>
    <w:rsid w:val="005D4663"/>
    <w:rsid w:val="00673CDE"/>
    <w:rsid w:val="00680D4D"/>
    <w:rsid w:val="006F7610"/>
    <w:rsid w:val="007178F4"/>
    <w:rsid w:val="00756B9A"/>
    <w:rsid w:val="0079763D"/>
    <w:rsid w:val="007B297A"/>
    <w:rsid w:val="007C648B"/>
    <w:rsid w:val="00815622"/>
    <w:rsid w:val="00820BEE"/>
    <w:rsid w:val="00821DDB"/>
    <w:rsid w:val="00890921"/>
    <w:rsid w:val="008A371B"/>
    <w:rsid w:val="008B26B2"/>
    <w:rsid w:val="009224F1"/>
    <w:rsid w:val="00A078E4"/>
    <w:rsid w:val="00AA6C6C"/>
    <w:rsid w:val="00B0278C"/>
    <w:rsid w:val="00BE6F89"/>
    <w:rsid w:val="00BE723F"/>
    <w:rsid w:val="00C26AFB"/>
    <w:rsid w:val="00C56612"/>
    <w:rsid w:val="00D05C32"/>
    <w:rsid w:val="00D72D8C"/>
    <w:rsid w:val="00D859EB"/>
    <w:rsid w:val="00DF11D3"/>
    <w:rsid w:val="00DF6D8E"/>
    <w:rsid w:val="00E45891"/>
    <w:rsid w:val="00E70E01"/>
    <w:rsid w:val="00E84445"/>
    <w:rsid w:val="00F63821"/>
    <w:rsid w:val="00F75EC9"/>
    <w:rsid w:val="00FD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basedOn w:val="a0"/>
    <w:rsid w:val="00680D4D"/>
    <w:rPr>
      <w:b/>
      <w:bCs w:val="0"/>
    </w:rPr>
  </w:style>
  <w:style w:type="paragraph" w:styleId="a4">
    <w:name w:val="List Paragraph"/>
    <w:basedOn w:val="a"/>
    <w:uiPriority w:val="34"/>
    <w:qFormat/>
    <w:rsid w:val="00FD17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29949-0F62-4C4F-A453-D47E08BF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2013-04-05T08:55:00Z</cp:lastPrinted>
  <dcterms:created xsi:type="dcterms:W3CDTF">2013-05-14T04:33:00Z</dcterms:created>
  <dcterms:modified xsi:type="dcterms:W3CDTF">2013-05-17T06:58:00Z</dcterms:modified>
</cp:coreProperties>
</file>