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693C" w:rsidRPr="00517C6E" w:rsidRDefault="00517C6E" w:rsidP="00E2358F">
      <w:pPr>
        <w:pStyle w:val="aa"/>
        <w:rPr>
          <w:rFonts w:ascii="Times New Roman" w:hAnsi="Times New Roman"/>
          <w:caps/>
          <w:sz w:val="28"/>
          <w:szCs w:val="28"/>
        </w:rPr>
      </w:pPr>
      <w:r>
        <w:rPr>
          <w:rFonts w:ascii="Times New Roman" w:hAnsi="Times New Roman"/>
          <w:caps/>
          <w:sz w:val="28"/>
          <w:szCs w:val="28"/>
        </w:rPr>
        <w:t xml:space="preserve">федеральное </w:t>
      </w:r>
      <w:r w:rsidR="0074693C" w:rsidRPr="00517C6E">
        <w:rPr>
          <w:rFonts w:ascii="Times New Roman" w:hAnsi="Times New Roman"/>
          <w:caps/>
          <w:sz w:val="28"/>
          <w:szCs w:val="28"/>
        </w:rPr>
        <w:t>Государственное БЮДЖЕТНОЕ образовательное учреждение высшего образования «Башкирский государственный медицинский университет» МинистерствА здравоохранениЯ РОССИЙСКОЙ ФЕДЕРАЦИИ</w:t>
      </w:r>
    </w:p>
    <w:p w:rsidR="0074693C" w:rsidRPr="000435B5" w:rsidRDefault="0074693C" w:rsidP="0074693C">
      <w:pPr>
        <w:jc w:val="center"/>
        <w:rPr>
          <w:b/>
          <w:caps/>
          <w:sz w:val="28"/>
          <w:szCs w:val="28"/>
        </w:rPr>
      </w:pPr>
    </w:p>
    <w:p w:rsidR="0074693C" w:rsidRDefault="0074693C" w:rsidP="0074693C">
      <w:pPr>
        <w:jc w:val="center"/>
        <w:rPr>
          <w:b/>
          <w:caps/>
          <w:sz w:val="28"/>
          <w:szCs w:val="28"/>
        </w:rPr>
      </w:pPr>
      <w:r w:rsidRPr="000435B5">
        <w:rPr>
          <w:b/>
          <w:caps/>
          <w:sz w:val="28"/>
          <w:szCs w:val="28"/>
        </w:rPr>
        <w:t>Кафедра поликлинической терапии</w:t>
      </w:r>
      <w:r w:rsidR="00485753">
        <w:rPr>
          <w:b/>
          <w:caps/>
          <w:sz w:val="28"/>
          <w:szCs w:val="28"/>
        </w:rPr>
        <w:t xml:space="preserve"> с курсом идпо</w:t>
      </w:r>
    </w:p>
    <w:p w:rsidR="0074693C" w:rsidRPr="000435B5" w:rsidRDefault="0074693C" w:rsidP="0074693C">
      <w:pPr>
        <w:jc w:val="center"/>
        <w:rPr>
          <w:b/>
          <w:caps/>
          <w:sz w:val="28"/>
          <w:szCs w:val="28"/>
        </w:rPr>
      </w:pPr>
    </w:p>
    <w:tbl>
      <w:tblPr>
        <w:tblStyle w:val="a3"/>
        <w:tblW w:w="0" w:type="auto"/>
        <w:tblInd w:w="280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106"/>
        <w:gridCol w:w="4380"/>
      </w:tblGrid>
      <w:tr w:rsidR="0091523E" w:rsidTr="00E63713">
        <w:trPr>
          <w:trHeight w:val="1811"/>
        </w:trPr>
        <w:tc>
          <w:tcPr>
            <w:tcW w:w="1822" w:type="dxa"/>
          </w:tcPr>
          <w:p w:rsidR="0091523E" w:rsidRPr="00D74361" w:rsidRDefault="0091523E" w:rsidP="00E63713">
            <w:pPr>
              <w:spacing w:line="360" w:lineRule="auto"/>
              <w:rPr>
                <w:sz w:val="28"/>
                <w:szCs w:val="28"/>
              </w:rPr>
            </w:pPr>
          </w:p>
          <w:p w:rsidR="0091523E" w:rsidRPr="003D4EC6" w:rsidRDefault="0091523E" w:rsidP="00E63713">
            <w:pPr>
              <w:spacing w:line="360" w:lineRule="auto"/>
              <w:rPr>
                <w:sz w:val="28"/>
                <w:szCs w:val="28"/>
                <w:lang w:val="en-US"/>
              </w:rPr>
            </w:pPr>
            <w:r w:rsidRPr="003D4EC6">
              <w:rPr>
                <w:noProof/>
                <w:sz w:val="28"/>
                <w:szCs w:val="28"/>
              </w:rPr>
              <w:drawing>
                <wp:inline distT="0" distB="0" distL="0" distR="0">
                  <wp:extent cx="1174242" cy="409575"/>
                  <wp:effectExtent l="19050" t="0" r="6858" b="0"/>
                  <wp:docPr id="16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4242" cy="4095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80" w:type="dxa"/>
          </w:tcPr>
          <w:p w:rsidR="0091523E" w:rsidRPr="003D4EC6" w:rsidRDefault="0091523E" w:rsidP="00E63713">
            <w:pPr>
              <w:rPr>
                <w:color w:val="000000"/>
                <w:spacing w:val="-1"/>
                <w:sz w:val="28"/>
                <w:szCs w:val="28"/>
              </w:rPr>
            </w:pPr>
            <w:r w:rsidRPr="00EA7D4A">
              <w:rPr>
                <w:color w:val="000000"/>
                <w:spacing w:val="-1"/>
                <w:sz w:val="28"/>
                <w:szCs w:val="28"/>
              </w:rPr>
              <w:t>УТВЕРЖДАЮ</w:t>
            </w:r>
          </w:p>
          <w:p w:rsidR="0091523E" w:rsidRPr="003D4EC6" w:rsidRDefault="0091523E" w:rsidP="00E63713">
            <w:pPr>
              <w:rPr>
                <w:color w:val="000000"/>
                <w:spacing w:val="-1"/>
                <w:sz w:val="28"/>
                <w:szCs w:val="28"/>
              </w:rPr>
            </w:pPr>
            <w:r w:rsidRPr="00EA7D4A">
              <w:rPr>
                <w:color w:val="000000"/>
                <w:spacing w:val="-1"/>
                <w:sz w:val="28"/>
                <w:szCs w:val="28"/>
              </w:rPr>
              <w:t>зав</w:t>
            </w:r>
            <w:proofErr w:type="gramStart"/>
            <w:r w:rsidRPr="00EA7D4A">
              <w:rPr>
                <w:color w:val="000000"/>
                <w:spacing w:val="-1"/>
                <w:sz w:val="28"/>
                <w:szCs w:val="28"/>
              </w:rPr>
              <w:t>.к</w:t>
            </w:r>
            <w:proofErr w:type="gramEnd"/>
            <w:r w:rsidRPr="00EA7D4A">
              <w:rPr>
                <w:color w:val="000000"/>
                <w:spacing w:val="-1"/>
                <w:sz w:val="28"/>
                <w:szCs w:val="28"/>
              </w:rPr>
              <w:t>аф.поликлинической</w:t>
            </w:r>
          </w:p>
          <w:p w:rsidR="0091523E" w:rsidRPr="003D4EC6" w:rsidRDefault="0091523E" w:rsidP="00E63713">
            <w:pPr>
              <w:rPr>
                <w:color w:val="000000"/>
                <w:spacing w:val="-1"/>
                <w:sz w:val="28"/>
                <w:szCs w:val="28"/>
              </w:rPr>
            </w:pPr>
            <w:r w:rsidRPr="00EA7D4A">
              <w:rPr>
                <w:color w:val="000000"/>
                <w:spacing w:val="-1"/>
                <w:sz w:val="28"/>
                <w:szCs w:val="28"/>
              </w:rPr>
              <w:t>терапии с курсом ИДПО</w:t>
            </w:r>
          </w:p>
          <w:p w:rsidR="0091523E" w:rsidRPr="003D4EC6" w:rsidRDefault="0091523E" w:rsidP="00E63713">
            <w:pPr>
              <w:rPr>
                <w:color w:val="000000"/>
                <w:spacing w:val="-1"/>
                <w:sz w:val="28"/>
                <w:szCs w:val="28"/>
              </w:rPr>
            </w:pPr>
            <w:r w:rsidRPr="00566A49">
              <w:rPr>
                <w:color w:val="000000"/>
                <w:spacing w:val="-1"/>
                <w:sz w:val="28"/>
                <w:szCs w:val="28"/>
              </w:rPr>
              <w:t>д.м.н., профессор Волевач Л.В.</w:t>
            </w:r>
          </w:p>
          <w:p w:rsidR="0091523E" w:rsidRPr="003D4EC6" w:rsidRDefault="0091523E" w:rsidP="00E63713">
            <w:pPr>
              <w:rPr>
                <w:sz w:val="28"/>
                <w:szCs w:val="28"/>
                <w:lang w:val="en-US"/>
              </w:rPr>
            </w:pPr>
            <w:r w:rsidRPr="00EA7D4A">
              <w:rPr>
                <w:color w:val="000000"/>
                <w:spacing w:val="-1"/>
                <w:sz w:val="28"/>
                <w:szCs w:val="28"/>
              </w:rPr>
              <w:t>«3</w:t>
            </w:r>
            <w:r w:rsidRPr="00B74916">
              <w:rPr>
                <w:color w:val="000000"/>
                <w:spacing w:val="-1"/>
                <w:sz w:val="28"/>
                <w:szCs w:val="28"/>
              </w:rPr>
              <w:t>1</w:t>
            </w:r>
            <w:r>
              <w:rPr>
                <w:color w:val="000000"/>
                <w:spacing w:val="-1"/>
                <w:sz w:val="28"/>
                <w:szCs w:val="28"/>
              </w:rPr>
              <w:t>» августа  2018</w:t>
            </w:r>
            <w:r w:rsidRPr="00EA7D4A">
              <w:rPr>
                <w:color w:val="000000"/>
                <w:spacing w:val="-1"/>
                <w:sz w:val="28"/>
                <w:szCs w:val="28"/>
              </w:rPr>
              <w:t>г.</w:t>
            </w:r>
          </w:p>
        </w:tc>
      </w:tr>
    </w:tbl>
    <w:p w:rsidR="0091523E" w:rsidRDefault="0091523E" w:rsidP="0074693C">
      <w:pPr>
        <w:rPr>
          <w:sz w:val="28"/>
          <w:szCs w:val="28"/>
        </w:rPr>
      </w:pPr>
    </w:p>
    <w:p w:rsidR="0074693C" w:rsidRPr="000435B5" w:rsidRDefault="0074693C" w:rsidP="0074693C">
      <w:pPr>
        <w:rPr>
          <w:sz w:val="28"/>
          <w:szCs w:val="28"/>
        </w:rPr>
      </w:pPr>
      <w:r w:rsidRPr="000435B5">
        <w:rPr>
          <w:sz w:val="28"/>
          <w:szCs w:val="28"/>
        </w:rPr>
        <w:t>Дисциплина поликлиническая терапия</w:t>
      </w:r>
    </w:p>
    <w:p w:rsidR="0074693C" w:rsidRPr="000435B5" w:rsidRDefault="0074693C" w:rsidP="0074693C">
      <w:pPr>
        <w:tabs>
          <w:tab w:val="left" w:pos="426"/>
        </w:tabs>
        <w:rPr>
          <w:sz w:val="28"/>
          <w:szCs w:val="28"/>
          <w:shd w:val="clear" w:color="auto" w:fill="FFFFFF"/>
        </w:rPr>
      </w:pPr>
      <w:r w:rsidRPr="000435B5">
        <w:rPr>
          <w:sz w:val="28"/>
          <w:szCs w:val="28"/>
        </w:rPr>
        <w:t xml:space="preserve">Специальность </w:t>
      </w:r>
      <w:r w:rsidR="00E230D1">
        <w:rPr>
          <w:sz w:val="28"/>
          <w:szCs w:val="28"/>
          <w:shd w:val="clear" w:color="auto" w:fill="FFFFFF"/>
        </w:rPr>
        <w:t>Л</w:t>
      </w:r>
      <w:r w:rsidRPr="000435B5">
        <w:rPr>
          <w:sz w:val="28"/>
          <w:szCs w:val="28"/>
          <w:shd w:val="clear" w:color="auto" w:fill="FFFFFF"/>
        </w:rPr>
        <w:t>ечебное дело</w:t>
      </w:r>
    </w:p>
    <w:p w:rsidR="0074693C" w:rsidRPr="00831BAE" w:rsidRDefault="00B72049" w:rsidP="00831BAE">
      <w:pPr>
        <w:widowControl w:val="0"/>
        <w:autoSpaceDE w:val="0"/>
        <w:autoSpaceDN w:val="0"/>
        <w:adjustRightInd w:val="0"/>
        <w:rPr>
          <w:snapToGrid w:val="0"/>
          <w:sz w:val="28"/>
          <w:szCs w:val="28"/>
        </w:rPr>
      </w:pPr>
      <w:r>
        <w:rPr>
          <w:sz w:val="28"/>
          <w:szCs w:val="28"/>
        </w:rPr>
        <w:t xml:space="preserve">Семестр: 12  </w:t>
      </w:r>
      <w:r w:rsidR="0074693C">
        <w:rPr>
          <w:sz w:val="28"/>
          <w:szCs w:val="28"/>
        </w:rPr>
        <w:t>Курс</w:t>
      </w:r>
      <w:r>
        <w:rPr>
          <w:sz w:val="28"/>
          <w:szCs w:val="28"/>
        </w:rPr>
        <w:t>:</w:t>
      </w:r>
      <w:r w:rsidR="00D4634D">
        <w:rPr>
          <w:sz w:val="28"/>
          <w:szCs w:val="28"/>
        </w:rPr>
        <w:t xml:space="preserve"> 6</w:t>
      </w:r>
    </w:p>
    <w:p w:rsidR="00C57BFA" w:rsidRDefault="00C57BFA" w:rsidP="00C57BFA">
      <w:pPr>
        <w:rPr>
          <w:sz w:val="28"/>
          <w:szCs w:val="28"/>
        </w:rPr>
      </w:pPr>
    </w:p>
    <w:p w:rsidR="004464BD" w:rsidRDefault="00C57BFA" w:rsidP="004464BD">
      <w:pPr>
        <w:spacing w:line="480" w:lineRule="auto"/>
        <w:jc w:val="center"/>
        <w:rPr>
          <w:b/>
          <w:sz w:val="28"/>
          <w:szCs w:val="28"/>
        </w:rPr>
      </w:pPr>
      <w:r w:rsidRPr="0075155A">
        <w:rPr>
          <w:b/>
          <w:sz w:val="28"/>
          <w:szCs w:val="28"/>
        </w:rPr>
        <w:t>П</w:t>
      </w:r>
      <w:r w:rsidR="004464BD" w:rsidRPr="0075155A">
        <w:rPr>
          <w:b/>
          <w:sz w:val="28"/>
          <w:szCs w:val="28"/>
        </w:rPr>
        <w:t xml:space="preserve">рактическое занятие </w:t>
      </w:r>
      <w:r w:rsidR="004464BD">
        <w:rPr>
          <w:b/>
          <w:sz w:val="28"/>
          <w:szCs w:val="28"/>
        </w:rPr>
        <w:t>н</w:t>
      </w:r>
      <w:r w:rsidRPr="0074693C">
        <w:rPr>
          <w:b/>
          <w:sz w:val="28"/>
          <w:szCs w:val="28"/>
        </w:rPr>
        <w:t>а тему</w:t>
      </w:r>
      <w:r w:rsidR="00555697" w:rsidRPr="0074693C">
        <w:rPr>
          <w:b/>
          <w:sz w:val="28"/>
          <w:szCs w:val="28"/>
        </w:rPr>
        <w:t xml:space="preserve">: </w:t>
      </w:r>
    </w:p>
    <w:p w:rsidR="00C57BFA" w:rsidRPr="004464BD" w:rsidRDefault="004464BD" w:rsidP="00C957C8">
      <w:pPr>
        <w:pStyle w:val="a8"/>
        <w:jc w:val="center"/>
        <w:rPr>
          <w:b/>
          <w:sz w:val="28"/>
        </w:rPr>
      </w:pPr>
      <w:r w:rsidRPr="004464BD">
        <w:rPr>
          <w:b/>
          <w:sz w:val="28"/>
        </w:rPr>
        <w:t>«</w:t>
      </w:r>
      <w:r w:rsidR="00C957C8" w:rsidRPr="00C957C8">
        <w:rPr>
          <w:b/>
          <w:caps/>
          <w:sz w:val="28"/>
          <w:szCs w:val="28"/>
        </w:rPr>
        <w:t>Язвенная болезнь. Ведение больных в условиях поликлиники</w:t>
      </w:r>
      <w:r w:rsidRPr="004464BD">
        <w:rPr>
          <w:b/>
          <w:sz w:val="28"/>
        </w:rPr>
        <w:t>»</w:t>
      </w:r>
    </w:p>
    <w:p w:rsidR="00555697" w:rsidRPr="00961D77" w:rsidRDefault="00555697" w:rsidP="00555697">
      <w:pPr>
        <w:jc w:val="center"/>
        <w:rPr>
          <w:b/>
          <w:sz w:val="28"/>
          <w:szCs w:val="28"/>
        </w:rPr>
      </w:pPr>
    </w:p>
    <w:p w:rsidR="00525921" w:rsidRDefault="00525921" w:rsidP="00525921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Методические </w:t>
      </w:r>
      <w:r w:rsidR="00040AAA">
        <w:rPr>
          <w:sz w:val="28"/>
          <w:szCs w:val="28"/>
        </w:rPr>
        <w:t>рекомендации</w:t>
      </w:r>
    </w:p>
    <w:p w:rsidR="00525921" w:rsidRDefault="00525921" w:rsidP="00525921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для </w:t>
      </w:r>
      <w:r w:rsidR="00040AAA">
        <w:rPr>
          <w:sz w:val="28"/>
          <w:szCs w:val="28"/>
        </w:rPr>
        <w:t xml:space="preserve">преподавателей </w:t>
      </w:r>
      <w:r>
        <w:rPr>
          <w:sz w:val="28"/>
          <w:szCs w:val="28"/>
        </w:rPr>
        <w:t>к контактной работе</w:t>
      </w:r>
    </w:p>
    <w:p w:rsidR="00D7578D" w:rsidRPr="00320C6C" w:rsidRDefault="00D7578D" w:rsidP="00D7578D">
      <w:pPr>
        <w:pStyle w:val="a8"/>
        <w:jc w:val="center"/>
        <w:rPr>
          <w:sz w:val="28"/>
          <w:szCs w:val="28"/>
        </w:rPr>
      </w:pPr>
    </w:p>
    <w:p w:rsidR="00D7578D" w:rsidRPr="00320C6C" w:rsidRDefault="00D7578D" w:rsidP="00D7578D">
      <w:pPr>
        <w:pStyle w:val="a8"/>
        <w:jc w:val="center"/>
        <w:rPr>
          <w:sz w:val="28"/>
          <w:szCs w:val="28"/>
        </w:rPr>
      </w:pPr>
    </w:p>
    <w:p w:rsidR="00C57BFA" w:rsidRDefault="00C57BFA" w:rsidP="00D7578D">
      <w:pPr>
        <w:jc w:val="center"/>
        <w:rPr>
          <w:b/>
          <w:sz w:val="32"/>
          <w:szCs w:val="32"/>
        </w:rPr>
      </w:pPr>
    </w:p>
    <w:p w:rsidR="00831BAE" w:rsidRDefault="00831BAE" w:rsidP="00D7578D">
      <w:pPr>
        <w:jc w:val="center"/>
        <w:rPr>
          <w:b/>
          <w:sz w:val="32"/>
          <w:szCs w:val="32"/>
        </w:rPr>
      </w:pPr>
    </w:p>
    <w:p w:rsidR="00831BAE" w:rsidRDefault="00831BAE" w:rsidP="00D7578D">
      <w:pPr>
        <w:jc w:val="center"/>
        <w:rPr>
          <w:b/>
          <w:sz w:val="32"/>
          <w:szCs w:val="32"/>
        </w:rPr>
      </w:pPr>
    </w:p>
    <w:p w:rsidR="00831BAE" w:rsidRDefault="00831BAE" w:rsidP="00D7578D">
      <w:pPr>
        <w:jc w:val="center"/>
        <w:rPr>
          <w:b/>
          <w:sz w:val="32"/>
          <w:szCs w:val="32"/>
        </w:rPr>
      </w:pPr>
    </w:p>
    <w:p w:rsidR="00831BAE" w:rsidRDefault="00831BAE" w:rsidP="00D7578D">
      <w:pPr>
        <w:jc w:val="center"/>
        <w:rPr>
          <w:b/>
          <w:sz w:val="32"/>
          <w:szCs w:val="32"/>
        </w:rPr>
      </w:pPr>
    </w:p>
    <w:p w:rsidR="00831BAE" w:rsidRDefault="00831BAE" w:rsidP="00D7578D">
      <w:pPr>
        <w:jc w:val="center"/>
        <w:rPr>
          <w:b/>
          <w:sz w:val="32"/>
          <w:szCs w:val="32"/>
        </w:rPr>
      </w:pPr>
    </w:p>
    <w:p w:rsidR="00831BAE" w:rsidRDefault="00831BAE" w:rsidP="00D7578D">
      <w:pPr>
        <w:jc w:val="center"/>
        <w:rPr>
          <w:b/>
          <w:sz w:val="32"/>
          <w:szCs w:val="32"/>
        </w:rPr>
      </w:pPr>
    </w:p>
    <w:p w:rsidR="00C57BFA" w:rsidRDefault="00C57BFA" w:rsidP="00C57BFA">
      <w:pPr>
        <w:spacing w:line="480" w:lineRule="auto"/>
        <w:jc w:val="center"/>
        <w:rPr>
          <w:b/>
          <w:sz w:val="32"/>
          <w:szCs w:val="32"/>
        </w:rPr>
      </w:pPr>
    </w:p>
    <w:p w:rsidR="00C57BFA" w:rsidRDefault="00C57BFA" w:rsidP="00C57BFA">
      <w:pPr>
        <w:jc w:val="center"/>
        <w:rPr>
          <w:b/>
          <w:sz w:val="32"/>
          <w:szCs w:val="32"/>
        </w:rPr>
      </w:pPr>
    </w:p>
    <w:p w:rsidR="00C57BFA" w:rsidRDefault="00C57BFA" w:rsidP="00C57BFA">
      <w:pPr>
        <w:jc w:val="center"/>
        <w:rPr>
          <w:b/>
          <w:sz w:val="32"/>
          <w:szCs w:val="32"/>
        </w:rPr>
      </w:pPr>
    </w:p>
    <w:p w:rsidR="00517C6E" w:rsidRDefault="00517C6E" w:rsidP="00C57BFA">
      <w:pPr>
        <w:jc w:val="center"/>
        <w:rPr>
          <w:b/>
          <w:sz w:val="32"/>
          <w:szCs w:val="32"/>
        </w:rPr>
      </w:pPr>
    </w:p>
    <w:p w:rsidR="00517C6E" w:rsidRDefault="00517C6E" w:rsidP="00C57BFA">
      <w:pPr>
        <w:jc w:val="center"/>
        <w:rPr>
          <w:b/>
          <w:sz w:val="32"/>
          <w:szCs w:val="32"/>
        </w:rPr>
      </w:pPr>
    </w:p>
    <w:p w:rsidR="00517C6E" w:rsidRDefault="00517C6E" w:rsidP="00C57BFA">
      <w:pPr>
        <w:jc w:val="center"/>
        <w:rPr>
          <w:b/>
          <w:sz w:val="32"/>
          <w:szCs w:val="32"/>
        </w:rPr>
      </w:pPr>
    </w:p>
    <w:p w:rsidR="00555697" w:rsidRDefault="00555697" w:rsidP="00555697">
      <w:pPr>
        <w:jc w:val="center"/>
      </w:pPr>
      <w:r>
        <w:rPr>
          <w:sz w:val="28"/>
          <w:szCs w:val="28"/>
        </w:rPr>
        <w:t>Уфа – 201</w:t>
      </w:r>
      <w:r w:rsidR="00D4634D">
        <w:rPr>
          <w:sz w:val="28"/>
          <w:szCs w:val="28"/>
        </w:rPr>
        <w:t>8</w:t>
      </w:r>
      <w:r>
        <w:rPr>
          <w:sz w:val="28"/>
          <w:szCs w:val="28"/>
        </w:rPr>
        <w:t xml:space="preserve"> г.</w:t>
      </w:r>
    </w:p>
    <w:p w:rsidR="0019151B" w:rsidRDefault="0019151B" w:rsidP="0019151B">
      <w:pPr>
        <w:jc w:val="both"/>
        <w:rPr>
          <w:b/>
          <w:sz w:val="28"/>
          <w:szCs w:val="28"/>
        </w:rPr>
      </w:pPr>
    </w:p>
    <w:p w:rsidR="005D2A3D" w:rsidRPr="00B267BF" w:rsidRDefault="005D2A3D" w:rsidP="005D2A3D">
      <w:pPr>
        <w:jc w:val="both"/>
        <w:outlineLvl w:val="0"/>
        <w:rPr>
          <w:b/>
          <w:snapToGrid w:val="0"/>
          <w:sz w:val="28"/>
          <w:szCs w:val="28"/>
        </w:rPr>
      </w:pPr>
      <w:r w:rsidRPr="00591B8C">
        <w:rPr>
          <w:sz w:val="28"/>
          <w:szCs w:val="28"/>
        </w:rPr>
        <w:lastRenderedPageBreak/>
        <w:t>Тема практического занятия</w:t>
      </w:r>
      <w:proofErr w:type="gramStart"/>
      <w:r w:rsidRPr="00591B8C">
        <w:rPr>
          <w:sz w:val="28"/>
          <w:szCs w:val="28"/>
        </w:rPr>
        <w:t>:</w:t>
      </w:r>
      <w:r w:rsidRPr="0074693C">
        <w:rPr>
          <w:sz w:val="28"/>
          <w:szCs w:val="32"/>
        </w:rPr>
        <w:t>«</w:t>
      </w:r>
      <w:proofErr w:type="gramEnd"/>
      <w:r w:rsidRPr="008D263B">
        <w:rPr>
          <w:sz w:val="28"/>
          <w:szCs w:val="28"/>
        </w:rPr>
        <w:t>Язвенная болезнь. Ведение больных в условиях поликлиники</w:t>
      </w:r>
      <w:proofErr w:type="gramStart"/>
      <w:r w:rsidRPr="0074693C">
        <w:rPr>
          <w:sz w:val="28"/>
          <w:szCs w:val="32"/>
        </w:rPr>
        <w:t>»</w:t>
      </w:r>
      <w:r>
        <w:rPr>
          <w:sz w:val="28"/>
          <w:szCs w:val="28"/>
        </w:rPr>
        <w:t>в</w:t>
      </w:r>
      <w:proofErr w:type="gramEnd"/>
      <w:r>
        <w:rPr>
          <w:sz w:val="28"/>
          <w:szCs w:val="28"/>
        </w:rPr>
        <w:t xml:space="preserve"> соответствии с ФГОС </w:t>
      </w:r>
      <w:r w:rsidR="008A6B55">
        <w:rPr>
          <w:sz w:val="28"/>
          <w:szCs w:val="28"/>
        </w:rPr>
        <w:t>ВО(201</w:t>
      </w:r>
      <w:r w:rsidR="00921402">
        <w:rPr>
          <w:sz w:val="28"/>
          <w:szCs w:val="28"/>
        </w:rPr>
        <w:t>6</w:t>
      </w:r>
      <w:r>
        <w:rPr>
          <w:sz w:val="28"/>
          <w:szCs w:val="28"/>
        </w:rPr>
        <w:t xml:space="preserve">), </w:t>
      </w:r>
      <w:r w:rsidRPr="00503C91">
        <w:rPr>
          <w:sz w:val="28"/>
          <w:szCs w:val="28"/>
        </w:rPr>
        <w:t xml:space="preserve">рабочей  программы  дисциплины </w:t>
      </w:r>
      <w:r>
        <w:rPr>
          <w:sz w:val="28"/>
          <w:szCs w:val="28"/>
        </w:rPr>
        <w:t>п</w:t>
      </w:r>
      <w:r w:rsidRPr="00503C91">
        <w:rPr>
          <w:sz w:val="28"/>
          <w:szCs w:val="28"/>
        </w:rPr>
        <w:t>оликлиническая терапия</w:t>
      </w:r>
      <w:r w:rsidRPr="00591B8C">
        <w:rPr>
          <w:sz w:val="28"/>
          <w:szCs w:val="28"/>
        </w:rPr>
        <w:t xml:space="preserve">, утвержденной </w:t>
      </w:r>
      <w:r w:rsidR="00517C6E">
        <w:rPr>
          <w:sz w:val="28"/>
          <w:szCs w:val="28"/>
        </w:rPr>
        <w:t xml:space="preserve">в </w:t>
      </w:r>
      <w:r w:rsidR="00D4634D">
        <w:rPr>
          <w:sz w:val="28"/>
          <w:szCs w:val="28"/>
        </w:rPr>
        <w:t>2018</w:t>
      </w:r>
      <w:r>
        <w:rPr>
          <w:sz w:val="28"/>
          <w:szCs w:val="28"/>
        </w:rPr>
        <w:t xml:space="preserve">г. ректором Павловым В.Н.  </w:t>
      </w:r>
    </w:p>
    <w:p w:rsidR="005D2A3D" w:rsidRDefault="005D2A3D" w:rsidP="005D2A3D">
      <w:pPr>
        <w:spacing w:line="360" w:lineRule="auto"/>
        <w:ind w:firstLine="708"/>
        <w:jc w:val="both"/>
        <w:rPr>
          <w:sz w:val="28"/>
          <w:szCs w:val="28"/>
        </w:rPr>
      </w:pPr>
    </w:p>
    <w:p w:rsidR="00C62870" w:rsidRDefault="00C62870" w:rsidP="005D2A3D">
      <w:pPr>
        <w:spacing w:line="360" w:lineRule="auto"/>
        <w:ind w:firstLine="708"/>
        <w:jc w:val="both"/>
        <w:rPr>
          <w:sz w:val="28"/>
          <w:szCs w:val="28"/>
        </w:rPr>
      </w:pPr>
    </w:p>
    <w:p w:rsidR="00C62870" w:rsidRDefault="00C62870" w:rsidP="00C62870">
      <w:pPr>
        <w:widowControl w:val="0"/>
        <w:jc w:val="both"/>
        <w:rPr>
          <w:sz w:val="28"/>
          <w:szCs w:val="28"/>
        </w:rPr>
      </w:pPr>
      <w:r w:rsidRPr="00EA7D4A">
        <w:rPr>
          <w:sz w:val="28"/>
          <w:szCs w:val="28"/>
        </w:rPr>
        <w:t xml:space="preserve">Рецензенты: </w:t>
      </w:r>
    </w:p>
    <w:p w:rsidR="00C62870" w:rsidRDefault="00C62870" w:rsidP="00C62870">
      <w:pPr>
        <w:pStyle w:val="a9"/>
        <w:numPr>
          <w:ilvl w:val="0"/>
          <w:numId w:val="38"/>
        </w:numPr>
        <w:spacing w:after="200"/>
        <w:ind w:left="357" w:firstLine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Заведующий кафедрой факультетской терапии Башкирского государственного медицинского университета Минздрава России </w:t>
      </w:r>
      <w:r w:rsidRPr="00A157BC">
        <w:rPr>
          <w:sz w:val="28"/>
          <w:szCs w:val="28"/>
        </w:rPr>
        <w:t>д.м.н.,  профессор  Мирсаева Г.Х.</w:t>
      </w:r>
    </w:p>
    <w:p w:rsidR="00C62870" w:rsidRPr="00DA3138" w:rsidRDefault="00C62870" w:rsidP="005D2A3D">
      <w:pPr>
        <w:spacing w:line="360" w:lineRule="auto"/>
        <w:ind w:firstLine="708"/>
        <w:jc w:val="both"/>
        <w:rPr>
          <w:sz w:val="28"/>
          <w:szCs w:val="28"/>
        </w:rPr>
      </w:pPr>
    </w:p>
    <w:p w:rsidR="005D2A3D" w:rsidRPr="00DA3138" w:rsidRDefault="005D2A3D" w:rsidP="005D2A3D">
      <w:pPr>
        <w:spacing w:line="360" w:lineRule="auto"/>
        <w:jc w:val="both"/>
        <w:rPr>
          <w:sz w:val="28"/>
          <w:szCs w:val="28"/>
        </w:rPr>
      </w:pPr>
    </w:p>
    <w:p w:rsidR="005D2A3D" w:rsidRPr="00DA3138" w:rsidRDefault="00D4634D" w:rsidP="005D2A3D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Авторы: проф. Волевач Л.В., </w:t>
      </w:r>
      <w:r w:rsidR="005D2A3D" w:rsidRPr="00DA3138">
        <w:rPr>
          <w:sz w:val="28"/>
          <w:szCs w:val="28"/>
        </w:rPr>
        <w:t>проф. Крюкова А.Я., проф. Низамутдинова Р.С.,</w:t>
      </w:r>
    </w:p>
    <w:p w:rsidR="005D2A3D" w:rsidRDefault="005D2A3D" w:rsidP="005D2A3D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проф. Сахаутдинова Г.М., доц. </w:t>
      </w:r>
      <w:r w:rsidRPr="00DA3138">
        <w:rPr>
          <w:sz w:val="28"/>
          <w:szCs w:val="28"/>
        </w:rPr>
        <w:t>Тувалева Л.С.,</w:t>
      </w:r>
    </w:p>
    <w:p w:rsidR="005D2A3D" w:rsidRPr="00DA3138" w:rsidRDefault="005D2A3D" w:rsidP="005D2A3D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DA3138">
        <w:rPr>
          <w:sz w:val="28"/>
          <w:szCs w:val="28"/>
        </w:rPr>
        <w:t xml:space="preserve"> доц. Курамшина О.А.,</w:t>
      </w:r>
      <w:r w:rsidR="00517C6E">
        <w:rPr>
          <w:sz w:val="28"/>
          <w:szCs w:val="28"/>
        </w:rPr>
        <w:t>доц</w:t>
      </w:r>
      <w:r w:rsidRPr="00DA3138">
        <w:rPr>
          <w:sz w:val="28"/>
          <w:szCs w:val="28"/>
        </w:rPr>
        <w:t>. Габбасова Л.В.</w:t>
      </w:r>
      <w:r w:rsidR="00485753">
        <w:rPr>
          <w:sz w:val="28"/>
          <w:szCs w:val="28"/>
        </w:rPr>
        <w:t>, асс. Шуваева Л.Г.</w:t>
      </w:r>
    </w:p>
    <w:p w:rsidR="005D2A3D" w:rsidRPr="00DA3138" w:rsidRDefault="005D2A3D" w:rsidP="005D2A3D">
      <w:pPr>
        <w:spacing w:after="120"/>
        <w:ind w:right="-1"/>
        <w:jc w:val="both"/>
        <w:rPr>
          <w:sz w:val="28"/>
          <w:szCs w:val="28"/>
        </w:rPr>
      </w:pPr>
    </w:p>
    <w:p w:rsidR="005D2A3D" w:rsidRPr="00DA3138" w:rsidRDefault="005D2A3D" w:rsidP="005D2A3D">
      <w:pPr>
        <w:spacing w:line="360" w:lineRule="auto"/>
        <w:jc w:val="both"/>
        <w:rPr>
          <w:sz w:val="28"/>
          <w:szCs w:val="28"/>
        </w:rPr>
      </w:pPr>
    </w:p>
    <w:p w:rsidR="005D2A3D" w:rsidRPr="00DA3138" w:rsidRDefault="005D2A3D" w:rsidP="005D2A3D">
      <w:pPr>
        <w:spacing w:line="360" w:lineRule="auto"/>
        <w:jc w:val="both"/>
        <w:rPr>
          <w:sz w:val="28"/>
          <w:szCs w:val="28"/>
        </w:rPr>
      </w:pPr>
    </w:p>
    <w:p w:rsidR="005D2A3D" w:rsidRPr="00DA3138" w:rsidRDefault="005D2A3D" w:rsidP="005D2A3D">
      <w:pPr>
        <w:spacing w:line="360" w:lineRule="auto"/>
        <w:jc w:val="both"/>
        <w:rPr>
          <w:sz w:val="28"/>
          <w:szCs w:val="28"/>
        </w:rPr>
      </w:pPr>
    </w:p>
    <w:p w:rsidR="00C62870" w:rsidRPr="00EA7D4A" w:rsidRDefault="00C62870" w:rsidP="00C62870">
      <w:pPr>
        <w:spacing w:line="360" w:lineRule="auto"/>
        <w:jc w:val="both"/>
        <w:rPr>
          <w:sz w:val="28"/>
          <w:szCs w:val="28"/>
        </w:rPr>
      </w:pPr>
    </w:p>
    <w:p w:rsidR="00C62870" w:rsidRPr="00EA7D4A" w:rsidRDefault="00C62870" w:rsidP="00C62870">
      <w:pPr>
        <w:spacing w:line="360" w:lineRule="auto"/>
        <w:jc w:val="both"/>
        <w:rPr>
          <w:sz w:val="28"/>
          <w:szCs w:val="28"/>
        </w:rPr>
      </w:pPr>
      <w:r w:rsidRPr="00EA7D4A">
        <w:rPr>
          <w:sz w:val="28"/>
          <w:szCs w:val="28"/>
        </w:rPr>
        <w:t xml:space="preserve">Утверждено на  заседании </w:t>
      </w:r>
      <w:r w:rsidRPr="00A157BC">
        <w:rPr>
          <w:sz w:val="28"/>
          <w:szCs w:val="28"/>
          <w:u w:val="single"/>
        </w:rPr>
        <w:t>№1</w:t>
      </w:r>
      <w:r w:rsidRPr="00EA7D4A">
        <w:rPr>
          <w:sz w:val="28"/>
          <w:szCs w:val="28"/>
        </w:rPr>
        <w:t xml:space="preserve">кафедры </w:t>
      </w:r>
      <w:r>
        <w:rPr>
          <w:sz w:val="28"/>
          <w:szCs w:val="28"/>
        </w:rPr>
        <w:t>поликлинической терапии с курсом ИДПО  «</w:t>
      </w:r>
      <w:r w:rsidRPr="00EA7D4A">
        <w:rPr>
          <w:sz w:val="28"/>
          <w:szCs w:val="28"/>
        </w:rPr>
        <w:t>31» августа  2</w:t>
      </w:r>
      <w:r>
        <w:rPr>
          <w:sz w:val="28"/>
          <w:szCs w:val="28"/>
        </w:rPr>
        <w:t>018</w:t>
      </w:r>
      <w:r w:rsidRPr="00EA7D4A">
        <w:rPr>
          <w:sz w:val="28"/>
          <w:szCs w:val="28"/>
        </w:rPr>
        <w:t xml:space="preserve">  г. протокол </w:t>
      </w:r>
      <w:r w:rsidRPr="00A157BC">
        <w:rPr>
          <w:sz w:val="28"/>
          <w:szCs w:val="28"/>
          <w:u w:val="single"/>
        </w:rPr>
        <w:t>№ 1</w:t>
      </w:r>
      <w:r>
        <w:rPr>
          <w:sz w:val="28"/>
          <w:szCs w:val="28"/>
          <w:u w:val="single"/>
        </w:rPr>
        <w:t>.</w:t>
      </w:r>
    </w:p>
    <w:p w:rsidR="005D2A3D" w:rsidRDefault="005D2A3D" w:rsidP="005D2A3D">
      <w:pPr>
        <w:spacing w:line="360" w:lineRule="auto"/>
        <w:jc w:val="both"/>
        <w:rPr>
          <w:sz w:val="28"/>
          <w:szCs w:val="28"/>
        </w:rPr>
      </w:pPr>
    </w:p>
    <w:p w:rsidR="005D2A3D" w:rsidRDefault="005D2A3D" w:rsidP="005D2A3D">
      <w:pPr>
        <w:spacing w:line="360" w:lineRule="auto"/>
        <w:jc w:val="both"/>
        <w:rPr>
          <w:sz w:val="28"/>
          <w:szCs w:val="28"/>
        </w:rPr>
      </w:pPr>
    </w:p>
    <w:p w:rsidR="005D2A3D" w:rsidRDefault="005D2A3D" w:rsidP="005D2A3D">
      <w:pPr>
        <w:spacing w:line="360" w:lineRule="auto"/>
        <w:jc w:val="both"/>
        <w:rPr>
          <w:sz w:val="28"/>
          <w:szCs w:val="28"/>
        </w:rPr>
      </w:pPr>
    </w:p>
    <w:p w:rsidR="005D2A3D" w:rsidRDefault="005D2A3D" w:rsidP="005D2A3D">
      <w:pPr>
        <w:spacing w:line="360" w:lineRule="auto"/>
        <w:jc w:val="both"/>
        <w:rPr>
          <w:sz w:val="28"/>
          <w:szCs w:val="28"/>
        </w:rPr>
      </w:pPr>
    </w:p>
    <w:p w:rsidR="005D2A3D" w:rsidRDefault="005D2A3D" w:rsidP="005D2A3D">
      <w:pPr>
        <w:spacing w:line="360" w:lineRule="auto"/>
        <w:jc w:val="both"/>
        <w:rPr>
          <w:sz w:val="28"/>
          <w:szCs w:val="28"/>
        </w:rPr>
      </w:pPr>
    </w:p>
    <w:p w:rsidR="005D2A3D" w:rsidRDefault="005D2A3D" w:rsidP="005D2A3D">
      <w:pPr>
        <w:tabs>
          <w:tab w:val="left" w:pos="1590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5D2A3D" w:rsidRDefault="005D2A3D" w:rsidP="005D2A3D">
      <w:pPr>
        <w:tabs>
          <w:tab w:val="left" w:pos="1590"/>
        </w:tabs>
        <w:spacing w:line="360" w:lineRule="auto"/>
        <w:jc w:val="both"/>
        <w:rPr>
          <w:sz w:val="28"/>
          <w:szCs w:val="28"/>
        </w:rPr>
      </w:pPr>
    </w:p>
    <w:p w:rsidR="005D2A3D" w:rsidRDefault="005D2A3D" w:rsidP="005D2A3D">
      <w:pPr>
        <w:tabs>
          <w:tab w:val="left" w:pos="1590"/>
        </w:tabs>
        <w:spacing w:line="360" w:lineRule="auto"/>
        <w:jc w:val="both"/>
        <w:rPr>
          <w:sz w:val="28"/>
          <w:szCs w:val="28"/>
        </w:rPr>
      </w:pPr>
    </w:p>
    <w:p w:rsidR="005D2A3D" w:rsidRDefault="005D2A3D" w:rsidP="005D2A3D">
      <w:pPr>
        <w:tabs>
          <w:tab w:val="left" w:pos="1590"/>
        </w:tabs>
        <w:spacing w:line="360" w:lineRule="auto"/>
        <w:jc w:val="both"/>
        <w:rPr>
          <w:sz w:val="28"/>
          <w:szCs w:val="28"/>
        </w:rPr>
      </w:pPr>
    </w:p>
    <w:p w:rsidR="005D2A3D" w:rsidRDefault="005D2A3D" w:rsidP="005D2A3D">
      <w:pPr>
        <w:tabs>
          <w:tab w:val="left" w:pos="1590"/>
        </w:tabs>
        <w:spacing w:line="360" w:lineRule="auto"/>
        <w:jc w:val="both"/>
        <w:rPr>
          <w:sz w:val="28"/>
          <w:szCs w:val="28"/>
        </w:rPr>
      </w:pPr>
    </w:p>
    <w:p w:rsidR="005D2A3D" w:rsidRPr="00DA3138" w:rsidRDefault="005D2A3D" w:rsidP="005D2A3D">
      <w:pPr>
        <w:spacing w:line="360" w:lineRule="auto"/>
        <w:jc w:val="both"/>
        <w:rPr>
          <w:sz w:val="28"/>
          <w:szCs w:val="28"/>
        </w:rPr>
      </w:pPr>
    </w:p>
    <w:p w:rsidR="005D2A3D" w:rsidRDefault="005D2A3D" w:rsidP="005D2A3D">
      <w:pPr>
        <w:jc w:val="both"/>
        <w:outlineLvl w:val="0"/>
        <w:rPr>
          <w:sz w:val="28"/>
          <w:szCs w:val="28"/>
        </w:rPr>
      </w:pPr>
    </w:p>
    <w:p w:rsidR="005D2A3D" w:rsidRPr="0074693C" w:rsidRDefault="005D2A3D" w:rsidP="005D2A3D">
      <w:pPr>
        <w:ind w:firstLine="567"/>
        <w:jc w:val="both"/>
        <w:outlineLvl w:val="0"/>
        <w:rPr>
          <w:b/>
          <w:sz w:val="28"/>
          <w:szCs w:val="32"/>
        </w:rPr>
      </w:pPr>
      <w:r>
        <w:rPr>
          <w:b/>
          <w:sz w:val="28"/>
          <w:szCs w:val="32"/>
        </w:rPr>
        <w:br w:type="page"/>
      </w:r>
      <w:r w:rsidRPr="0074693C">
        <w:rPr>
          <w:b/>
          <w:sz w:val="28"/>
          <w:szCs w:val="32"/>
        </w:rPr>
        <w:lastRenderedPageBreak/>
        <w:t>«</w:t>
      </w:r>
      <w:r w:rsidRPr="00C957C8">
        <w:rPr>
          <w:b/>
          <w:caps/>
          <w:sz w:val="28"/>
          <w:szCs w:val="28"/>
        </w:rPr>
        <w:t>Язвенная болезнь. Ведение больных в условиях поликлиники</w:t>
      </w:r>
      <w:r w:rsidRPr="0074693C">
        <w:rPr>
          <w:b/>
          <w:sz w:val="28"/>
          <w:szCs w:val="32"/>
        </w:rPr>
        <w:t>»</w:t>
      </w:r>
    </w:p>
    <w:p w:rsidR="005D2A3D" w:rsidRDefault="005D2A3D" w:rsidP="005D2A3D">
      <w:pPr>
        <w:jc w:val="both"/>
        <w:outlineLvl w:val="0"/>
        <w:rPr>
          <w:sz w:val="28"/>
          <w:szCs w:val="32"/>
        </w:rPr>
      </w:pPr>
    </w:p>
    <w:p w:rsidR="005D2A3D" w:rsidRDefault="005D2A3D" w:rsidP="005D2A3D">
      <w:pPr>
        <w:ind w:firstLine="709"/>
        <w:jc w:val="both"/>
        <w:outlineLvl w:val="0"/>
        <w:rPr>
          <w:sz w:val="28"/>
          <w:szCs w:val="28"/>
        </w:rPr>
      </w:pPr>
      <w:r>
        <w:t xml:space="preserve">1. </w:t>
      </w:r>
      <w:r w:rsidR="00C62870" w:rsidRPr="00C62870">
        <w:rPr>
          <w:sz w:val="28"/>
          <w:szCs w:val="28"/>
        </w:rPr>
        <w:t xml:space="preserve">Тема и ее актуальность: </w:t>
      </w:r>
      <w:r w:rsidRPr="00C62870">
        <w:rPr>
          <w:sz w:val="28"/>
          <w:szCs w:val="28"/>
        </w:rPr>
        <w:t>Язвенная</w:t>
      </w:r>
      <w:r>
        <w:rPr>
          <w:sz w:val="28"/>
          <w:szCs w:val="28"/>
        </w:rPr>
        <w:t xml:space="preserve"> болезнь (ЯБ) относится к числу наиболее часто встречающихся заболеваний внутренних органов. По данным клиницистов ее распространенность среди взрослого населения составляет в настоящее время 7 – 10%. Мужчины страдают ЯБ в 2-3 раза чаще, чем женщины, что отчетливо заметно в группе больных молодого возраста. Дуоденальная локализация язв преобладает над </w:t>
      </w:r>
      <w:proofErr w:type="gramStart"/>
      <w:r>
        <w:rPr>
          <w:sz w:val="28"/>
          <w:szCs w:val="28"/>
        </w:rPr>
        <w:t>желудочной</w:t>
      </w:r>
      <w:proofErr w:type="gramEnd"/>
      <w:r>
        <w:rPr>
          <w:sz w:val="28"/>
          <w:szCs w:val="28"/>
        </w:rPr>
        <w:t xml:space="preserve">. Это преобладание выражено  соотношением 4:1. ЯБ является полиэтиологическим заболеванием. К факторам способствующим ее возникновению относятся следующие: нарушения режима и характера питания  (употребление грубой пищи, избыточное употребление кофе и </w:t>
      </w:r>
      <w:proofErr w:type="gramStart"/>
      <w:r>
        <w:rPr>
          <w:sz w:val="28"/>
          <w:szCs w:val="28"/>
        </w:rPr>
        <w:t>др</w:t>
      </w:r>
      <w:proofErr w:type="gramEnd"/>
      <w:r>
        <w:rPr>
          <w:sz w:val="28"/>
          <w:szCs w:val="28"/>
        </w:rPr>
        <w:t xml:space="preserve">), вредные привычки (курение и злоупотребление алкоголем), психо-эмоциональные стрессы и физические перенапряжения, наследственно-конституциональные факторы (астенический тип телосложения, о(1) группа крови, (+) резус фактор, отсутствие способности выделять антигены системы АВН, наследственная отягощенность по язвенной болезни), прием лекарственных препаратов, обладающих ульцерогенным действием (аспирин, индометацин, бутадион, глюкокортикостероиды, резерпин и </w:t>
      </w:r>
      <w:proofErr w:type="gramStart"/>
      <w:r>
        <w:rPr>
          <w:sz w:val="28"/>
          <w:szCs w:val="28"/>
        </w:rPr>
        <w:t>др</w:t>
      </w:r>
      <w:proofErr w:type="gramEnd"/>
      <w:r>
        <w:rPr>
          <w:sz w:val="28"/>
          <w:szCs w:val="28"/>
        </w:rPr>
        <w:t xml:space="preserve">). </w:t>
      </w:r>
    </w:p>
    <w:p w:rsidR="005D2A3D" w:rsidRDefault="005D2A3D" w:rsidP="005D2A3D">
      <w:pPr>
        <w:ind w:firstLine="70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Установлена важная роль </w:t>
      </w:r>
      <w:r>
        <w:rPr>
          <w:sz w:val="28"/>
          <w:szCs w:val="28"/>
          <w:lang w:val="en-US"/>
        </w:rPr>
        <w:t>Helicobacterpylori</w:t>
      </w:r>
      <w:r>
        <w:rPr>
          <w:sz w:val="28"/>
          <w:szCs w:val="28"/>
        </w:rPr>
        <w:t xml:space="preserve"> в развитии повреждений слизистой оболочки желудка и двенадцатиперстной кишки. Проникая в межклеточное пространство, НР благодаря уреазной активности и способности вырабатывать цитотоксины,  способствуют повреждению эпителия и развития воспалительной реакции.</w:t>
      </w:r>
    </w:p>
    <w:p w:rsidR="005D2A3D" w:rsidRDefault="005D2A3D" w:rsidP="005D2A3D">
      <w:pPr>
        <w:ind w:firstLine="70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Язвенная болезнь возникает при нарушении равновесия между факторами кислотно-пептической агрессии желудочного содержимого и элементами защиты слизистой оболочки желудка и двенадцатиперстной кишки. Кроме того, в патогенезе ЯБ </w:t>
      </w:r>
      <w:proofErr w:type="gramStart"/>
      <w:r>
        <w:rPr>
          <w:sz w:val="28"/>
          <w:szCs w:val="28"/>
        </w:rPr>
        <w:t>важное значение</w:t>
      </w:r>
      <w:proofErr w:type="gramEnd"/>
      <w:r>
        <w:rPr>
          <w:sz w:val="28"/>
          <w:szCs w:val="28"/>
        </w:rPr>
        <w:t xml:space="preserve">  имеют гормональные факторы, иммунные механизмы, нарушение процессов перекисного окисления липидов.</w:t>
      </w:r>
    </w:p>
    <w:p w:rsidR="005D2A3D" w:rsidRPr="00C62870" w:rsidRDefault="005D2A3D" w:rsidP="005D2A3D">
      <w:pPr>
        <w:ind w:firstLine="70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Профилактика ЯБ предполагает устранение этиологических факторов язвообразования, борьбу с вредными привычками, нормализацию характера питания, организацию правильного режима труда и отдыха, отказ от приема </w:t>
      </w:r>
      <w:r w:rsidRPr="00C62870">
        <w:rPr>
          <w:sz w:val="28"/>
          <w:szCs w:val="28"/>
        </w:rPr>
        <w:t>ульцерогенных препаратов.</w:t>
      </w:r>
    </w:p>
    <w:p w:rsidR="005D2A3D" w:rsidRDefault="005D2A3D" w:rsidP="005D2A3D">
      <w:pPr>
        <w:ind w:firstLine="709"/>
        <w:jc w:val="both"/>
        <w:outlineLvl w:val="0"/>
        <w:rPr>
          <w:sz w:val="28"/>
          <w:szCs w:val="28"/>
        </w:rPr>
      </w:pPr>
      <w:r w:rsidRPr="00C62870">
        <w:rPr>
          <w:sz w:val="28"/>
          <w:szCs w:val="28"/>
        </w:rPr>
        <w:t xml:space="preserve">2. </w:t>
      </w:r>
      <w:r w:rsidRPr="00C62870">
        <w:rPr>
          <w:b/>
          <w:sz w:val="28"/>
          <w:szCs w:val="28"/>
        </w:rPr>
        <w:t>Учебные цели:</w:t>
      </w:r>
      <w:r>
        <w:rPr>
          <w:sz w:val="28"/>
          <w:szCs w:val="28"/>
        </w:rPr>
        <w:t xml:space="preserve"> овладение врачебными навыками ранней диагностики, профилактики, назначения лечения и диспансерного наблюдения больным ЯБ в условиях поликлиники.</w:t>
      </w:r>
    </w:p>
    <w:p w:rsidR="005D2A3D" w:rsidRPr="00555222" w:rsidRDefault="005D2A3D" w:rsidP="005D2A3D">
      <w:pPr>
        <w:jc w:val="both"/>
        <w:outlineLvl w:val="0"/>
        <w:rPr>
          <w:sz w:val="28"/>
          <w:szCs w:val="28"/>
        </w:rPr>
      </w:pPr>
      <w:r w:rsidRPr="00760001">
        <w:rPr>
          <w:b/>
          <w:color w:val="000000"/>
          <w:sz w:val="28"/>
          <w:szCs w:val="28"/>
        </w:rPr>
        <w:t xml:space="preserve">Для формирования профессиональных компетенций </w:t>
      </w:r>
      <w:r w:rsidR="00C02879">
        <w:rPr>
          <w:b/>
          <w:color w:val="000000"/>
          <w:sz w:val="28"/>
          <w:szCs w:val="28"/>
        </w:rPr>
        <w:t>обучающийся</w:t>
      </w:r>
      <w:r w:rsidRPr="00760001">
        <w:rPr>
          <w:b/>
          <w:color w:val="000000"/>
          <w:sz w:val="28"/>
          <w:szCs w:val="28"/>
        </w:rPr>
        <w:t xml:space="preserve"> должен </w:t>
      </w:r>
      <w:r w:rsidRPr="00760001">
        <w:rPr>
          <w:b/>
          <w:bCs/>
          <w:iCs/>
          <w:color w:val="000000"/>
          <w:sz w:val="28"/>
          <w:szCs w:val="28"/>
        </w:rPr>
        <w:t>знать:</w:t>
      </w:r>
    </w:p>
    <w:p w:rsidR="005D2A3D" w:rsidRDefault="005D2A3D" w:rsidP="005D2A3D">
      <w:pPr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- факторы риска ЯБ;</w:t>
      </w:r>
    </w:p>
    <w:p w:rsidR="005D2A3D" w:rsidRDefault="005D2A3D" w:rsidP="005D2A3D">
      <w:pPr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- этиологию, патогенез и современную классификацию;</w:t>
      </w:r>
    </w:p>
    <w:p w:rsidR="005D2A3D" w:rsidRDefault="005D2A3D" w:rsidP="005D2A3D">
      <w:pPr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-методику сбора жалоб, анамнеза заболевания, объективного обследования больного;</w:t>
      </w:r>
    </w:p>
    <w:p w:rsidR="005D2A3D" w:rsidRDefault="005D2A3D" w:rsidP="005D2A3D">
      <w:pPr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-интерпретацию результатов лабораторно-инструментальных методов исследования;</w:t>
      </w:r>
    </w:p>
    <w:p w:rsidR="005D2A3D" w:rsidRDefault="005D2A3D" w:rsidP="005D2A3D">
      <w:pPr>
        <w:tabs>
          <w:tab w:val="left" w:pos="1197"/>
        </w:tabs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 принципы врачебно-трудовой экспертизы;</w:t>
      </w:r>
    </w:p>
    <w:p w:rsidR="005D2A3D" w:rsidRDefault="005D2A3D" w:rsidP="005D2A3D">
      <w:pPr>
        <w:tabs>
          <w:tab w:val="left" w:pos="1197"/>
        </w:tabs>
        <w:jc w:val="both"/>
        <w:rPr>
          <w:sz w:val="28"/>
          <w:szCs w:val="28"/>
        </w:rPr>
      </w:pPr>
      <w:r>
        <w:rPr>
          <w:sz w:val="28"/>
          <w:szCs w:val="28"/>
        </w:rPr>
        <w:t>- средства этиотропной, патогенетической, симптоматической медикаментозной и немедикаментозной терапии</w:t>
      </w:r>
      <w:proofErr w:type="gramStart"/>
      <w:r>
        <w:rPr>
          <w:sz w:val="28"/>
          <w:szCs w:val="28"/>
        </w:rPr>
        <w:t xml:space="preserve"> ;</w:t>
      </w:r>
      <w:proofErr w:type="gramEnd"/>
    </w:p>
    <w:p w:rsidR="005D2A3D" w:rsidRDefault="005D2A3D" w:rsidP="005D2A3D">
      <w:pPr>
        <w:tabs>
          <w:tab w:val="left" w:pos="1197"/>
        </w:tabs>
        <w:jc w:val="both"/>
        <w:rPr>
          <w:sz w:val="28"/>
          <w:szCs w:val="28"/>
        </w:rPr>
      </w:pPr>
      <w:r>
        <w:rPr>
          <w:sz w:val="28"/>
          <w:szCs w:val="28"/>
        </w:rPr>
        <w:t>- особенности клинических проявлений и лечения заболевания у больных разных возрастных групп и при сочетании патологии;</w:t>
      </w:r>
    </w:p>
    <w:p w:rsidR="005D2A3D" w:rsidRDefault="005D2A3D" w:rsidP="005D2A3D">
      <w:pPr>
        <w:tabs>
          <w:tab w:val="left" w:pos="1197"/>
        </w:tabs>
        <w:jc w:val="both"/>
        <w:rPr>
          <w:sz w:val="28"/>
          <w:szCs w:val="28"/>
        </w:rPr>
      </w:pPr>
      <w:r>
        <w:rPr>
          <w:sz w:val="28"/>
          <w:szCs w:val="28"/>
        </w:rPr>
        <w:t>- методы профилактики.</w:t>
      </w:r>
    </w:p>
    <w:p w:rsidR="005D2A3D" w:rsidRDefault="005D2A3D" w:rsidP="005D2A3D">
      <w:pPr>
        <w:tabs>
          <w:tab w:val="left" w:pos="1197"/>
        </w:tabs>
        <w:jc w:val="both"/>
        <w:rPr>
          <w:b/>
          <w:sz w:val="28"/>
          <w:szCs w:val="28"/>
        </w:rPr>
      </w:pPr>
      <w:r w:rsidRPr="00555697">
        <w:rPr>
          <w:b/>
          <w:sz w:val="28"/>
          <w:szCs w:val="28"/>
        </w:rPr>
        <w:t>Для формирован</w:t>
      </w:r>
      <w:r w:rsidR="00C02879">
        <w:rPr>
          <w:b/>
          <w:sz w:val="28"/>
          <w:szCs w:val="28"/>
        </w:rPr>
        <w:t>ия профессиональной компетенции</w:t>
      </w:r>
      <w:r w:rsidR="00E230D1">
        <w:rPr>
          <w:b/>
          <w:sz w:val="28"/>
          <w:szCs w:val="28"/>
        </w:rPr>
        <w:t xml:space="preserve"> </w:t>
      </w:r>
      <w:r w:rsidR="00C02879">
        <w:rPr>
          <w:b/>
          <w:color w:val="000000"/>
          <w:sz w:val="28"/>
          <w:szCs w:val="28"/>
        </w:rPr>
        <w:t>обучающийся</w:t>
      </w:r>
      <w:r w:rsidRPr="00555697">
        <w:rPr>
          <w:b/>
          <w:sz w:val="28"/>
          <w:szCs w:val="28"/>
        </w:rPr>
        <w:t xml:space="preserve"> долж</w:t>
      </w:r>
      <w:r>
        <w:rPr>
          <w:b/>
          <w:sz w:val="28"/>
          <w:szCs w:val="28"/>
        </w:rPr>
        <w:t xml:space="preserve">ен </w:t>
      </w:r>
      <w:r w:rsidRPr="00555697">
        <w:rPr>
          <w:b/>
          <w:sz w:val="28"/>
          <w:szCs w:val="28"/>
        </w:rPr>
        <w:t xml:space="preserve">уметь: </w:t>
      </w:r>
    </w:p>
    <w:p w:rsidR="005D2A3D" w:rsidRPr="0026236E" w:rsidRDefault="005D2A3D" w:rsidP="005D2A3D">
      <w:pPr>
        <w:tabs>
          <w:tab w:val="left" w:pos="1197"/>
        </w:tabs>
        <w:jc w:val="both"/>
        <w:rPr>
          <w:sz w:val="28"/>
          <w:szCs w:val="28"/>
        </w:rPr>
      </w:pPr>
      <w:r>
        <w:rPr>
          <w:sz w:val="28"/>
          <w:szCs w:val="28"/>
        </w:rPr>
        <w:t>- провести раннюю диагностику ЯБ;</w:t>
      </w:r>
    </w:p>
    <w:p w:rsidR="005D2A3D" w:rsidRDefault="005D2A3D" w:rsidP="005D2A3D">
      <w:pPr>
        <w:tabs>
          <w:tab w:val="left" w:pos="1197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дифференцировать ЯБ с другими заболеваниями, </w:t>
      </w:r>
      <w:proofErr w:type="gramStart"/>
      <w:r>
        <w:rPr>
          <w:sz w:val="28"/>
          <w:szCs w:val="28"/>
        </w:rPr>
        <w:t>имеющие</w:t>
      </w:r>
      <w:proofErr w:type="gramEnd"/>
      <w:r>
        <w:rPr>
          <w:sz w:val="28"/>
          <w:szCs w:val="28"/>
        </w:rPr>
        <w:t xml:space="preserve"> сходную симптоматику;</w:t>
      </w:r>
    </w:p>
    <w:p w:rsidR="005D2A3D" w:rsidRDefault="005D2A3D" w:rsidP="005D2A3D">
      <w:pPr>
        <w:tabs>
          <w:tab w:val="left" w:pos="1197"/>
        </w:tabs>
        <w:jc w:val="both"/>
        <w:rPr>
          <w:sz w:val="28"/>
          <w:szCs w:val="28"/>
        </w:rPr>
      </w:pPr>
      <w:r>
        <w:rPr>
          <w:sz w:val="28"/>
          <w:szCs w:val="28"/>
        </w:rPr>
        <w:t>- назначить план обследования;</w:t>
      </w:r>
    </w:p>
    <w:p w:rsidR="005D2A3D" w:rsidRDefault="005D2A3D" w:rsidP="005D2A3D">
      <w:pPr>
        <w:tabs>
          <w:tab w:val="left" w:pos="1197"/>
        </w:tabs>
        <w:jc w:val="both"/>
        <w:rPr>
          <w:sz w:val="28"/>
          <w:szCs w:val="28"/>
        </w:rPr>
      </w:pPr>
      <w:r>
        <w:rPr>
          <w:sz w:val="28"/>
          <w:szCs w:val="28"/>
        </w:rPr>
        <w:t>- оценить результаты клинических и лабораторно-инструментальных исследований;</w:t>
      </w:r>
    </w:p>
    <w:p w:rsidR="005D2A3D" w:rsidRDefault="005D2A3D" w:rsidP="005D2A3D">
      <w:pPr>
        <w:keepNext/>
        <w:keepLines/>
        <w:jc w:val="both"/>
        <w:rPr>
          <w:sz w:val="28"/>
          <w:szCs w:val="28"/>
        </w:rPr>
      </w:pPr>
      <w:r>
        <w:rPr>
          <w:sz w:val="28"/>
          <w:szCs w:val="28"/>
        </w:rPr>
        <w:t>- осуществить, при необходимости, госпитализацию больного;</w:t>
      </w:r>
    </w:p>
    <w:p w:rsidR="005D2A3D" w:rsidRDefault="005D2A3D" w:rsidP="005D2A3D">
      <w:pPr>
        <w:keepNext/>
        <w:keepLines/>
        <w:jc w:val="both"/>
        <w:rPr>
          <w:sz w:val="28"/>
          <w:szCs w:val="28"/>
        </w:rPr>
      </w:pPr>
      <w:r>
        <w:rPr>
          <w:sz w:val="28"/>
          <w:szCs w:val="28"/>
        </w:rPr>
        <w:t>- провести экспертизу нетрудоспособности;</w:t>
      </w:r>
    </w:p>
    <w:p w:rsidR="005D2A3D" w:rsidRPr="003962FD" w:rsidRDefault="005D2A3D" w:rsidP="005D2A3D">
      <w:pPr>
        <w:keepNext/>
        <w:keepLines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Назначить комплекс профилактических мероприятий с применением медикаментозных и немедикаментозных методов лечения.</w:t>
      </w:r>
    </w:p>
    <w:p w:rsidR="005D2A3D" w:rsidRPr="000650B3" w:rsidRDefault="005D2A3D" w:rsidP="005D2A3D">
      <w:pPr>
        <w:jc w:val="both"/>
        <w:rPr>
          <w:b/>
          <w:snapToGrid w:val="0"/>
          <w:sz w:val="28"/>
        </w:rPr>
      </w:pPr>
      <w:r w:rsidRPr="000650B3">
        <w:rPr>
          <w:b/>
          <w:sz w:val="28"/>
          <w:szCs w:val="28"/>
        </w:rPr>
        <w:t xml:space="preserve">Для формирования профессиональных компетенций </w:t>
      </w:r>
      <w:r w:rsidR="00C02879">
        <w:rPr>
          <w:b/>
          <w:color w:val="000000"/>
          <w:sz w:val="28"/>
          <w:szCs w:val="28"/>
        </w:rPr>
        <w:t>обучающийся</w:t>
      </w:r>
      <w:r w:rsidRPr="000650B3">
        <w:rPr>
          <w:b/>
          <w:sz w:val="28"/>
          <w:szCs w:val="28"/>
        </w:rPr>
        <w:t xml:space="preserve"> должен </w:t>
      </w:r>
      <w:r w:rsidRPr="000650B3">
        <w:rPr>
          <w:b/>
          <w:snapToGrid w:val="0"/>
          <w:sz w:val="28"/>
        </w:rPr>
        <w:t>владеть:</w:t>
      </w:r>
    </w:p>
    <w:p w:rsidR="005D2A3D" w:rsidRDefault="005D2A3D" w:rsidP="005D2A3D">
      <w:pPr>
        <w:jc w:val="both"/>
        <w:rPr>
          <w:snapToGrid w:val="0"/>
          <w:sz w:val="28"/>
        </w:rPr>
      </w:pPr>
      <w:r>
        <w:rPr>
          <w:snapToGrid w:val="0"/>
          <w:sz w:val="28"/>
        </w:rPr>
        <w:t>- методами общеклинического обследования</w:t>
      </w:r>
      <w:r>
        <w:rPr>
          <w:b/>
          <w:snapToGrid w:val="0"/>
          <w:sz w:val="28"/>
        </w:rPr>
        <w:t>,</w:t>
      </w:r>
    </w:p>
    <w:p w:rsidR="005D2A3D" w:rsidRDefault="005D2A3D" w:rsidP="005D2A3D">
      <w:pPr>
        <w:jc w:val="both"/>
        <w:rPr>
          <w:snapToGrid w:val="0"/>
          <w:sz w:val="28"/>
        </w:rPr>
      </w:pPr>
      <w:r>
        <w:rPr>
          <w:snapToGrid w:val="0"/>
          <w:sz w:val="28"/>
        </w:rPr>
        <w:t>- интерпретацией результатов лабораторных, инструментальных методов диагностики,</w:t>
      </w:r>
    </w:p>
    <w:p w:rsidR="005D2A3D" w:rsidRDefault="005D2A3D" w:rsidP="005D2A3D">
      <w:pPr>
        <w:jc w:val="both"/>
        <w:rPr>
          <w:snapToGrid w:val="0"/>
          <w:sz w:val="28"/>
        </w:rPr>
      </w:pPr>
      <w:r>
        <w:rPr>
          <w:snapToGrid w:val="0"/>
          <w:sz w:val="28"/>
        </w:rPr>
        <w:t>- владеть методами оказания неотложной догоспитальной медицинской помощи,</w:t>
      </w:r>
    </w:p>
    <w:p w:rsidR="005D2A3D" w:rsidRDefault="005D2A3D" w:rsidP="005D2A3D">
      <w:pPr>
        <w:jc w:val="both"/>
        <w:rPr>
          <w:snapToGrid w:val="0"/>
          <w:sz w:val="28"/>
        </w:rPr>
      </w:pPr>
      <w:r>
        <w:rPr>
          <w:snapToGrid w:val="0"/>
          <w:sz w:val="28"/>
        </w:rPr>
        <w:t xml:space="preserve">- алгоритмом постановки предварительного диагноза с последующим направлением к соответствующему врачу-специалисту, </w:t>
      </w:r>
    </w:p>
    <w:p w:rsidR="005D2A3D" w:rsidRDefault="005D2A3D" w:rsidP="005D2A3D">
      <w:pPr>
        <w:jc w:val="both"/>
        <w:rPr>
          <w:snapToGrid w:val="0"/>
          <w:sz w:val="28"/>
        </w:rPr>
      </w:pPr>
      <w:r>
        <w:rPr>
          <w:snapToGrid w:val="0"/>
          <w:sz w:val="28"/>
        </w:rPr>
        <w:t xml:space="preserve">- алгоритмом развернутого клинического диагноза, </w:t>
      </w:r>
    </w:p>
    <w:p w:rsidR="005D2A3D" w:rsidRDefault="005D2A3D" w:rsidP="005D2A3D">
      <w:pPr>
        <w:jc w:val="both"/>
        <w:rPr>
          <w:b/>
          <w:snapToGrid w:val="0"/>
          <w:sz w:val="28"/>
        </w:rPr>
      </w:pPr>
      <w:r>
        <w:rPr>
          <w:snapToGrid w:val="0"/>
          <w:sz w:val="28"/>
        </w:rPr>
        <w:t>- основами ведения медицинской документации</w:t>
      </w:r>
    </w:p>
    <w:p w:rsidR="005D2A3D" w:rsidRPr="00555222" w:rsidRDefault="005D2A3D" w:rsidP="005D2A3D">
      <w:pPr>
        <w:jc w:val="both"/>
        <w:rPr>
          <w:snapToGrid w:val="0"/>
          <w:sz w:val="28"/>
        </w:rPr>
      </w:pPr>
      <w:r>
        <w:rPr>
          <w:snapToGrid w:val="0"/>
          <w:sz w:val="28"/>
        </w:rPr>
        <w:t>- основами медицинской, физической, психологической и социальной реабилитации.</w:t>
      </w:r>
    </w:p>
    <w:p w:rsidR="00C62870" w:rsidRPr="00C62870" w:rsidRDefault="005D2A3D" w:rsidP="00C62870">
      <w:pPr>
        <w:keepNext/>
        <w:keepLines/>
        <w:jc w:val="both"/>
        <w:rPr>
          <w:b/>
          <w:sz w:val="28"/>
          <w:szCs w:val="28"/>
        </w:rPr>
      </w:pPr>
      <w:r>
        <w:rPr>
          <w:sz w:val="28"/>
          <w:szCs w:val="28"/>
        </w:rPr>
        <w:t>3.</w:t>
      </w:r>
      <w:r w:rsidR="00C62870" w:rsidRPr="00EA7D4A">
        <w:rPr>
          <w:b/>
          <w:color w:val="000000"/>
          <w:sz w:val="28"/>
          <w:szCs w:val="28"/>
        </w:rPr>
        <w:t>Материалы для самопод</w:t>
      </w:r>
      <w:r w:rsidR="00C62870">
        <w:rPr>
          <w:b/>
          <w:color w:val="000000"/>
          <w:sz w:val="28"/>
          <w:szCs w:val="28"/>
        </w:rPr>
        <w:t>готовки  к освоению данной темы:</w:t>
      </w:r>
    </w:p>
    <w:p w:rsidR="00C62870" w:rsidRPr="00C62870" w:rsidRDefault="00C62870" w:rsidP="00C62870">
      <w:pPr>
        <w:ind w:left="495"/>
        <w:jc w:val="both"/>
        <w:rPr>
          <w:color w:val="000000"/>
          <w:sz w:val="28"/>
          <w:szCs w:val="28"/>
        </w:rPr>
      </w:pPr>
      <w:r w:rsidRPr="00A157BC">
        <w:rPr>
          <w:color w:val="000000"/>
          <w:sz w:val="28"/>
          <w:szCs w:val="28"/>
        </w:rPr>
        <w:t>Вопросы для самоподготовки:</w:t>
      </w:r>
    </w:p>
    <w:p w:rsidR="005D2A3D" w:rsidRPr="00C62870" w:rsidRDefault="005D2A3D" w:rsidP="00C62870">
      <w:pPr>
        <w:pStyle w:val="a9"/>
        <w:keepNext/>
        <w:keepLines/>
        <w:numPr>
          <w:ilvl w:val="0"/>
          <w:numId w:val="40"/>
        </w:numPr>
        <w:jc w:val="both"/>
        <w:rPr>
          <w:sz w:val="28"/>
          <w:szCs w:val="28"/>
        </w:rPr>
      </w:pPr>
      <w:r w:rsidRPr="00C62870">
        <w:rPr>
          <w:sz w:val="28"/>
          <w:szCs w:val="28"/>
        </w:rPr>
        <w:t xml:space="preserve">анатомо-физиологические особенности  органов и систем </w:t>
      </w:r>
    </w:p>
    <w:p w:rsidR="005D2A3D" w:rsidRPr="00C62870" w:rsidRDefault="005D2A3D" w:rsidP="00C62870">
      <w:pPr>
        <w:pStyle w:val="a9"/>
        <w:keepNext/>
        <w:keepLines/>
        <w:numPr>
          <w:ilvl w:val="0"/>
          <w:numId w:val="40"/>
        </w:numPr>
        <w:jc w:val="both"/>
        <w:rPr>
          <w:sz w:val="28"/>
          <w:szCs w:val="28"/>
        </w:rPr>
      </w:pPr>
      <w:r w:rsidRPr="00C62870">
        <w:rPr>
          <w:sz w:val="28"/>
          <w:szCs w:val="28"/>
        </w:rPr>
        <w:t>методика исследования</w:t>
      </w:r>
    </w:p>
    <w:p w:rsidR="005D2A3D" w:rsidRPr="00C62870" w:rsidRDefault="005D2A3D" w:rsidP="00C62870">
      <w:pPr>
        <w:pStyle w:val="a9"/>
        <w:keepNext/>
        <w:keepLines/>
        <w:numPr>
          <w:ilvl w:val="0"/>
          <w:numId w:val="40"/>
        </w:numPr>
        <w:jc w:val="both"/>
        <w:rPr>
          <w:sz w:val="28"/>
          <w:szCs w:val="28"/>
        </w:rPr>
      </w:pPr>
      <w:r w:rsidRPr="00C62870">
        <w:rPr>
          <w:sz w:val="28"/>
          <w:szCs w:val="28"/>
        </w:rPr>
        <w:t>возрастные особенности</w:t>
      </w:r>
    </w:p>
    <w:p w:rsidR="005D2A3D" w:rsidRPr="00C62870" w:rsidRDefault="005D2A3D" w:rsidP="005D2A3D">
      <w:pPr>
        <w:keepNext/>
        <w:keepLines/>
        <w:jc w:val="both"/>
        <w:rPr>
          <w:sz w:val="28"/>
          <w:szCs w:val="28"/>
        </w:rPr>
      </w:pPr>
      <w:r w:rsidRPr="00C62870">
        <w:rPr>
          <w:sz w:val="28"/>
          <w:szCs w:val="28"/>
        </w:rPr>
        <w:t xml:space="preserve"> 4. </w:t>
      </w:r>
      <w:r w:rsidRPr="00C62870">
        <w:rPr>
          <w:b/>
          <w:sz w:val="28"/>
          <w:szCs w:val="28"/>
        </w:rPr>
        <w:t>Вид занятия:</w:t>
      </w:r>
      <w:r w:rsidRPr="00C62870">
        <w:rPr>
          <w:sz w:val="28"/>
          <w:szCs w:val="28"/>
        </w:rPr>
        <w:t xml:space="preserve"> практическое занятие;</w:t>
      </w:r>
    </w:p>
    <w:p w:rsidR="005D2A3D" w:rsidRPr="00C62870" w:rsidRDefault="005D2A3D" w:rsidP="005D2A3D">
      <w:pPr>
        <w:keepNext/>
        <w:keepLines/>
        <w:jc w:val="both"/>
        <w:rPr>
          <w:sz w:val="28"/>
          <w:szCs w:val="28"/>
        </w:rPr>
      </w:pPr>
      <w:r w:rsidRPr="00C62870">
        <w:rPr>
          <w:sz w:val="28"/>
          <w:szCs w:val="28"/>
        </w:rPr>
        <w:t xml:space="preserve">5. </w:t>
      </w:r>
      <w:r w:rsidRPr="00C62870">
        <w:rPr>
          <w:b/>
          <w:sz w:val="28"/>
          <w:szCs w:val="28"/>
        </w:rPr>
        <w:t>Продолжительность занятия:</w:t>
      </w:r>
      <w:r w:rsidRPr="00C62870">
        <w:rPr>
          <w:sz w:val="28"/>
          <w:szCs w:val="28"/>
          <w:u w:val="single"/>
        </w:rPr>
        <w:t xml:space="preserve">6 </w:t>
      </w:r>
      <w:r w:rsidR="00C62870" w:rsidRPr="00C62870">
        <w:rPr>
          <w:sz w:val="28"/>
          <w:szCs w:val="28"/>
          <w:u w:val="single"/>
        </w:rPr>
        <w:t xml:space="preserve">академических </w:t>
      </w:r>
      <w:r w:rsidRPr="00C62870">
        <w:rPr>
          <w:sz w:val="28"/>
          <w:szCs w:val="28"/>
          <w:u w:val="single"/>
        </w:rPr>
        <w:t>часов</w:t>
      </w:r>
      <w:r w:rsidRPr="00C62870">
        <w:rPr>
          <w:sz w:val="28"/>
          <w:szCs w:val="28"/>
        </w:rPr>
        <w:t>.</w:t>
      </w:r>
    </w:p>
    <w:p w:rsidR="005D2A3D" w:rsidRPr="00C62870" w:rsidRDefault="005D2A3D" w:rsidP="005D2A3D">
      <w:pPr>
        <w:keepNext/>
        <w:keepLines/>
        <w:jc w:val="both"/>
        <w:rPr>
          <w:sz w:val="28"/>
          <w:szCs w:val="28"/>
        </w:rPr>
      </w:pPr>
      <w:r w:rsidRPr="00C62870">
        <w:rPr>
          <w:sz w:val="28"/>
          <w:szCs w:val="28"/>
        </w:rPr>
        <w:t xml:space="preserve">6. </w:t>
      </w:r>
      <w:r w:rsidRPr="00C62870">
        <w:rPr>
          <w:b/>
          <w:sz w:val="28"/>
          <w:szCs w:val="28"/>
        </w:rPr>
        <w:t>Оснащение:</w:t>
      </w:r>
      <w:r w:rsidRPr="00C62870">
        <w:rPr>
          <w:sz w:val="28"/>
          <w:szCs w:val="28"/>
        </w:rPr>
        <w:t xml:space="preserve"> таблицы, плакаты, наборы фиброгастроскопий, рН-метрий, стандарты лечения и диагностики, альбомы по фармакотерапии, наборы рентгенограмм, диапроектор.</w:t>
      </w:r>
    </w:p>
    <w:p w:rsidR="005D2A3D" w:rsidRPr="00C62870" w:rsidRDefault="005D2A3D" w:rsidP="005D2A3D">
      <w:pPr>
        <w:jc w:val="both"/>
        <w:rPr>
          <w:b/>
          <w:snapToGrid w:val="0"/>
          <w:sz w:val="28"/>
          <w:szCs w:val="20"/>
        </w:rPr>
      </w:pPr>
      <w:r w:rsidRPr="00C62870">
        <w:rPr>
          <w:snapToGrid w:val="0"/>
          <w:sz w:val="28"/>
          <w:szCs w:val="20"/>
        </w:rPr>
        <w:t>7 .</w:t>
      </w:r>
      <w:r w:rsidRPr="00C62870">
        <w:rPr>
          <w:b/>
          <w:snapToGrid w:val="0"/>
          <w:sz w:val="28"/>
          <w:szCs w:val="20"/>
        </w:rPr>
        <w:t>Содержание занятия</w:t>
      </w:r>
      <w:r w:rsidR="00C62870">
        <w:rPr>
          <w:b/>
          <w:snapToGrid w:val="0"/>
          <w:sz w:val="28"/>
          <w:szCs w:val="20"/>
        </w:rPr>
        <w:t>:</w:t>
      </w:r>
    </w:p>
    <w:p w:rsidR="005D2A3D" w:rsidRPr="00B55350" w:rsidRDefault="005D2A3D" w:rsidP="005D2A3D">
      <w:pPr>
        <w:jc w:val="both"/>
        <w:rPr>
          <w:color w:val="000000"/>
          <w:sz w:val="28"/>
          <w:szCs w:val="28"/>
        </w:rPr>
      </w:pPr>
      <w:r w:rsidRPr="00B55350">
        <w:rPr>
          <w:color w:val="000000"/>
          <w:sz w:val="28"/>
          <w:szCs w:val="28"/>
        </w:rPr>
        <w:t>7.1. этап – организационный. Демонстрация преподавателем.</w:t>
      </w:r>
      <w:r w:rsidRPr="00B55350">
        <w:rPr>
          <w:color w:val="000000"/>
          <w:sz w:val="28"/>
          <w:szCs w:val="28"/>
        </w:rPr>
        <w:tab/>
        <w:t>Проверка готовности к занятию.</w:t>
      </w:r>
    </w:p>
    <w:p w:rsidR="005D2A3D" w:rsidRPr="00B55350" w:rsidRDefault="005D2A3D" w:rsidP="005D2A3D">
      <w:pPr>
        <w:jc w:val="both"/>
        <w:rPr>
          <w:color w:val="000000"/>
          <w:sz w:val="28"/>
          <w:szCs w:val="28"/>
        </w:rPr>
      </w:pPr>
      <w:r w:rsidRPr="00B55350">
        <w:rPr>
          <w:color w:val="000000"/>
          <w:sz w:val="28"/>
          <w:szCs w:val="28"/>
        </w:rPr>
        <w:t xml:space="preserve">7.2.контроль исходного уровня знаний </w:t>
      </w:r>
      <w:r w:rsidR="00C02879">
        <w:rPr>
          <w:color w:val="000000"/>
          <w:sz w:val="28"/>
          <w:szCs w:val="28"/>
        </w:rPr>
        <w:t>обучающихся</w:t>
      </w:r>
      <w:r w:rsidRPr="00B55350">
        <w:rPr>
          <w:color w:val="000000"/>
          <w:sz w:val="28"/>
          <w:szCs w:val="28"/>
        </w:rPr>
        <w:t xml:space="preserve"> с применением тестов.</w:t>
      </w:r>
    </w:p>
    <w:p w:rsidR="005D2A3D" w:rsidRPr="00B55350" w:rsidRDefault="005D2A3D" w:rsidP="005D2A3D">
      <w:pPr>
        <w:jc w:val="both"/>
        <w:rPr>
          <w:color w:val="000000"/>
          <w:sz w:val="28"/>
          <w:szCs w:val="28"/>
        </w:rPr>
      </w:pPr>
      <w:r w:rsidRPr="00B55350">
        <w:rPr>
          <w:color w:val="000000"/>
          <w:sz w:val="28"/>
          <w:szCs w:val="28"/>
        </w:rPr>
        <w:lastRenderedPageBreak/>
        <w:t xml:space="preserve">7.3. ознакомление </w:t>
      </w:r>
      <w:r w:rsidR="00C02879">
        <w:rPr>
          <w:color w:val="000000"/>
          <w:sz w:val="28"/>
          <w:szCs w:val="28"/>
        </w:rPr>
        <w:t>обучающихся</w:t>
      </w:r>
      <w:r w:rsidRPr="00B55350">
        <w:rPr>
          <w:color w:val="000000"/>
          <w:sz w:val="28"/>
          <w:szCs w:val="28"/>
        </w:rPr>
        <w:t xml:space="preserve"> с содержанием занятий. Изложение узловых методик практических приёмов по данной теме.</w:t>
      </w:r>
    </w:p>
    <w:p w:rsidR="005D2A3D" w:rsidRPr="00B55350" w:rsidRDefault="005D2A3D" w:rsidP="005D2A3D">
      <w:pPr>
        <w:jc w:val="both"/>
        <w:rPr>
          <w:color w:val="000000"/>
          <w:sz w:val="28"/>
          <w:szCs w:val="28"/>
        </w:rPr>
      </w:pPr>
      <w:r w:rsidRPr="00B55350">
        <w:rPr>
          <w:color w:val="000000"/>
          <w:sz w:val="28"/>
          <w:szCs w:val="28"/>
        </w:rPr>
        <w:t xml:space="preserve">7.4. самостоятельная работа </w:t>
      </w:r>
      <w:r w:rsidR="00C02879">
        <w:rPr>
          <w:color w:val="000000"/>
          <w:sz w:val="28"/>
          <w:szCs w:val="28"/>
        </w:rPr>
        <w:t>обучающихся</w:t>
      </w:r>
      <w:r w:rsidRPr="00B55350">
        <w:rPr>
          <w:color w:val="000000"/>
          <w:sz w:val="28"/>
          <w:szCs w:val="28"/>
        </w:rPr>
        <w:t>под руководством преподавателя.</w:t>
      </w:r>
    </w:p>
    <w:p w:rsidR="005D2A3D" w:rsidRPr="00B55350" w:rsidRDefault="005D2A3D" w:rsidP="005D2A3D">
      <w:pPr>
        <w:jc w:val="both"/>
        <w:rPr>
          <w:color w:val="000000"/>
          <w:sz w:val="28"/>
          <w:szCs w:val="28"/>
        </w:rPr>
      </w:pPr>
      <w:r w:rsidRPr="00B55350">
        <w:rPr>
          <w:color w:val="000000"/>
          <w:sz w:val="28"/>
          <w:szCs w:val="28"/>
        </w:rPr>
        <w:t xml:space="preserve">7.5. разбор </w:t>
      </w:r>
      <w:proofErr w:type="gramStart"/>
      <w:r w:rsidRPr="00B55350">
        <w:rPr>
          <w:color w:val="000000"/>
          <w:sz w:val="28"/>
          <w:szCs w:val="28"/>
        </w:rPr>
        <w:t>проведённой</w:t>
      </w:r>
      <w:proofErr w:type="gramEnd"/>
      <w:r w:rsidR="00E230D1">
        <w:rPr>
          <w:color w:val="000000"/>
          <w:sz w:val="28"/>
          <w:szCs w:val="28"/>
        </w:rPr>
        <w:t xml:space="preserve"> </w:t>
      </w:r>
      <w:r w:rsidRPr="00B55350">
        <w:rPr>
          <w:color w:val="000000"/>
          <w:sz w:val="28"/>
          <w:szCs w:val="28"/>
        </w:rPr>
        <w:t>курации, выполнение лабораторных и исследований.</w:t>
      </w:r>
    </w:p>
    <w:p w:rsidR="005D2A3D" w:rsidRDefault="005D2A3D" w:rsidP="005D2A3D">
      <w:pPr>
        <w:jc w:val="both"/>
        <w:rPr>
          <w:color w:val="000000"/>
          <w:sz w:val="28"/>
          <w:szCs w:val="28"/>
        </w:rPr>
      </w:pPr>
      <w:r w:rsidRPr="00B55350">
        <w:rPr>
          <w:color w:val="000000"/>
          <w:sz w:val="28"/>
          <w:szCs w:val="28"/>
        </w:rPr>
        <w:t xml:space="preserve">7.6. контроль усвоения </w:t>
      </w:r>
      <w:proofErr w:type="gramStart"/>
      <w:r w:rsidR="00C02879">
        <w:rPr>
          <w:color w:val="000000"/>
          <w:sz w:val="28"/>
          <w:szCs w:val="28"/>
        </w:rPr>
        <w:t>обучающимися</w:t>
      </w:r>
      <w:proofErr w:type="gramEnd"/>
      <w:r w:rsidRPr="00B55350">
        <w:rPr>
          <w:color w:val="000000"/>
          <w:sz w:val="28"/>
          <w:szCs w:val="28"/>
        </w:rPr>
        <w:t xml:space="preserve"> темы занятия с применением тестовых заданий, ситуационных задач и других видов контроля.</w:t>
      </w:r>
    </w:p>
    <w:p w:rsidR="00E230D1" w:rsidRPr="00B55350" w:rsidRDefault="00E230D1" w:rsidP="005D2A3D">
      <w:pPr>
        <w:jc w:val="both"/>
        <w:rPr>
          <w:color w:val="000000"/>
          <w:sz w:val="28"/>
          <w:szCs w:val="28"/>
        </w:rPr>
      </w:pPr>
    </w:p>
    <w:p w:rsidR="005D2A3D" w:rsidRPr="00C62870" w:rsidRDefault="005D2A3D" w:rsidP="005D2A3D">
      <w:pPr>
        <w:keepNext/>
        <w:keepLines/>
        <w:ind w:left="709"/>
        <w:jc w:val="both"/>
        <w:rPr>
          <w:b/>
          <w:sz w:val="28"/>
          <w:szCs w:val="28"/>
        </w:rPr>
      </w:pPr>
      <w:r w:rsidRPr="00C62870">
        <w:rPr>
          <w:b/>
          <w:sz w:val="28"/>
          <w:szCs w:val="28"/>
        </w:rPr>
        <w:t>Тестовый контроль исходного уровня знаний и умений.</w:t>
      </w:r>
    </w:p>
    <w:p w:rsidR="005D2A3D" w:rsidRPr="00A71DFB" w:rsidRDefault="005D2A3D" w:rsidP="00C62870">
      <w:pPr>
        <w:keepNext/>
        <w:keepLines/>
        <w:jc w:val="both"/>
        <w:rPr>
          <w:b/>
          <w:sz w:val="28"/>
          <w:szCs w:val="28"/>
        </w:rPr>
      </w:pPr>
      <w:r w:rsidRPr="00A71DFB">
        <w:rPr>
          <w:b/>
          <w:sz w:val="28"/>
          <w:szCs w:val="28"/>
        </w:rPr>
        <w:t>Выберите один вариантответа</w:t>
      </w:r>
    </w:p>
    <w:p w:rsidR="008A6B55" w:rsidRPr="00DD4DBD" w:rsidRDefault="008A6B55" w:rsidP="00E230D1">
      <w:pPr>
        <w:pStyle w:val="11"/>
        <w:numPr>
          <w:ilvl w:val="0"/>
          <w:numId w:val="33"/>
        </w:numPr>
        <w:tabs>
          <w:tab w:val="left" w:pos="582"/>
        </w:tabs>
        <w:spacing w:before="0"/>
        <w:ind w:right="-1" w:firstLine="0"/>
        <w:jc w:val="both"/>
        <w:rPr>
          <w:lang w:val="ru-RU"/>
        </w:rPr>
      </w:pPr>
      <w:r w:rsidRPr="00DD4DBD">
        <w:rPr>
          <w:lang w:val="ru-RU"/>
        </w:rPr>
        <w:t>ПРЕДПОЧТИТЕЛЬНОЙ С</w:t>
      </w:r>
      <w:r w:rsidR="00E230D1">
        <w:rPr>
          <w:lang w:val="ru-RU"/>
        </w:rPr>
        <w:t xml:space="preserve">ХЕМОЙ ЛЕЧЕНИЯ ЯЗВЕННОЙ БОЛЕЗНИ, </w:t>
      </w:r>
      <w:r w:rsidRPr="00DD4DBD">
        <w:rPr>
          <w:lang w:val="ru-RU"/>
        </w:rPr>
        <w:t>АССОЦИИРОВАННОЙ С ХЕЛИКОБАКТЕРОМ ПИЛОРИ,</w:t>
      </w:r>
      <w:r w:rsidR="00E230D1">
        <w:rPr>
          <w:lang w:val="ru-RU"/>
        </w:rPr>
        <w:t xml:space="preserve"> </w:t>
      </w:r>
      <w:r w:rsidRPr="00DD4DBD">
        <w:rPr>
          <w:lang w:val="ru-RU"/>
        </w:rPr>
        <w:t>ЯВЛЯЕТСЯ</w:t>
      </w:r>
    </w:p>
    <w:p w:rsidR="008A6B55" w:rsidRPr="00FF49A5" w:rsidRDefault="008A6B55" w:rsidP="00E230D1">
      <w:pPr>
        <w:pStyle w:val="af"/>
        <w:ind w:right="-1"/>
        <w:jc w:val="both"/>
        <w:rPr>
          <w:sz w:val="28"/>
          <w:szCs w:val="28"/>
          <w:lang w:val="ru-RU"/>
        </w:rPr>
      </w:pPr>
      <w:r w:rsidRPr="00FF49A5">
        <w:rPr>
          <w:sz w:val="28"/>
          <w:szCs w:val="28"/>
          <w:lang w:val="ru-RU"/>
        </w:rPr>
        <w:t>А) ингибитор протонной помпы +амоксициллин 1000 мг х 2 раза в сутки + кларитромицин 500 мг х 2 раза в сутки</w:t>
      </w:r>
    </w:p>
    <w:p w:rsidR="008A6B55" w:rsidRPr="00FF49A5" w:rsidRDefault="008A6B55" w:rsidP="00E230D1">
      <w:pPr>
        <w:pStyle w:val="af"/>
        <w:ind w:right="-1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Б) ингиб</w:t>
      </w:r>
      <w:r w:rsidRPr="00FF49A5">
        <w:rPr>
          <w:sz w:val="28"/>
          <w:szCs w:val="28"/>
          <w:lang w:val="ru-RU"/>
        </w:rPr>
        <w:t>итор протонной помпы +амоксициллин 500 мг х 2 раза в сутки + кларитромицин 500 мг х 2 раза в сутки</w:t>
      </w:r>
    </w:p>
    <w:p w:rsidR="008A6B55" w:rsidRPr="00FF49A5" w:rsidRDefault="008A6B55" w:rsidP="00E230D1">
      <w:pPr>
        <w:pStyle w:val="af"/>
        <w:ind w:right="-1"/>
        <w:jc w:val="both"/>
        <w:rPr>
          <w:sz w:val="28"/>
          <w:szCs w:val="28"/>
          <w:lang w:val="ru-RU"/>
        </w:rPr>
      </w:pPr>
      <w:r w:rsidRPr="00FF49A5">
        <w:rPr>
          <w:sz w:val="28"/>
          <w:szCs w:val="28"/>
          <w:lang w:val="ru-RU"/>
        </w:rPr>
        <w:t>В) блокатор Н2-гистаминовых рецепторов +амоксициллин 1000 мг х 2 раза в сутки + кларитромицин 500 мг х 2 раза в сутки</w:t>
      </w:r>
    </w:p>
    <w:p w:rsidR="008A6B55" w:rsidRPr="00FF49A5" w:rsidRDefault="008A6B55" w:rsidP="00E230D1">
      <w:pPr>
        <w:pStyle w:val="af"/>
        <w:ind w:right="-1"/>
        <w:jc w:val="both"/>
        <w:rPr>
          <w:sz w:val="28"/>
          <w:szCs w:val="28"/>
          <w:lang w:val="ru-RU"/>
        </w:rPr>
      </w:pPr>
      <w:r w:rsidRPr="00FF49A5">
        <w:rPr>
          <w:sz w:val="28"/>
          <w:szCs w:val="28"/>
          <w:lang w:val="ru-RU"/>
        </w:rPr>
        <w:t>Г) блокатор Н2-гистаминовых рецепторов +амоксициллин 1000 мг х 2 раза в сутки + кларитромицин 500 мг 1 раз в сутки</w:t>
      </w:r>
    </w:p>
    <w:p w:rsidR="008A6B55" w:rsidRPr="00DD4DBD" w:rsidRDefault="008A6B55" w:rsidP="00E230D1">
      <w:pPr>
        <w:pStyle w:val="11"/>
        <w:numPr>
          <w:ilvl w:val="0"/>
          <w:numId w:val="33"/>
        </w:numPr>
        <w:tabs>
          <w:tab w:val="left" w:pos="582"/>
        </w:tabs>
        <w:spacing w:before="0"/>
        <w:ind w:right="-1" w:firstLine="0"/>
        <w:jc w:val="both"/>
        <w:rPr>
          <w:lang w:val="ru-RU"/>
        </w:rPr>
      </w:pPr>
      <w:r w:rsidRPr="00DD4DBD">
        <w:rPr>
          <w:lang w:val="ru-RU"/>
        </w:rPr>
        <w:t>ОСНОВНОЙ ЦЕЛЬЮ АНТИХЕЛИКОБАКТЕРНОЙ ТЕРАПИИ</w:t>
      </w:r>
      <w:r w:rsidR="00E230D1">
        <w:rPr>
          <w:lang w:val="ru-RU"/>
        </w:rPr>
        <w:t xml:space="preserve"> </w:t>
      </w:r>
      <w:proofErr w:type="gramStart"/>
      <w:r w:rsidRPr="00DD4DBD">
        <w:rPr>
          <w:lang w:val="ru-RU"/>
        </w:rPr>
        <w:t>ПРИ</w:t>
      </w:r>
      <w:proofErr w:type="gramEnd"/>
      <w:r w:rsidRPr="00DD4DBD">
        <w:rPr>
          <w:lang w:val="ru-RU"/>
        </w:rPr>
        <w:t xml:space="preserve"> ЯЗВЕННОЙ БОЛЕЗНИЯВЛЯЕТСЯ</w:t>
      </w:r>
    </w:p>
    <w:p w:rsidR="008A6B55" w:rsidRPr="00FF49A5" w:rsidRDefault="008A6B55" w:rsidP="00E230D1">
      <w:pPr>
        <w:ind w:left="567" w:right="-1"/>
        <w:jc w:val="both"/>
        <w:rPr>
          <w:sz w:val="28"/>
          <w:szCs w:val="28"/>
        </w:rPr>
      </w:pPr>
      <w:r w:rsidRPr="00FF49A5">
        <w:rPr>
          <w:sz w:val="28"/>
          <w:szCs w:val="28"/>
        </w:rPr>
        <w:t>А) уменьшение риска прободения язвы</w:t>
      </w:r>
    </w:p>
    <w:p w:rsidR="008A6B55" w:rsidRPr="00FF49A5" w:rsidRDefault="008A6B55" w:rsidP="00E230D1">
      <w:pPr>
        <w:ind w:left="567" w:right="-1"/>
        <w:jc w:val="both"/>
        <w:rPr>
          <w:sz w:val="28"/>
          <w:szCs w:val="28"/>
        </w:rPr>
      </w:pPr>
      <w:r w:rsidRPr="00FF49A5">
        <w:rPr>
          <w:sz w:val="28"/>
          <w:szCs w:val="28"/>
        </w:rPr>
        <w:t>Б) снижение секреции соляной кислоты</w:t>
      </w:r>
    </w:p>
    <w:p w:rsidR="008A6B55" w:rsidRPr="00FF49A5" w:rsidRDefault="008A6B55" w:rsidP="00E230D1">
      <w:pPr>
        <w:ind w:left="567" w:right="-1"/>
        <w:jc w:val="both"/>
        <w:rPr>
          <w:sz w:val="28"/>
          <w:szCs w:val="28"/>
        </w:rPr>
      </w:pPr>
      <w:r w:rsidRPr="00FF49A5">
        <w:rPr>
          <w:sz w:val="28"/>
          <w:szCs w:val="28"/>
        </w:rPr>
        <w:t xml:space="preserve">В) уменьшение выраженности болевого синдрома </w:t>
      </w:r>
    </w:p>
    <w:p w:rsidR="008A6B55" w:rsidRPr="00FF49A5" w:rsidRDefault="008A6B55" w:rsidP="00E230D1">
      <w:pPr>
        <w:ind w:left="567" w:right="-1"/>
        <w:jc w:val="both"/>
        <w:rPr>
          <w:sz w:val="28"/>
          <w:szCs w:val="28"/>
        </w:rPr>
      </w:pPr>
      <w:r w:rsidRPr="00FF49A5">
        <w:rPr>
          <w:sz w:val="28"/>
          <w:szCs w:val="28"/>
        </w:rPr>
        <w:t>Г) снижение частоты рецидивов язвенной болезни</w:t>
      </w:r>
    </w:p>
    <w:p w:rsidR="008A6B55" w:rsidRPr="0078524B" w:rsidRDefault="008A6B55" w:rsidP="00E230D1">
      <w:pPr>
        <w:pStyle w:val="11"/>
        <w:spacing w:before="0"/>
        <w:ind w:right="-1"/>
        <w:jc w:val="both"/>
        <w:rPr>
          <w:lang w:val="ru-RU"/>
        </w:rPr>
      </w:pPr>
      <w:r>
        <w:rPr>
          <w:lang w:val="ru-RU"/>
        </w:rPr>
        <w:t xml:space="preserve"> 3. </w:t>
      </w:r>
      <w:r w:rsidRPr="0078524B">
        <w:rPr>
          <w:lang w:val="ru-RU"/>
        </w:rPr>
        <w:t xml:space="preserve"> ВЕДУЩЕЙ ПРИЧИНОЙ РАЗВИТИЯ ЯЗВЕННОЙ БОЛЕЗНИ ДВЕНАДЦАТИПЕРСТНОЙ КИШКИ ЯВЛЯЕТСЯ</w:t>
      </w:r>
    </w:p>
    <w:p w:rsidR="008A6B55" w:rsidRPr="00FF49A5" w:rsidRDefault="008A6B55" w:rsidP="00E230D1">
      <w:pPr>
        <w:ind w:left="567" w:right="-1"/>
        <w:jc w:val="both"/>
        <w:rPr>
          <w:sz w:val="28"/>
          <w:szCs w:val="28"/>
        </w:rPr>
      </w:pPr>
      <w:r w:rsidRPr="00FF49A5">
        <w:rPr>
          <w:sz w:val="28"/>
          <w:szCs w:val="28"/>
        </w:rPr>
        <w:t>А) нарушение диеты</w:t>
      </w:r>
    </w:p>
    <w:p w:rsidR="008A6B55" w:rsidRPr="00FF49A5" w:rsidRDefault="008A6B55" w:rsidP="00E230D1">
      <w:pPr>
        <w:ind w:left="567" w:right="-1"/>
        <w:jc w:val="both"/>
        <w:rPr>
          <w:sz w:val="28"/>
          <w:szCs w:val="28"/>
        </w:rPr>
      </w:pPr>
      <w:r w:rsidRPr="00FF49A5">
        <w:rPr>
          <w:sz w:val="28"/>
          <w:szCs w:val="28"/>
        </w:rPr>
        <w:t>Б) Helicobacterpylori</w:t>
      </w:r>
    </w:p>
    <w:p w:rsidR="008A6B55" w:rsidRPr="00FF49A5" w:rsidRDefault="008A6B55" w:rsidP="00E230D1">
      <w:pPr>
        <w:ind w:left="567" w:right="-1"/>
        <w:jc w:val="both"/>
        <w:rPr>
          <w:sz w:val="28"/>
          <w:szCs w:val="28"/>
        </w:rPr>
      </w:pPr>
      <w:r w:rsidRPr="00FF49A5">
        <w:rPr>
          <w:sz w:val="28"/>
          <w:szCs w:val="28"/>
        </w:rPr>
        <w:t>В) курение</w:t>
      </w:r>
    </w:p>
    <w:p w:rsidR="008A6B55" w:rsidRPr="00FF49A5" w:rsidRDefault="008A6B55" w:rsidP="00E230D1">
      <w:pPr>
        <w:ind w:left="567" w:right="-1"/>
        <w:jc w:val="both"/>
        <w:rPr>
          <w:sz w:val="28"/>
          <w:szCs w:val="28"/>
        </w:rPr>
      </w:pPr>
      <w:r w:rsidRPr="00FF49A5">
        <w:rPr>
          <w:sz w:val="28"/>
          <w:szCs w:val="28"/>
        </w:rPr>
        <w:t>Г) нарушение моторики желудка</w:t>
      </w:r>
    </w:p>
    <w:p w:rsidR="008A6B55" w:rsidRPr="0078524B" w:rsidRDefault="008A6B55" w:rsidP="00E230D1">
      <w:pPr>
        <w:pStyle w:val="af"/>
        <w:ind w:right="-1"/>
        <w:jc w:val="both"/>
        <w:rPr>
          <w:lang w:val="ru-RU"/>
        </w:rPr>
      </w:pPr>
    </w:p>
    <w:p w:rsidR="008A6B55" w:rsidRPr="0078524B" w:rsidRDefault="008A6B55" w:rsidP="00E230D1">
      <w:pPr>
        <w:pStyle w:val="11"/>
        <w:spacing w:before="0"/>
        <w:ind w:right="-1"/>
        <w:jc w:val="both"/>
        <w:rPr>
          <w:lang w:val="ru-RU"/>
        </w:rPr>
      </w:pPr>
      <w:r>
        <w:rPr>
          <w:lang w:val="ru-RU"/>
        </w:rPr>
        <w:t>4.</w:t>
      </w:r>
      <w:r w:rsidRPr="0078524B">
        <w:rPr>
          <w:lang w:val="ru-RU"/>
        </w:rPr>
        <w:t xml:space="preserve"> БАЗИСНЫМИ ПРЕПАРАТА</w:t>
      </w:r>
      <w:r w:rsidR="00E230D1">
        <w:rPr>
          <w:lang w:val="ru-RU"/>
        </w:rPr>
        <w:t xml:space="preserve">МИ ДЛЯ ЛЕЧЕНИЯ ЯЗВЕННОЙ БОЛЕЗНИ </w:t>
      </w:r>
      <w:r w:rsidRPr="0078524B">
        <w:rPr>
          <w:lang w:val="ru-RU"/>
        </w:rPr>
        <w:t>ЯВЛЯЮТСЯ</w:t>
      </w:r>
    </w:p>
    <w:p w:rsidR="008A6B55" w:rsidRPr="00FF49A5" w:rsidRDefault="008A6B55" w:rsidP="00E230D1">
      <w:pPr>
        <w:ind w:left="567" w:right="-1"/>
        <w:jc w:val="both"/>
        <w:rPr>
          <w:sz w:val="28"/>
          <w:szCs w:val="28"/>
        </w:rPr>
      </w:pPr>
      <w:r w:rsidRPr="00FF49A5">
        <w:rPr>
          <w:sz w:val="28"/>
          <w:szCs w:val="28"/>
        </w:rPr>
        <w:t xml:space="preserve">А) антисекреторные препараты </w:t>
      </w:r>
    </w:p>
    <w:p w:rsidR="008A6B55" w:rsidRPr="00FF49A5" w:rsidRDefault="008A6B55" w:rsidP="00E230D1">
      <w:pPr>
        <w:ind w:left="567" w:right="-1"/>
        <w:jc w:val="both"/>
        <w:rPr>
          <w:sz w:val="28"/>
          <w:szCs w:val="28"/>
        </w:rPr>
      </w:pPr>
      <w:r w:rsidRPr="00FF49A5">
        <w:rPr>
          <w:sz w:val="28"/>
          <w:szCs w:val="28"/>
        </w:rPr>
        <w:t>Б) спазмолитики</w:t>
      </w:r>
    </w:p>
    <w:p w:rsidR="008A6B55" w:rsidRPr="00FF49A5" w:rsidRDefault="008A6B55" w:rsidP="00E230D1">
      <w:pPr>
        <w:ind w:left="567" w:right="-1"/>
        <w:jc w:val="both"/>
        <w:rPr>
          <w:sz w:val="28"/>
          <w:szCs w:val="28"/>
        </w:rPr>
      </w:pPr>
      <w:r w:rsidRPr="00FF49A5">
        <w:rPr>
          <w:sz w:val="28"/>
          <w:szCs w:val="28"/>
        </w:rPr>
        <w:t>В) прокинетики</w:t>
      </w:r>
    </w:p>
    <w:p w:rsidR="008A6B55" w:rsidRPr="00FF49A5" w:rsidRDefault="008A6B55" w:rsidP="00E230D1">
      <w:pPr>
        <w:ind w:left="567" w:right="-1"/>
        <w:jc w:val="both"/>
        <w:rPr>
          <w:sz w:val="28"/>
          <w:szCs w:val="28"/>
        </w:rPr>
      </w:pPr>
      <w:r w:rsidRPr="00FF49A5">
        <w:rPr>
          <w:sz w:val="28"/>
          <w:szCs w:val="28"/>
        </w:rPr>
        <w:t>Г) ферменты</w:t>
      </w:r>
    </w:p>
    <w:p w:rsidR="008A6B55" w:rsidRPr="0078524B" w:rsidRDefault="008A6B55" w:rsidP="00E230D1">
      <w:pPr>
        <w:pStyle w:val="11"/>
        <w:spacing w:before="0"/>
        <w:ind w:right="-1"/>
        <w:jc w:val="both"/>
        <w:rPr>
          <w:lang w:val="ru-RU"/>
        </w:rPr>
      </w:pPr>
      <w:r>
        <w:rPr>
          <w:lang w:val="ru-RU"/>
        </w:rPr>
        <w:t xml:space="preserve">5. </w:t>
      </w:r>
      <w:r w:rsidRPr="0078524B">
        <w:rPr>
          <w:lang w:val="ru-RU"/>
        </w:rPr>
        <w:t xml:space="preserve"> НУЖДАЕТСЯ ЛИ БОЛЬНОЙ, КОТОРОМУ ПО ПОВОДУ ЯЗВЕННОЙ БОЛЕЗНИ ВЫПОЛНЕНА РЕЗЕКЦИЯ ЖЕЛУДКА, В ДИСПАНСЕРНОМ НАБЛЮДЕНИИ В ГРУППЕ ПОВЫШЕННОГО РИСКА ВОЗНИКНОВЕНИЯ РАКА ЖЕЛУДКА?</w:t>
      </w:r>
    </w:p>
    <w:p w:rsidR="008A6B55" w:rsidRPr="00FF49A5" w:rsidRDefault="008A6B55" w:rsidP="00E230D1">
      <w:pPr>
        <w:ind w:left="567"/>
        <w:jc w:val="both"/>
        <w:rPr>
          <w:sz w:val="28"/>
          <w:szCs w:val="28"/>
        </w:rPr>
      </w:pPr>
      <w:r w:rsidRPr="00FF49A5">
        <w:rPr>
          <w:sz w:val="28"/>
          <w:szCs w:val="28"/>
        </w:rPr>
        <w:t>А) операции да, в течение первых 5 лет после операции</w:t>
      </w:r>
    </w:p>
    <w:p w:rsidR="008A6B55" w:rsidRPr="00FF49A5" w:rsidRDefault="008A6B55" w:rsidP="00E230D1">
      <w:pPr>
        <w:ind w:left="567"/>
        <w:jc w:val="both"/>
        <w:rPr>
          <w:sz w:val="28"/>
          <w:szCs w:val="28"/>
        </w:rPr>
      </w:pPr>
      <w:r w:rsidRPr="00FF49A5">
        <w:rPr>
          <w:sz w:val="28"/>
          <w:szCs w:val="28"/>
        </w:rPr>
        <w:t>Б) да, в течение первых 10 лет</w:t>
      </w:r>
    </w:p>
    <w:p w:rsidR="008A6B55" w:rsidRPr="00FF49A5" w:rsidRDefault="008A6B55" w:rsidP="00E230D1">
      <w:pPr>
        <w:ind w:left="567"/>
        <w:jc w:val="both"/>
        <w:rPr>
          <w:sz w:val="28"/>
          <w:szCs w:val="28"/>
        </w:rPr>
      </w:pPr>
      <w:r w:rsidRPr="00FF49A5">
        <w:rPr>
          <w:sz w:val="28"/>
          <w:szCs w:val="28"/>
        </w:rPr>
        <w:t xml:space="preserve">В) да, по </w:t>
      </w:r>
      <w:proofErr w:type="gramStart"/>
      <w:r w:rsidRPr="00FF49A5">
        <w:rPr>
          <w:sz w:val="28"/>
          <w:szCs w:val="28"/>
        </w:rPr>
        <w:t>прошествии</w:t>
      </w:r>
      <w:proofErr w:type="gramEnd"/>
      <w:r w:rsidRPr="00FF49A5">
        <w:rPr>
          <w:sz w:val="28"/>
          <w:szCs w:val="28"/>
        </w:rPr>
        <w:t xml:space="preserve"> 10 лет после</w:t>
      </w:r>
    </w:p>
    <w:p w:rsidR="008A6B55" w:rsidRPr="00FF49A5" w:rsidRDefault="008A6B55" w:rsidP="00E230D1">
      <w:pPr>
        <w:ind w:left="567"/>
        <w:jc w:val="both"/>
        <w:rPr>
          <w:sz w:val="28"/>
          <w:szCs w:val="28"/>
        </w:rPr>
      </w:pPr>
      <w:r w:rsidRPr="00FF49A5">
        <w:rPr>
          <w:sz w:val="28"/>
          <w:szCs w:val="28"/>
        </w:rPr>
        <w:t>Г) нет</w:t>
      </w:r>
    </w:p>
    <w:p w:rsidR="008A6B55" w:rsidRPr="0078524B" w:rsidRDefault="008A6B55" w:rsidP="00E230D1">
      <w:pPr>
        <w:pStyle w:val="11"/>
        <w:spacing w:before="0"/>
        <w:ind w:right="-1"/>
        <w:jc w:val="both"/>
        <w:rPr>
          <w:lang w:val="ru-RU"/>
        </w:rPr>
      </w:pPr>
      <w:r>
        <w:rPr>
          <w:lang w:val="ru-RU"/>
        </w:rPr>
        <w:t xml:space="preserve">6. </w:t>
      </w:r>
      <w:r w:rsidRPr="0078524B">
        <w:rPr>
          <w:lang w:val="ru-RU"/>
        </w:rPr>
        <w:t xml:space="preserve">ПОЗДНИЕ, «ГОЛОДНЫЕ», НОЧНЫЕ БОЛИ, ЛОКАЛИЗУЮЩИЕСЯ В ЭПИГАСТРАЛЬНОЙ ОБЛАСТИ, ХАРАКТЕРНЫ </w:t>
      </w:r>
      <w:proofErr w:type="gramStart"/>
      <w:r w:rsidRPr="0078524B">
        <w:rPr>
          <w:lang w:val="ru-RU"/>
        </w:rPr>
        <w:t>ДЛЯ</w:t>
      </w:r>
      <w:proofErr w:type="gramEnd"/>
    </w:p>
    <w:p w:rsidR="008A6B55" w:rsidRPr="00FF49A5" w:rsidRDefault="008A6B55" w:rsidP="00E230D1">
      <w:pPr>
        <w:ind w:left="567" w:right="-1"/>
        <w:jc w:val="both"/>
        <w:rPr>
          <w:sz w:val="28"/>
          <w:szCs w:val="28"/>
        </w:rPr>
      </w:pPr>
      <w:r w:rsidRPr="00FF49A5">
        <w:rPr>
          <w:sz w:val="28"/>
          <w:szCs w:val="28"/>
        </w:rPr>
        <w:lastRenderedPageBreak/>
        <w:t>А) хронического гастрита</w:t>
      </w:r>
    </w:p>
    <w:p w:rsidR="008A6B55" w:rsidRPr="00FF49A5" w:rsidRDefault="008A6B55" w:rsidP="00E230D1">
      <w:pPr>
        <w:ind w:left="567" w:right="-1"/>
        <w:jc w:val="both"/>
        <w:rPr>
          <w:sz w:val="28"/>
          <w:szCs w:val="28"/>
        </w:rPr>
      </w:pPr>
      <w:r w:rsidRPr="00FF49A5">
        <w:rPr>
          <w:sz w:val="28"/>
          <w:szCs w:val="28"/>
        </w:rPr>
        <w:t>Б) язвенной болезни 12-перстной кишки</w:t>
      </w:r>
    </w:p>
    <w:p w:rsidR="008A6B55" w:rsidRPr="00FF49A5" w:rsidRDefault="008A6B55" w:rsidP="00E230D1">
      <w:pPr>
        <w:ind w:left="567" w:right="-1"/>
        <w:jc w:val="both"/>
        <w:rPr>
          <w:sz w:val="28"/>
          <w:szCs w:val="28"/>
        </w:rPr>
      </w:pPr>
      <w:r w:rsidRPr="00FF49A5">
        <w:rPr>
          <w:sz w:val="28"/>
          <w:szCs w:val="28"/>
        </w:rPr>
        <w:t>В) язвенной болезни желудка</w:t>
      </w:r>
    </w:p>
    <w:p w:rsidR="008A6B55" w:rsidRPr="00FF49A5" w:rsidRDefault="008A6B55" w:rsidP="00E230D1">
      <w:pPr>
        <w:ind w:left="567" w:right="-1"/>
        <w:jc w:val="both"/>
        <w:rPr>
          <w:sz w:val="28"/>
          <w:szCs w:val="28"/>
        </w:rPr>
      </w:pPr>
      <w:r w:rsidRPr="00FF49A5">
        <w:rPr>
          <w:sz w:val="28"/>
          <w:szCs w:val="28"/>
        </w:rPr>
        <w:t xml:space="preserve"> Г) цирроза печени</w:t>
      </w:r>
    </w:p>
    <w:p w:rsidR="008A6B55" w:rsidRPr="0078524B" w:rsidRDefault="008A6B55" w:rsidP="00E230D1">
      <w:pPr>
        <w:pStyle w:val="11"/>
        <w:spacing w:before="0"/>
        <w:ind w:right="-1"/>
        <w:jc w:val="both"/>
        <w:rPr>
          <w:lang w:val="ru-RU"/>
        </w:rPr>
      </w:pPr>
      <w:r>
        <w:rPr>
          <w:lang w:val="ru-RU"/>
        </w:rPr>
        <w:t xml:space="preserve">7. </w:t>
      </w:r>
      <w:r w:rsidRPr="0078524B">
        <w:rPr>
          <w:lang w:val="ru-RU"/>
        </w:rPr>
        <w:t>ОСНОВНЫМ ОТЛИЧИЕМ СИМПТОМАТИЧЕСКИХ ЯЗВ ОТ ЯЗВЕННОЙ БОЛЕЗНИ ЯВЛЯЕТСЯ</w:t>
      </w:r>
    </w:p>
    <w:p w:rsidR="008A6B55" w:rsidRPr="00FF49A5" w:rsidRDefault="008A6B55" w:rsidP="00E230D1">
      <w:pPr>
        <w:ind w:left="567" w:right="-1"/>
        <w:jc w:val="both"/>
        <w:rPr>
          <w:sz w:val="28"/>
          <w:szCs w:val="28"/>
        </w:rPr>
      </w:pPr>
      <w:r w:rsidRPr="00FF49A5">
        <w:rPr>
          <w:sz w:val="28"/>
          <w:szCs w:val="28"/>
        </w:rPr>
        <w:t xml:space="preserve">А) отсутствие хронического рецидивирующего течения </w:t>
      </w:r>
    </w:p>
    <w:p w:rsidR="008A6B55" w:rsidRPr="00FF49A5" w:rsidRDefault="008A6B55" w:rsidP="00E230D1">
      <w:pPr>
        <w:ind w:left="567" w:right="-1"/>
        <w:jc w:val="both"/>
        <w:rPr>
          <w:sz w:val="28"/>
          <w:szCs w:val="28"/>
        </w:rPr>
      </w:pPr>
      <w:r w:rsidRPr="00FF49A5">
        <w:rPr>
          <w:sz w:val="28"/>
          <w:szCs w:val="28"/>
        </w:rPr>
        <w:t>Б) локализация язвы</w:t>
      </w:r>
    </w:p>
    <w:p w:rsidR="008A6B55" w:rsidRPr="00FF49A5" w:rsidRDefault="008A6B55" w:rsidP="00E230D1">
      <w:pPr>
        <w:ind w:left="567" w:right="-1"/>
        <w:jc w:val="both"/>
        <w:rPr>
          <w:sz w:val="28"/>
          <w:szCs w:val="28"/>
        </w:rPr>
      </w:pPr>
      <w:r w:rsidRPr="00FF49A5">
        <w:rPr>
          <w:sz w:val="28"/>
          <w:szCs w:val="28"/>
        </w:rPr>
        <w:t xml:space="preserve">В) величина язвы </w:t>
      </w:r>
    </w:p>
    <w:p w:rsidR="008A6B55" w:rsidRPr="00FF49A5" w:rsidRDefault="008A6B55" w:rsidP="00E230D1">
      <w:pPr>
        <w:ind w:left="567" w:right="-1"/>
        <w:jc w:val="both"/>
        <w:rPr>
          <w:sz w:val="28"/>
          <w:szCs w:val="28"/>
        </w:rPr>
      </w:pPr>
      <w:r w:rsidRPr="00FF49A5">
        <w:rPr>
          <w:sz w:val="28"/>
          <w:szCs w:val="28"/>
        </w:rPr>
        <w:t>Г) кровотечение</w:t>
      </w:r>
    </w:p>
    <w:p w:rsidR="008A6B55" w:rsidRPr="0078524B" w:rsidRDefault="008A6B55" w:rsidP="00E230D1">
      <w:pPr>
        <w:pStyle w:val="11"/>
        <w:spacing w:before="0"/>
        <w:ind w:right="-1"/>
        <w:jc w:val="both"/>
        <w:rPr>
          <w:lang w:val="ru-RU"/>
        </w:rPr>
      </w:pPr>
      <w:r>
        <w:rPr>
          <w:lang w:val="ru-RU"/>
        </w:rPr>
        <w:t xml:space="preserve">8. </w:t>
      </w:r>
      <w:r w:rsidRPr="0078524B">
        <w:rPr>
          <w:lang w:val="ru-RU"/>
        </w:rPr>
        <w:t xml:space="preserve">ПРИ ДИЕТОТЕРАПИИ ЯЗВЕННОЙ БОЛЕЗНИ ВКЛЮЧЕНИЕ БЕЛКОВЫХ ПИЩЕВЫХ ПРОДУКТОВ ПРИ ДРОБНОМ ПИТАНИИ ПРИВЕДЕТ </w:t>
      </w:r>
      <w:proofErr w:type="gramStart"/>
      <w:r w:rsidRPr="0078524B">
        <w:rPr>
          <w:lang w:val="ru-RU"/>
        </w:rPr>
        <w:t>К</w:t>
      </w:r>
      <w:proofErr w:type="gramEnd"/>
    </w:p>
    <w:p w:rsidR="008A6B55" w:rsidRPr="00FF49A5" w:rsidRDefault="008A6B55" w:rsidP="00E230D1">
      <w:pPr>
        <w:ind w:left="567" w:right="-1"/>
        <w:jc w:val="both"/>
        <w:rPr>
          <w:sz w:val="28"/>
          <w:szCs w:val="28"/>
        </w:rPr>
      </w:pPr>
      <w:r w:rsidRPr="00FF49A5">
        <w:rPr>
          <w:sz w:val="28"/>
          <w:szCs w:val="28"/>
        </w:rPr>
        <w:t>А) диарее</w:t>
      </w:r>
    </w:p>
    <w:p w:rsidR="008A6B55" w:rsidRPr="00FF49A5" w:rsidRDefault="008A6B55" w:rsidP="00E230D1">
      <w:pPr>
        <w:ind w:left="567" w:right="-1"/>
        <w:jc w:val="both"/>
        <w:rPr>
          <w:sz w:val="28"/>
          <w:szCs w:val="28"/>
        </w:rPr>
      </w:pPr>
      <w:r w:rsidRPr="00FF49A5">
        <w:rPr>
          <w:sz w:val="28"/>
          <w:szCs w:val="28"/>
        </w:rPr>
        <w:t xml:space="preserve">Б) повышению агрессивности желудочного содержимого </w:t>
      </w:r>
    </w:p>
    <w:p w:rsidR="008A6B55" w:rsidRPr="00FF49A5" w:rsidRDefault="008A6B55" w:rsidP="00E230D1">
      <w:pPr>
        <w:ind w:left="567" w:right="-1"/>
        <w:jc w:val="both"/>
        <w:rPr>
          <w:sz w:val="28"/>
          <w:szCs w:val="28"/>
        </w:rPr>
      </w:pPr>
      <w:r w:rsidRPr="00FF49A5">
        <w:rPr>
          <w:sz w:val="28"/>
          <w:szCs w:val="28"/>
        </w:rPr>
        <w:t>В) понижению слизисто-бикарбонатного барьера</w:t>
      </w:r>
    </w:p>
    <w:p w:rsidR="008A6B55" w:rsidRPr="00FF49A5" w:rsidRDefault="008A6B55" w:rsidP="00E230D1">
      <w:pPr>
        <w:ind w:left="567" w:right="-1"/>
        <w:jc w:val="both"/>
        <w:rPr>
          <w:sz w:val="28"/>
          <w:szCs w:val="28"/>
        </w:rPr>
      </w:pPr>
      <w:r w:rsidRPr="00FF49A5">
        <w:rPr>
          <w:sz w:val="28"/>
          <w:szCs w:val="28"/>
        </w:rPr>
        <w:t>Г) снижению агрессивности желудочного содержимого</w:t>
      </w:r>
    </w:p>
    <w:p w:rsidR="008A6B55" w:rsidRPr="0078524B" w:rsidRDefault="008A6B55" w:rsidP="00E230D1">
      <w:pPr>
        <w:pStyle w:val="11"/>
        <w:spacing w:before="0"/>
        <w:ind w:right="-1"/>
        <w:jc w:val="both"/>
        <w:rPr>
          <w:lang w:val="ru-RU"/>
        </w:rPr>
      </w:pPr>
      <w:r>
        <w:rPr>
          <w:lang w:val="ru-RU"/>
        </w:rPr>
        <w:t xml:space="preserve">9. </w:t>
      </w:r>
      <w:r w:rsidRPr="0078524B">
        <w:rPr>
          <w:lang w:val="ru-RU"/>
        </w:rPr>
        <w:t xml:space="preserve">АНТИХЕЛИКОБАКТЕРНАЯ ТЕРАПИЯ ПРИ ЯЗВЕННОЙ БОЛЕЗНИ НАПРАВЛЕНА </w:t>
      </w:r>
      <w:proofErr w:type="gramStart"/>
      <w:r w:rsidRPr="0078524B">
        <w:rPr>
          <w:lang w:val="ru-RU"/>
        </w:rPr>
        <w:t>НА</w:t>
      </w:r>
      <w:proofErr w:type="gramEnd"/>
    </w:p>
    <w:p w:rsidR="008A6B55" w:rsidRPr="00FF49A5" w:rsidRDefault="008A6B55" w:rsidP="00E230D1">
      <w:pPr>
        <w:ind w:left="567" w:right="-1"/>
        <w:jc w:val="both"/>
        <w:rPr>
          <w:sz w:val="28"/>
          <w:szCs w:val="28"/>
        </w:rPr>
      </w:pPr>
      <w:r w:rsidRPr="00FF49A5">
        <w:rPr>
          <w:sz w:val="28"/>
          <w:szCs w:val="28"/>
        </w:rPr>
        <w:t>А) уменьшение выраженности болевого синдрома</w:t>
      </w:r>
    </w:p>
    <w:p w:rsidR="008A6B55" w:rsidRPr="00FF49A5" w:rsidRDefault="008A6B55" w:rsidP="00E230D1">
      <w:pPr>
        <w:ind w:left="567" w:right="-1"/>
        <w:jc w:val="both"/>
        <w:rPr>
          <w:sz w:val="28"/>
          <w:szCs w:val="28"/>
        </w:rPr>
      </w:pPr>
      <w:r w:rsidRPr="00FF49A5">
        <w:rPr>
          <w:sz w:val="28"/>
          <w:szCs w:val="28"/>
        </w:rPr>
        <w:t>Б) снижение секреции соляной кислоты</w:t>
      </w:r>
    </w:p>
    <w:p w:rsidR="008A6B55" w:rsidRPr="00FF49A5" w:rsidRDefault="008A6B55" w:rsidP="00E230D1">
      <w:pPr>
        <w:ind w:left="567" w:right="-1"/>
        <w:jc w:val="both"/>
        <w:rPr>
          <w:sz w:val="28"/>
          <w:szCs w:val="28"/>
        </w:rPr>
      </w:pPr>
      <w:r w:rsidRPr="00FF49A5">
        <w:rPr>
          <w:sz w:val="28"/>
          <w:szCs w:val="28"/>
        </w:rPr>
        <w:t xml:space="preserve">В) снижение частоты рецидивов язвенной болезни </w:t>
      </w:r>
    </w:p>
    <w:p w:rsidR="008A6B55" w:rsidRPr="00FF49A5" w:rsidRDefault="008A6B55" w:rsidP="00E230D1">
      <w:pPr>
        <w:ind w:left="567" w:right="-1"/>
        <w:jc w:val="both"/>
        <w:rPr>
          <w:sz w:val="28"/>
          <w:szCs w:val="28"/>
        </w:rPr>
      </w:pPr>
      <w:r w:rsidRPr="00FF49A5">
        <w:rPr>
          <w:sz w:val="28"/>
          <w:szCs w:val="28"/>
        </w:rPr>
        <w:t>Г) ускорение рубцевания язвы</w:t>
      </w:r>
    </w:p>
    <w:p w:rsidR="008A6B55" w:rsidRPr="00DD4DBD" w:rsidRDefault="008A6B55" w:rsidP="00E230D1">
      <w:pPr>
        <w:pStyle w:val="11"/>
        <w:spacing w:before="0"/>
        <w:ind w:right="-1"/>
        <w:jc w:val="both"/>
        <w:rPr>
          <w:lang w:val="ru-RU"/>
        </w:rPr>
      </w:pPr>
      <w:r>
        <w:rPr>
          <w:lang w:val="ru-RU"/>
        </w:rPr>
        <w:t xml:space="preserve">10. </w:t>
      </w:r>
      <w:r w:rsidRPr="00DD4DBD">
        <w:rPr>
          <w:lang w:val="ru-RU"/>
        </w:rPr>
        <w:t xml:space="preserve">РЕКОМЕНДУЕМОЙ ДОЗИРОВКОЙ ЛЕКАРСТВЕННЫХ ПРЕПАРАТОВ СТАНДАРТНОЙ СХЕМЫ ЛЕЧЕНИЯ ЯЗВЕННОЙ БОЛЕЗНИ, АССОЦИИРОВАННОЙ С </w:t>
      </w:r>
      <w:r>
        <w:t>HELICOBACTERPYLORI</w:t>
      </w:r>
      <w:r w:rsidRPr="00DD4DBD">
        <w:rPr>
          <w:lang w:val="ru-RU"/>
        </w:rPr>
        <w:t>, ЯВЛЯЕТСЯ</w:t>
      </w:r>
    </w:p>
    <w:p w:rsidR="008A6B55" w:rsidRPr="00FF49A5" w:rsidRDefault="008A6B55" w:rsidP="00E230D1">
      <w:pPr>
        <w:ind w:left="567" w:right="-1"/>
        <w:jc w:val="both"/>
        <w:rPr>
          <w:sz w:val="28"/>
          <w:szCs w:val="28"/>
        </w:rPr>
      </w:pPr>
      <w:r w:rsidRPr="00FF49A5">
        <w:rPr>
          <w:sz w:val="28"/>
          <w:szCs w:val="28"/>
        </w:rPr>
        <w:t>А) омепразол 40 мг в сутки+ метронидазол 1000 мг в сутки+ кларитромицин 1000 мг в сутки.</w:t>
      </w:r>
    </w:p>
    <w:p w:rsidR="008A6B55" w:rsidRPr="00FF49A5" w:rsidRDefault="008A6B55" w:rsidP="00E230D1">
      <w:pPr>
        <w:ind w:left="567" w:right="-1"/>
        <w:jc w:val="both"/>
        <w:rPr>
          <w:sz w:val="28"/>
          <w:szCs w:val="28"/>
        </w:rPr>
      </w:pPr>
      <w:r w:rsidRPr="00FF49A5">
        <w:rPr>
          <w:sz w:val="28"/>
          <w:szCs w:val="28"/>
        </w:rPr>
        <w:t xml:space="preserve">Б) омепразол 20 мг в сутки+ метронидазол 1000 мг в сутки+ амоксициллин 2000 мг в сутки. </w:t>
      </w:r>
    </w:p>
    <w:p w:rsidR="008A6B55" w:rsidRPr="00FF49A5" w:rsidRDefault="008A6B55" w:rsidP="00E230D1">
      <w:pPr>
        <w:ind w:left="567" w:right="-1"/>
        <w:jc w:val="both"/>
        <w:rPr>
          <w:sz w:val="28"/>
          <w:szCs w:val="28"/>
        </w:rPr>
      </w:pPr>
      <w:r w:rsidRPr="00FF49A5">
        <w:rPr>
          <w:sz w:val="28"/>
          <w:szCs w:val="28"/>
        </w:rPr>
        <w:t>В) омепразол 40 мг сутки+ амоксициллин 2000 мг в сутки+ кларитромицин 1000 мг в сутки</w:t>
      </w:r>
    </w:p>
    <w:p w:rsidR="008A6B55" w:rsidRPr="00FF49A5" w:rsidRDefault="008A6B55" w:rsidP="00E230D1">
      <w:pPr>
        <w:ind w:left="567"/>
        <w:jc w:val="both"/>
        <w:rPr>
          <w:sz w:val="28"/>
          <w:szCs w:val="28"/>
        </w:rPr>
      </w:pPr>
      <w:r w:rsidRPr="00FF49A5">
        <w:rPr>
          <w:sz w:val="28"/>
          <w:szCs w:val="28"/>
        </w:rPr>
        <w:t>Г) омепразол 20 мг сутки+ амоксициллин 2000 мг в сутки+ кларитромицин 1000 мг в сутки</w:t>
      </w:r>
    </w:p>
    <w:p w:rsidR="005D2A3D" w:rsidRDefault="005D2A3D" w:rsidP="00E230D1">
      <w:pPr>
        <w:keepNext/>
        <w:keepLines/>
        <w:jc w:val="both"/>
        <w:rPr>
          <w:snapToGrid w:val="0"/>
          <w:sz w:val="28"/>
        </w:rPr>
      </w:pPr>
    </w:p>
    <w:p w:rsidR="005D2A3D" w:rsidRPr="00E559EA" w:rsidRDefault="005D2A3D" w:rsidP="005D2A3D">
      <w:pPr>
        <w:ind w:left="75"/>
        <w:jc w:val="both"/>
        <w:rPr>
          <w:b/>
          <w:sz w:val="28"/>
          <w:szCs w:val="28"/>
        </w:rPr>
      </w:pPr>
      <w:r w:rsidRPr="00E559EA">
        <w:rPr>
          <w:b/>
          <w:sz w:val="28"/>
          <w:szCs w:val="28"/>
          <w:u w:val="single"/>
        </w:rPr>
        <w:t>Тестовый контроль конечного уровня знаний</w:t>
      </w:r>
      <w:r w:rsidRPr="00E559EA">
        <w:rPr>
          <w:b/>
          <w:sz w:val="28"/>
          <w:szCs w:val="28"/>
        </w:rPr>
        <w:t>:</w:t>
      </w:r>
    </w:p>
    <w:p w:rsidR="005D2A3D" w:rsidRDefault="005D2A3D" w:rsidP="005D2A3D">
      <w:pPr>
        <w:ind w:left="75"/>
        <w:jc w:val="both"/>
        <w:rPr>
          <w:sz w:val="28"/>
          <w:szCs w:val="28"/>
        </w:rPr>
      </w:pPr>
      <w:r w:rsidRPr="00A71DFB">
        <w:rPr>
          <w:sz w:val="28"/>
          <w:szCs w:val="28"/>
        </w:rPr>
        <w:t>Выберите один вариант ответа</w:t>
      </w:r>
    </w:p>
    <w:p w:rsidR="00E230D1" w:rsidRPr="00A71DFB" w:rsidRDefault="00E230D1" w:rsidP="005D2A3D">
      <w:pPr>
        <w:ind w:left="75"/>
        <w:jc w:val="both"/>
        <w:rPr>
          <w:sz w:val="28"/>
          <w:szCs w:val="28"/>
        </w:rPr>
      </w:pPr>
    </w:p>
    <w:p w:rsidR="008A6B55" w:rsidRPr="0078524B" w:rsidRDefault="008A6B55" w:rsidP="00E230D1">
      <w:pPr>
        <w:pStyle w:val="11"/>
        <w:tabs>
          <w:tab w:val="left" w:pos="6804"/>
        </w:tabs>
        <w:spacing w:before="0"/>
        <w:ind w:right="-1"/>
        <w:jc w:val="both"/>
        <w:rPr>
          <w:lang w:val="ru-RU"/>
        </w:rPr>
      </w:pPr>
      <w:r>
        <w:rPr>
          <w:lang w:val="ru-RU"/>
        </w:rPr>
        <w:t xml:space="preserve">1. </w:t>
      </w:r>
      <w:r w:rsidRPr="0078524B">
        <w:rPr>
          <w:lang w:val="ru-RU"/>
        </w:rPr>
        <w:t>ПРЯМОЙ ПРИЗНАК ЯЗВЕННОЙ БОЛЕЗНИ ПРИ РЕНТГЕНОЛОГИЧЕСКОМ ИССЛЕДОВАНИИ</w:t>
      </w:r>
    </w:p>
    <w:p w:rsidR="008A6B55" w:rsidRPr="00FF49A5" w:rsidRDefault="008A6B55" w:rsidP="00E230D1">
      <w:pPr>
        <w:tabs>
          <w:tab w:val="left" w:pos="6804"/>
        </w:tabs>
        <w:ind w:left="567" w:right="-1"/>
        <w:jc w:val="both"/>
        <w:rPr>
          <w:sz w:val="28"/>
          <w:szCs w:val="28"/>
        </w:rPr>
      </w:pPr>
      <w:r w:rsidRPr="00FF49A5">
        <w:rPr>
          <w:sz w:val="28"/>
          <w:szCs w:val="28"/>
        </w:rPr>
        <w:t>А) симптом «ниши»</w:t>
      </w:r>
    </w:p>
    <w:p w:rsidR="008A6B55" w:rsidRPr="00FF49A5" w:rsidRDefault="008A6B55" w:rsidP="00E230D1">
      <w:pPr>
        <w:tabs>
          <w:tab w:val="left" w:pos="6804"/>
        </w:tabs>
        <w:ind w:left="567" w:right="-1"/>
        <w:jc w:val="both"/>
        <w:rPr>
          <w:sz w:val="28"/>
          <w:szCs w:val="28"/>
        </w:rPr>
      </w:pPr>
      <w:r w:rsidRPr="00FF49A5">
        <w:rPr>
          <w:sz w:val="28"/>
          <w:szCs w:val="28"/>
        </w:rPr>
        <w:t>Б) симптом «песочных часов»</w:t>
      </w:r>
    </w:p>
    <w:p w:rsidR="008A6B55" w:rsidRPr="00FF49A5" w:rsidRDefault="008A6B55" w:rsidP="00E230D1">
      <w:pPr>
        <w:tabs>
          <w:tab w:val="left" w:pos="6804"/>
        </w:tabs>
        <w:ind w:left="567" w:right="-1"/>
        <w:jc w:val="both"/>
        <w:rPr>
          <w:sz w:val="28"/>
          <w:szCs w:val="28"/>
        </w:rPr>
      </w:pPr>
      <w:r w:rsidRPr="00FF49A5">
        <w:rPr>
          <w:sz w:val="28"/>
          <w:szCs w:val="28"/>
        </w:rPr>
        <w:t>В) гастроэзофагеальный рефлюкс</w:t>
      </w:r>
    </w:p>
    <w:p w:rsidR="008A6B55" w:rsidRPr="00FF49A5" w:rsidRDefault="008A6B55" w:rsidP="00E230D1">
      <w:pPr>
        <w:tabs>
          <w:tab w:val="left" w:pos="6804"/>
        </w:tabs>
        <w:ind w:left="567" w:right="-1"/>
        <w:jc w:val="both"/>
        <w:rPr>
          <w:sz w:val="28"/>
          <w:szCs w:val="28"/>
        </w:rPr>
      </w:pPr>
      <w:r w:rsidRPr="00FF49A5">
        <w:rPr>
          <w:sz w:val="28"/>
          <w:szCs w:val="28"/>
        </w:rPr>
        <w:t xml:space="preserve"> Г) деформация стенки желудка</w:t>
      </w:r>
    </w:p>
    <w:p w:rsidR="008A6B55" w:rsidRPr="00DD4DBD" w:rsidRDefault="008A6B55" w:rsidP="00E230D1">
      <w:pPr>
        <w:pStyle w:val="11"/>
        <w:tabs>
          <w:tab w:val="left" w:pos="582"/>
          <w:tab w:val="left" w:pos="6804"/>
        </w:tabs>
        <w:spacing w:before="0"/>
        <w:ind w:left="0" w:right="-1"/>
        <w:jc w:val="both"/>
        <w:rPr>
          <w:lang w:val="ru-RU"/>
        </w:rPr>
      </w:pPr>
      <w:r>
        <w:rPr>
          <w:lang w:val="ru-RU"/>
        </w:rPr>
        <w:t>2.</w:t>
      </w:r>
      <w:r w:rsidRPr="00DD4DBD">
        <w:rPr>
          <w:lang w:val="ru-RU"/>
        </w:rPr>
        <w:t xml:space="preserve"> НАЛИЧИЕ ТРИАДЫ СИМПТОМОВ - СТОЙКОЕ ПОВЫШЕНИЕ ЖЕЛУДОЧНОЙ СЕКРЕЦИИ, ИЗЪЯЗВЛЕНИЕ ЖКТ, ДИАРЕЯ - УКАЗЫВАЕТНА</w:t>
      </w:r>
    </w:p>
    <w:p w:rsidR="008A6B55" w:rsidRPr="00FF49A5" w:rsidRDefault="008A6B55" w:rsidP="00E230D1">
      <w:pPr>
        <w:tabs>
          <w:tab w:val="left" w:pos="6804"/>
        </w:tabs>
        <w:ind w:left="567" w:right="-1"/>
        <w:jc w:val="both"/>
        <w:rPr>
          <w:sz w:val="28"/>
          <w:szCs w:val="28"/>
        </w:rPr>
      </w:pPr>
      <w:r w:rsidRPr="00FF49A5">
        <w:rPr>
          <w:sz w:val="28"/>
          <w:szCs w:val="28"/>
        </w:rPr>
        <w:t>А) язвенную болезнь с локализацией в желудке</w:t>
      </w:r>
    </w:p>
    <w:p w:rsidR="008A6B55" w:rsidRPr="00FF49A5" w:rsidRDefault="008A6B55" w:rsidP="00E230D1">
      <w:pPr>
        <w:tabs>
          <w:tab w:val="left" w:pos="6804"/>
        </w:tabs>
        <w:ind w:left="567" w:right="-1"/>
        <w:jc w:val="both"/>
        <w:rPr>
          <w:sz w:val="28"/>
          <w:szCs w:val="28"/>
        </w:rPr>
      </w:pPr>
      <w:r w:rsidRPr="00FF49A5">
        <w:rPr>
          <w:sz w:val="28"/>
          <w:szCs w:val="28"/>
        </w:rPr>
        <w:t>Б) синдром Золлингера-Эллисона</w:t>
      </w:r>
    </w:p>
    <w:p w:rsidR="008A6B55" w:rsidRPr="00FF49A5" w:rsidRDefault="008A6B55" w:rsidP="00E230D1">
      <w:pPr>
        <w:tabs>
          <w:tab w:val="left" w:pos="6804"/>
        </w:tabs>
        <w:ind w:left="567" w:right="-1"/>
        <w:jc w:val="both"/>
        <w:rPr>
          <w:sz w:val="28"/>
          <w:szCs w:val="28"/>
        </w:rPr>
      </w:pPr>
      <w:r w:rsidRPr="00FF49A5">
        <w:rPr>
          <w:sz w:val="28"/>
          <w:szCs w:val="28"/>
        </w:rPr>
        <w:t>В) язвенный колит</w:t>
      </w:r>
    </w:p>
    <w:p w:rsidR="008A6B55" w:rsidRPr="00FF49A5" w:rsidRDefault="008A6B55" w:rsidP="00E230D1">
      <w:pPr>
        <w:tabs>
          <w:tab w:val="left" w:pos="6804"/>
        </w:tabs>
        <w:ind w:left="567" w:right="-1"/>
        <w:jc w:val="both"/>
        <w:rPr>
          <w:sz w:val="28"/>
          <w:szCs w:val="28"/>
        </w:rPr>
      </w:pPr>
      <w:r w:rsidRPr="00FF49A5">
        <w:rPr>
          <w:sz w:val="28"/>
          <w:szCs w:val="28"/>
        </w:rPr>
        <w:lastRenderedPageBreak/>
        <w:t>Г) хронический панкреатит</w:t>
      </w:r>
    </w:p>
    <w:p w:rsidR="008A6B55" w:rsidRDefault="008A6B55" w:rsidP="00E230D1">
      <w:pPr>
        <w:pStyle w:val="af"/>
        <w:tabs>
          <w:tab w:val="left" w:pos="6804"/>
        </w:tabs>
        <w:ind w:right="-1"/>
        <w:jc w:val="both"/>
        <w:rPr>
          <w:lang w:val="ru-RU"/>
        </w:rPr>
      </w:pPr>
    </w:p>
    <w:p w:rsidR="008A6B55" w:rsidRPr="00DD4DBD" w:rsidRDefault="008A6B55" w:rsidP="00E230D1">
      <w:pPr>
        <w:pStyle w:val="11"/>
        <w:tabs>
          <w:tab w:val="left" w:pos="6804"/>
        </w:tabs>
        <w:spacing w:before="0"/>
        <w:ind w:right="-1"/>
        <w:jc w:val="both"/>
        <w:rPr>
          <w:lang w:val="ru-RU"/>
        </w:rPr>
      </w:pPr>
      <w:r>
        <w:rPr>
          <w:lang w:val="ru-RU"/>
        </w:rPr>
        <w:t>3.</w:t>
      </w:r>
      <w:r w:rsidRPr="00DD4DBD">
        <w:rPr>
          <w:lang w:val="ru-RU"/>
        </w:rPr>
        <w:t xml:space="preserve"> ОПТИМАЛЬНЫМ МЕТОДОМ ПЕРВИЧНОЙ ДИАГНОСТИКИ ИНФЕКЦИИ Н. </w:t>
      </w:r>
      <w:r>
        <w:t>PYLORI</w:t>
      </w:r>
      <w:r w:rsidRPr="00DD4DBD">
        <w:rPr>
          <w:lang w:val="ru-RU"/>
        </w:rPr>
        <w:t xml:space="preserve"> ЯВЛЯЕТСЯ</w:t>
      </w:r>
    </w:p>
    <w:p w:rsidR="008A6B55" w:rsidRDefault="008A6B55" w:rsidP="00E230D1">
      <w:pPr>
        <w:tabs>
          <w:tab w:val="left" w:pos="6804"/>
        </w:tabs>
        <w:ind w:left="567" w:right="-1"/>
        <w:jc w:val="both"/>
        <w:rPr>
          <w:sz w:val="28"/>
          <w:szCs w:val="28"/>
        </w:rPr>
      </w:pPr>
      <w:r w:rsidRPr="00FF49A5">
        <w:rPr>
          <w:sz w:val="28"/>
          <w:szCs w:val="28"/>
        </w:rPr>
        <w:t>А) цитологический тест в мазке-отпечатке</w:t>
      </w:r>
    </w:p>
    <w:p w:rsidR="008A6B55" w:rsidRPr="00FF49A5" w:rsidRDefault="008A6B55" w:rsidP="00E230D1">
      <w:pPr>
        <w:tabs>
          <w:tab w:val="left" w:pos="6804"/>
        </w:tabs>
        <w:ind w:left="567" w:right="-1"/>
        <w:jc w:val="both"/>
        <w:rPr>
          <w:sz w:val="28"/>
          <w:szCs w:val="28"/>
        </w:rPr>
      </w:pPr>
      <w:r w:rsidRPr="00FF49A5">
        <w:rPr>
          <w:sz w:val="28"/>
          <w:szCs w:val="28"/>
        </w:rPr>
        <w:t>Б) быстрый уреазный тест в биоптате</w:t>
      </w:r>
    </w:p>
    <w:p w:rsidR="008A6B55" w:rsidRPr="00FF49A5" w:rsidRDefault="008A6B55" w:rsidP="00E230D1">
      <w:pPr>
        <w:tabs>
          <w:tab w:val="left" w:pos="6804"/>
        </w:tabs>
        <w:ind w:left="567" w:right="-1"/>
        <w:jc w:val="both"/>
        <w:rPr>
          <w:sz w:val="28"/>
          <w:szCs w:val="28"/>
        </w:rPr>
      </w:pPr>
      <w:r w:rsidRPr="00FF49A5">
        <w:rPr>
          <w:sz w:val="28"/>
          <w:szCs w:val="28"/>
        </w:rPr>
        <w:t>В) микробиологический тест</w:t>
      </w:r>
    </w:p>
    <w:p w:rsidR="008A6B55" w:rsidRPr="00E230D1" w:rsidRDefault="008A6B55" w:rsidP="00E230D1">
      <w:pPr>
        <w:tabs>
          <w:tab w:val="left" w:pos="6804"/>
        </w:tabs>
        <w:ind w:left="567" w:right="-1"/>
        <w:jc w:val="both"/>
        <w:rPr>
          <w:sz w:val="28"/>
          <w:szCs w:val="28"/>
        </w:rPr>
      </w:pPr>
      <w:r w:rsidRPr="00FF49A5">
        <w:rPr>
          <w:sz w:val="28"/>
          <w:szCs w:val="28"/>
        </w:rPr>
        <w:t>Г) выявление диагностического титра антител к H. pylori</w:t>
      </w:r>
    </w:p>
    <w:p w:rsidR="008A6B55" w:rsidRPr="00DD4DBD" w:rsidRDefault="008A6B55" w:rsidP="00E230D1">
      <w:pPr>
        <w:pStyle w:val="11"/>
        <w:tabs>
          <w:tab w:val="left" w:pos="6804"/>
        </w:tabs>
        <w:spacing w:before="0"/>
        <w:ind w:right="-1"/>
        <w:jc w:val="both"/>
        <w:rPr>
          <w:lang w:val="ru-RU"/>
        </w:rPr>
      </w:pPr>
      <w:r>
        <w:rPr>
          <w:lang w:val="ru-RU"/>
        </w:rPr>
        <w:t>4.</w:t>
      </w:r>
      <w:r w:rsidRPr="00DD4DBD">
        <w:rPr>
          <w:lang w:val="ru-RU"/>
        </w:rPr>
        <w:t xml:space="preserve"> СРЕДИ БОЛЬНЫХ ЯЗВЕННОЙ БОЛЕЗНЬЮ ЭРАДИКАЦИЯ ХЕЛИКОБАКТЕРНОЙ ИНФЕКЦИИ </w:t>
      </w:r>
      <w:proofErr w:type="gramStart"/>
      <w:r w:rsidRPr="00DD4DBD">
        <w:rPr>
          <w:lang w:val="ru-RU"/>
        </w:rPr>
        <w:t>ПОКАЗАНА</w:t>
      </w:r>
      <w:proofErr w:type="gramEnd"/>
      <w:r w:rsidRPr="00DD4DBD">
        <w:rPr>
          <w:lang w:val="ru-RU"/>
        </w:rPr>
        <w:t xml:space="preserve"> ПАЦИЕНТАМ</w:t>
      </w:r>
    </w:p>
    <w:p w:rsidR="008A6B55" w:rsidRPr="00FF49A5" w:rsidRDefault="008A6B55" w:rsidP="00E230D1">
      <w:pPr>
        <w:tabs>
          <w:tab w:val="left" w:pos="6804"/>
        </w:tabs>
        <w:ind w:left="567" w:right="-1"/>
        <w:jc w:val="both"/>
        <w:rPr>
          <w:sz w:val="28"/>
          <w:szCs w:val="28"/>
        </w:rPr>
      </w:pPr>
      <w:r w:rsidRPr="00FF49A5">
        <w:rPr>
          <w:sz w:val="28"/>
          <w:szCs w:val="28"/>
        </w:rPr>
        <w:t xml:space="preserve">А) только </w:t>
      </w:r>
      <w:proofErr w:type="gramStart"/>
      <w:r w:rsidRPr="00FF49A5">
        <w:rPr>
          <w:sz w:val="28"/>
          <w:szCs w:val="28"/>
        </w:rPr>
        <w:t>перенесшим</w:t>
      </w:r>
      <w:proofErr w:type="gramEnd"/>
      <w:r w:rsidRPr="00FF49A5">
        <w:rPr>
          <w:sz w:val="28"/>
          <w:szCs w:val="28"/>
        </w:rPr>
        <w:t xml:space="preserve"> язвенное кровотечение в анамнезе</w:t>
      </w:r>
    </w:p>
    <w:p w:rsidR="008A6B55" w:rsidRPr="00FF49A5" w:rsidRDefault="008A6B55" w:rsidP="00E230D1">
      <w:pPr>
        <w:tabs>
          <w:tab w:val="left" w:pos="6804"/>
        </w:tabs>
        <w:ind w:left="567" w:right="-1"/>
        <w:jc w:val="both"/>
        <w:rPr>
          <w:sz w:val="28"/>
          <w:szCs w:val="28"/>
        </w:rPr>
      </w:pPr>
      <w:r w:rsidRPr="00FF49A5">
        <w:rPr>
          <w:sz w:val="28"/>
          <w:szCs w:val="28"/>
        </w:rPr>
        <w:t>Б) всем с жалобами на абдоминальные боли</w:t>
      </w:r>
    </w:p>
    <w:p w:rsidR="008A6B55" w:rsidRPr="00FF49A5" w:rsidRDefault="008A6B55" w:rsidP="00E230D1">
      <w:pPr>
        <w:tabs>
          <w:tab w:val="left" w:pos="6804"/>
        </w:tabs>
        <w:ind w:left="567" w:right="-1"/>
        <w:jc w:val="both"/>
        <w:rPr>
          <w:sz w:val="28"/>
          <w:szCs w:val="28"/>
        </w:rPr>
      </w:pPr>
      <w:r w:rsidRPr="00FF49A5">
        <w:rPr>
          <w:sz w:val="28"/>
          <w:szCs w:val="28"/>
        </w:rPr>
        <w:t>В) всем H. pylori-позитивным</w:t>
      </w:r>
    </w:p>
    <w:p w:rsidR="008A6B55" w:rsidRPr="00FF49A5" w:rsidRDefault="008A6B55" w:rsidP="00E230D1">
      <w:pPr>
        <w:tabs>
          <w:tab w:val="left" w:pos="6804"/>
        </w:tabs>
        <w:ind w:left="567" w:right="-1"/>
        <w:jc w:val="both"/>
        <w:rPr>
          <w:sz w:val="28"/>
          <w:szCs w:val="28"/>
        </w:rPr>
      </w:pPr>
      <w:r w:rsidRPr="00FF49A5">
        <w:rPr>
          <w:sz w:val="28"/>
          <w:szCs w:val="28"/>
        </w:rPr>
        <w:t>Г) только при бессимптомном течении заболевания</w:t>
      </w:r>
    </w:p>
    <w:p w:rsidR="008A6B55" w:rsidRPr="00FF49A5" w:rsidRDefault="008A6B55" w:rsidP="00E230D1">
      <w:pPr>
        <w:pStyle w:val="11"/>
        <w:tabs>
          <w:tab w:val="left" w:pos="6804"/>
        </w:tabs>
        <w:spacing w:before="0"/>
        <w:ind w:right="-1"/>
        <w:jc w:val="both"/>
        <w:rPr>
          <w:lang w:val="ru-RU"/>
        </w:rPr>
      </w:pPr>
      <w:r>
        <w:rPr>
          <w:lang w:val="ru-RU"/>
        </w:rPr>
        <w:t>5.</w:t>
      </w:r>
      <w:r w:rsidRPr="00DD4DBD">
        <w:rPr>
          <w:lang w:val="ru-RU"/>
        </w:rPr>
        <w:t xml:space="preserve"> В СХЕМУ ПЕРВОЙ ЛИНИИ ЭРАДИКАЦИИ Н. </w:t>
      </w:r>
      <w:r>
        <w:t>PYLORI</w:t>
      </w:r>
      <w:r w:rsidRPr="00DD4DBD">
        <w:rPr>
          <w:lang w:val="ru-RU"/>
        </w:rPr>
        <w:t xml:space="preserve"> ВХОДИТ</w:t>
      </w:r>
    </w:p>
    <w:p w:rsidR="008A6B55" w:rsidRPr="00FF49A5" w:rsidRDefault="008A6B55" w:rsidP="00E230D1">
      <w:pPr>
        <w:tabs>
          <w:tab w:val="left" w:pos="6804"/>
        </w:tabs>
        <w:ind w:left="567" w:right="-1"/>
        <w:jc w:val="both"/>
        <w:rPr>
          <w:sz w:val="28"/>
          <w:szCs w:val="28"/>
        </w:rPr>
      </w:pPr>
      <w:r w:rsidRPr="00FF49A5">
        <w:rPr>
          <w:sz w:val="28"/>
          <w:szCs w:val="28"/>
        </w:rPr>
        <w:t>А) ципрофлоксацин</w:t>
      </w:r>
    </w:p>
    <w:p w:rsidR="008A6B55" w:rsidRPr="00FF49A5" w:rsidRDefault="008A6B55" w:rsidP="00E230D1">
      <w:pPr>
        <w:tabs>
          <w:tab w:val="left" w:pos="6804"/>
        </w:tabs>
        <w:ind w:left="567" w:right="-1"/>
        <w:jc w:val="both"/>
        <w:rPr>
          <w:sz w:val="28"/>
          <w:szCs w:val="28"/>
        </w:rPr>
      </w:pPr>
      <w:r w:rsidRPr="00FF49A5">
        <w:rPr>
          <w:sz w:val="28"/>
          <w:szCs w:val="28"/>
        </w:rPr>
        <w:t>Б) левофлоксацин</w:t>
      </w:r>
    </w:p>
    <w:p w:rsidR="008A6B55" w:rsidRPr="00FF49A5" w:rsidRDefault="008A6B55" w:rsidP="00E230D1">
      <w:pPr>
        <w:tabs>
          <w:tab w:val="left" w:pos="6804"/>
        </w:tabs>
        <w:ind w:left="567" w:right="-1"/>
        <w:jc w:val="both"/>
        <w:rPr>
          <w:sz w:val="28"/>
          <w:szCs w:val="28"/>
        </w:rPr>
      </w:pPr>
      <w:r w:rsidRPr="00FF49A5">
        <w:rPr>
          <w:sz w:val="28"/>
          <w:szCs w:val="28"/>
        </w:rPr>
        <w:t>В) тетрациклин</w:t>
      </w:r>
    </w:p>
    <w:p w:rsidR="008A6B55" w:rsidRPr="00FF49A5" w:rsidRDefault="008A6B55" w:rsidP="00E230D1">
      <w:pPr>
        <w:tabs>
          <w:tab w:val="left" w:pos="6804"/>
        </w:tabs>
        <w:ind w:left="567" w:right="-1"/>
        <w:jc w:val="both"/>
        <w:rPr>
          <w:sz w:val="28"/>
          <w:szCs w:val="28"/>
        </w:rPr>
      </w:pPr>
      <w:r w:rsidRPr="00FF49A5">
        <w:rPr>
          <w:sz w:val="28"/>
          <w:szCs w:val="28"/>
        </w:rPr>
        <w:t>Г) амоксициллин</w:t>
      </w:r>
    </w:p>
    <w:p w:rsidR="008A6B55" w:rsidRPr="00DD4DBD" w:rsidRDefault="008A6B55" w:rsidP="00E230D1">
      <w:pPr>
        <w:pStyle w:val="11"/>
        <w:tabs>
          <w:tab w:val="left" w:pos="6804"/>
        </w:tabs>
        <w:spacing w:before="0"/>
        <w:ind w:right="-1"/>
        <w:jc w:val="both"/>
        <w:rPr>
          <w:lang w:val="ru-RU"/>
        </w:rPr>
      </w:pPr>
      <w:r>
        <w:rPr>
          <w:lang w:val="ru-RU"/>
        </w:rPr>
        <w:t>6.</w:t>
      </w:r>
      <w:r w:rsidRPr="00DD4DBD">
        <w:rPr>
          <w:lang w:val="ru-RU"/>
        </w:rPr>
        <w:t xml:space="preserve"> ЭРАДИКАЦИЯ Н. </w:t>
      </w:r>
      <w:r>
        <w:t>PYLORI</w:t>
      </w:r>
      <w:r w:rsidRPr="00DD4DBD">
        <w:rPr>
          <w:lang w:val="ru-RU"/>
        </w:rPr>
        <w:t xml:space="preserve"> КАК МЕРА ПРОФИЛАКТИКИ И ЛЕЧЕНИЯ НПВП-ГАСТРОПАТИИ НАИБОЛЕЕ ЭФФЕКТИВНА И БЕЗОПАСНА</w:t>
      </w:r>
    </w:p>
    <w:p w:rsidR="008A6B55" w:rsidRPr="00FF49A5" w:rsidRDefault="008A6B55" w:rsidP="00E230D1">
      <w:pPr>
        <w:tabs>
          <w:tab w:val="left" w:pos="6804"/>
        </w:tabs>
        <w:ind w:left="567" w:right="-1"/>
        <w:jc w:val="both"/>
        <w:rPr>
          <w:sz w:val="28"/>
          <w:szCs w:val="28"/>
        </w:rPr>
      </w:pPr>
      <w:r w:rsidRPr="00FF49A5">
        <w:rPr>
          <w:sz w:val="28"/>
          <w:szCs w:val="28"/>
        </w:rPr>
        <w:t>А) при эндоскопической верификации НПВП-гастропатии</w:t>
      </w:r>
    </w:p>
    <w:p w:rsidR="008A6B55" w:rsidRPr="00FF49A5" w:rsidRDefault="008A6B55" w:rsidP="00E230D1">
      <w:pPr>
        <w:tabs>
          <w:tab w:val="left" w:pos="6804"/>
        </w:tabs>
        <w:ind w:left="567" w:right="-1"/>
        <w:jc w:val="both"/>
        <w:rPr>
          <w:sz w:val="28"/>
          <w:szCs w:val="28"/>
        </w:rPr>
      </w:pPr>
      <w:r w:rsidRPr="00FF49A5">
        <w:rPr>
          <w:sz w:val="28"/>
          <w:szCs w:val="28"/>
        </w:rPr>
        <w:t xml:space="preserve">Б) в пределах полугода от начала терапии НПВП </w:t>
      </w:r>
    </w:p>
    <w:p w:rsidR="008A6B55" w:rsidRPr="00FF49A5" w:rsidRDefault="008A6B55" w:rsidP="00E230D1">
      <w:pPr>
        <w:tabs>
          <w:tab w:val="left" w:pos="6804"/>
        </w:tabs>
        <w:ind w:left="567" w:right="-1"/>
        <w:jc w:val="both"/>
        <w:rPr>
          <w:sz w:val="28"/>
          <w:szCs w:val="28"/>
        </w:rPr>
      </w:pPr>
      <w:r w:rsidRPr="00FF49A5">
        <w:rPr>
          <w:sz w:val="28"/>
          <w:szCs w:val="28"/>
        </w:rPr>
        <w:t>В) при появлении болей в животе или диспепсии</w:t>
      </w:r>
    </w:p>
    <w:p w:rsidR="008A6B55" w:rsidRPr="00DD4DBD" w:rsidRDefault="008A6B55" w:rsidP="00E230D1">
      <w:pPr>
        <w:tabs>
          <w:tab w:val="left" w:pos="6804"/>
        </w:tabs>
        <w:ind w:left="567" w:right="-1"/>
        <w:jc w:val="both"/>
        <w:rPr>
          <w:sz w:val="21"/>
        </w:rPr>
      </w:pPr>
      <w:r w:rsidRPr="00FF49A5">
        <w:rPr>
          <w:sz w:val="28"/>
          <w:szCs w:val="28"/>
        </w:rPr>
        <w:t>Г) до начала терапии НПВП</w:t>
      </w:r>
    </w:p>
    <w:p w:rsidR="008A6B55" w:rsidRPr="00E230D1" w:rsidRDefault="008A6B55" w:rsidP="00E230D1">
      <w:pPr>
        <w:pStyle w:val="11"/>
        <w:tabs>
          <w:tab w:val="left" w:pos="6804"/>
          <w:tab w:val="left" w:pos="9058"/>
        </w:tabs>
        <w:spacing w:before="0"/>
        <w:ind w:right="-1"/>
        <w:jc w:val="both"/>
        <w:rPr>
          <w:lang w:val="ru-RU"/>
        </w:rPr>
      </w:pPr>
      <w:r>
        <w:rPr>
          <w:lang w:val="ru-RU"/>
        </w:rPr>
        <w:t>7.</w:t>
      </w:r>
      <w:r w:rsidRPr="00DD4DBD">
        <w:rPr>
          <w:lang w:val="ru-RU"/>
        </w:rPr>
        <w:t xml:space="preserve"> ГИГАНТСКИМИ СЧИТАЮТСЯ ЯЗВЫРАЗМЕРОМБОЛЕЕ</w:t>
      </w:r>
      <w:r w:rsidRPr="00DD4DBD">
        <w:rPr>
          <w:b w:val="0"/>
          <w:u w:val="single"/>
          <w:lang w:val="ru-RU"/>
        </w:rPr>
        <w:tab/>
      </w:r>
      <w:r w:rsidRPr="00DD4DBD">
        <w:rPr>
          <w:lang w:val="ru-RU"/>
        </w:rPr>
        <w:t>СМ</w:t>
      </w:r>
    </w:p>
    <w:p w:rsidR="008A6B55" w:rsidRPr="00FF49A5" w:rsidRDefault="008A6B55" w:rsidP="00E230D1">
      <w:pPr>
        <w:pStyle w:val="af"/>
        <w:tabs>
          <w:tab w:val="left" w:pos="6804"/>
        </w:tabs>
        <w:ind w:right="-1"/>
        <w:jc w:val="both"/>
        <w:rPr>
          <w:sz w:val="28"/>
          <w:szCs w:val="28"/>
          <w:lang w:val="ru-RU"/>
        </w:rPr>
      </w:pPr>
      <w:r w:rsidRPr="00FF49A5">
        <w:rPr>
          <w:sz w:val="28"/>
          <w:szCs w:val="28"/>
          <w:lang w:val="ru-RU"/>
        </w:rPr>
        <w:t>А) 3</w:t>
      </w:r>
    </w:p>
    <w:p w:rsidR="008A6B55" w:rsidRPr="00FF49A5" w:rsidRDefault="008A6B55" w:rsidP="00E230D1">
      <w:pPr>
        <w:pStyle w:val="af"/>
        <w:tabs>
          <w:tab w:val="left" w:pos="6804"/>
        </w:tabs>
        <w:ind w:right="-1"/>
        <w:jc w:val="both"/>
        <w:rPr>
          <w:sz w:val="28"/>
          <w:szCs w:val="28"/>
          <w:lang w:val="ru-RU"/>
        </w:rPr>
      </w:pPr>
      <w:r w:rsidRPr="00FF49A5">
        <w:rPr>
          <w:sz w:val="28"/>
          <w:szCs w:val="28"/>
          <w:lang w:val="ru-RU"/>
        </w:rPr>
        <w:t>Б) 4</w:t>
      </w:r>
    </w:p>
    <w:p w:rsidR="008A6B55" w:rsidRPr="00FF49A5" w:rsidRDefault="008A6B55" w:rsidP="00E230D1">
      <w:pPr>
        <w:pStyle w:val="af"/>
        <w:tabs>
          <w:tab w:val="left" w:pos="6804"/>
        </w:tabs>
        <w:ind w:right="-1"/>
        <w:jc w:val="both"/>
        <w:rPr>
          <w:sz w:val="28"/>
          <w:szCs w:val="28"/>
          <w:lang w:val="ru-RU"/>
        </w:rPr>
      </w:pPr>
      <w:r w:rsidRPr="00FF49A5">
        <w:rPr>
          <w:sz w:val="28"/>
          <w:szCs w:val="28"/>
          <w:lang w:val="ru-RU"/>
        </w:rPr>
        <w:t>В) 5</w:t>
      </w:r>
    </w:p>
    <w:p w:rsidR="008A6B55" w:rsidRPr="00E230D1" w:rsidRDefault="008A6B55" w:rsidP="00E230D1">
      <w:pPr>
        <w:pStyle w:val="af"/>
        <w:tabs>
          <w:tab w:val="left" w:pos="6804"/>
        </w:tabs>
        <w:ind w:right="-1"/>
        <w:jc w:val="both"/>
        <w:rPr>
          <w:sz w:val="28"/>
          <w:szCs w:val="28"/>
          <w:lang w:val="ru-RU"/>
        </w:rPr>
      </w:pPr>
      <w:r w:rsidRPr="00FF49A5">
        <w:rPr>
          <w:sz w:val="28"/>
          <w:szCs w:val="28"/>
          <w:lang w:val="ru-RU"/>
        </w:rPr>
        <w:t>Г) 6</w:t>
      </w:r>
    </w:p>
    <w:p w:rsidR="008A6B55" w:rsidRPr="00DD4DBD" w:rsidRDefault="008A6B55" w:rsidP="00E230D1">
      <w:pPr>
        <w:pStyle w:val="11"/>
        <w:tabs>
          <w:tab w:val="left" w:pos="6804"/>
        </w:tabs>
        <w:spacing w:before="0"/>
        <w:ind w:right="-1"/>
        <w:jc w:val="both"/>
        <w:rPr>
          <w:lang w:val="ru-RU"/>
        </w:rPr>
      </w:pPr>
      <w:r>
        <w:rPr>
          <w:lang w:val="ru-RU"/>
        </w:rPr>
        <w:t>8.</w:t>
      </w:r>
      <w:r w:rsidRPr="00DD4DBD">
        <w:rPr>
          <w:lang w:val="ru-RU"/>
        </w:rPr>
        <w:t xml:space="preserve"> НАИБОЛЕЕ НАДЕЖНЫМ МЕТОДОМ ДЛЯ ИСКЛЮЧЕНИЯ МАЛИГНИЗАЦИИ ЯЗВЫ ЖЕЛУДКА ЯВЛЯЕТСЯ</w:t>
      </w:r>
    </w:p>
    <w:p w:rsidR="008A6B55" w:rsidRPr="00FF49A5" w:rsidRDefault="008A6B55" w:rsidP="00E230D1">
      <w:pPr>
        <w:tabs>
          <w:tab w:val="left" w:pos="6804"/>
        </w:tabs>
        <w:ind w:left="567" w:right="-1"/>
        <w:jc w:val="both"/>
        <w:rPr>
          <w:sz w:val="28"/>
          <w:szCs w:val="28"/>
        </w:rPr>
      </w:pPr>
      <w:r w:rsidRPr="00FF49A5">
        <w:rPr>
          <w:sz w:val="28"/>
          <w:szCs w:val="28"/>
        </w:rPr>
        <w:t>А) анализ кала на скрытую кровь</w:t>
      </w:r>
    </w:p>
    <w:p w:rsidR="008A6B55" w:rsidRPr="00FF49A5" w:rsidRDefault="008A6B55" w:rsidP="00E230D1">
      <w:pPr>
        <w:tabs>
          <w:tab w:val="left" w:pos="6804"/>
        </w:tabs>
        <w:ind w:left="567" w:right="-1"/>
        <w:jc w:val="both"/>
        <w:rPr>
          <w:sz w:val="28"/>
          <w:szCs w:val="28"/>
        </w:rPr>
      </w:pPr>
      <w:r w:rsidRPr="00FF49A5">
        <w:rPr>
          <w:sz w:val="28"/>
          <w:szCs w:val="28"/>
        </w:rPr>
        <w:t>Б) эндоскопия с биопсией</w:t>
      </w:r>
    </w:p>
    <w:p w:rsidR="008A6B55" w:rsidRPr="00FF49A5" w:rsidRDefault="008A6B55" w:rsidP="00E230D1">
      <w:pPr>
        <w:tabs>
          <w:tab w:val="left" w:pos="6804"/>
        </w:tabs>
        <w:ind w:left="567" w:right="-1"/>
        <w:jc w:val="both"/>
        <w:rPr>
          <w:sz w:val="28"/>
          <w:szCs w:val="28"/>
        </w:rPr>
      </w:pPr>
      <w:r w:rsidRPr="00FF49A5">
        <w:rPr>
          <w:sz w:val="28"/>
          <w:szCs w:val="28"/>
        </w:rPr>
        <w:t>В) рентгенография с бариевой взвесью</w:t>
      </w:r>
    </w:p>
    <w:p w:rsidR="008A6B55" w:rsidRPr="00E230D1" w:rsidRDefault="008A6B55" w:rsidP="00E230D1">
      <w:pPr>
        <w:tabs>
          <w:tab w:val="left" w:pos="6804"/>
        </w:tabs>
        <w:ind w:left="567" w:right="-1"/>
        <w:jc w:val="both"/>
        <w:rPr>
          <w:sz w:val="28"/>
          <w:szCs w:val="28"/>
        </w:rPr>
      </w:pPr>
      <w:r w:rsidRPr="00FF49A5">
        <w:rPr>
          <w:sz w:val="28"/>
          <w:szCs w:val="28"/>
        </w:rPr>
        <w:t>Г) ЯМРТ – томография органов брюшной полости</w:t>
      </w:r>
    </w:p>
    <w:p w:rsidR="008A6B55" w:rsidRPr="00E230D1" w:rsidRDefault="008A6B55" w:rsidP="00E230D1">
      <w:pPr>
        <w:pStyle w:val="11"/>
        <w:tabs>
          <w:tab w:val="left" w:pos="6804"/>
        </w:tabs>
        <w:spacing w:before="0"/>
        <w:ind w:right="-1"/>
        <w:jc w:val="both"/>
        <w:rPr>
          <w:lang w:val="ru-RU"/>
        </w:rPr>
      </w:pPr>
      <w:r>
        <w:rPr>
          <w:lang w:val="ru-RU"/>
        </w:rPr>
        <w:t>9.</w:t>
      </w:r>
      <w:r w:rsidRPr="00DD4DBD">
        <w:rPr>
          <w:lang w:val="ru-RU"/>
        </w:rPr>
        <w:t xml:space="preserve"> ГОЛОДНЫЕ И/ИЛИ «НОЧНЫЕ БОЛИ», ВОЗНИКАЮЩИЕ ЧЕРЕЗ</w:t>
      </w:r>
      <w:r w:rsidR="00E230D1">
        <w:rPr>
          <w:lang w:val="ru-RU"/>
        </w:rPr>
        <w:t xml:space="preserve"> </w:t>
      </w:r>
      <w:r w:rsidRPr="00E230D1">
        <w:rPr>
          <w:lang w:val="ru-RU"/>
        </w:rPr>
        <w:t>2,5–4 ЧАСА ПОСЛЕ ЕДЫ, И ИСЧЕЗАЮЩИЕ ПОСЛЕ ОЧЕРЕДНОГО ПРИЕМА ПИЩИ, ЗАСТАВЛЯЮТ ДУМАТЬ О ЯЗВЕ</w:t>
      </w:r>
    </w:p>
    <w:p w:rsidR="008A6B55" w:rsidRPr="00FF49A5" w:rsidRDefault="008A6B55" w:rsidP="00E230D1">
      <w:pPr>
        <w:tabs>
          <w:tab w:val="left" w:pos="6804"/>
        </w:tabs>
        <w:ind w:left="567" w:right="-1"/>
        <w:jc w:val="both"/>
        <w:rPr>
          <w:sz w:val="28"/>
          <w:szCs w:val="28"/>
        </w:rPr>
      </w:pPr>
      <w:r w:rsidRPr="00FF49A5">
        <w:rPr>
          <w:sz w:val="28"/>
          <w:szCs w:val="28"/>
        </w:rPr>
        <w:t>А) малой кривизны желудка</w:t>
      </w:r>
    </w:p>
    <w:p w:rsidR="008A6B55" w:rsidRPr="00FF49A5" w:rsidRDefault="008A6B55" w:rsidP="00E230D1">
      <w:pPr>
        <w:tabs>
          <w:tab w:val="left" w:pos="6804"/>
        </w:tabs>
        <w:ind w:left="567" w:right="-1"/>
        <w:jc w:val="both"/>
        <w:rPr>
          <w:sz w:val="28"/>
          <w:szCs w:val="28"/>
        </w:rPr>
      </w:pPr>
      <w:r w:rsidRPr="00FF49A5">
        <w:rPr>
          <w:sz w:val="28"/>
          <w:szCs w:val="28"/>
        </w:rPr>
        <w:t>Б) 12-перстной кишки</w:t>
      </w:r>
    </w:p>
    <w:p w:rsidR="008A6B55" w:rsidRPr="00FF49A5" w:rsidRDefault="008A6B55" w:rsidP="00E230D1">
      <w:pPr>
        <w:tabs>
          <w:tab w:val="left" w:pos="6804"/>
        </w:tabs>
        <w:ind w:left="567" w:right="-1"/>
        <w:jc w:val="both"/>
        <w:rPr>
          <w:sz w:val="28"/>
          <w:szCs w:val="28"/>
        </w:rPr>
      </w:pPr>
      <w:r w:rsidRPr="00FF49A5">
        <w:rPr>
          <w:sz w:val="28"/>
          <w:szCs w:val="28"/>
        </w:rPr>
        <w:t xml:space="preserve">В) фундального отдела желудка </w:t>
      </w:r>
    </w:p>
    <w:p w:rsidR="008A6B55" w:rsidRPr="00FF49A5" w:rsidRDefault="008A6B55" w:rsidP="00E230D1">
      <w:pPr>
        <w:tabs>
          <w:tab w:val="left" w:pos="6804"/>
        </w:tabs>
        <w:ind w:left="567" w:right="-1"/>
        <w:jc w:val="both"/>
        <w:rPr>
          <w:sz w:val="28"/>
          <w:szCs w:val="28"/>
        </w:rPr>
      </w:pPr>
      <w:r w:rsidRPr="00FF49A5">
        <w:rPr>
          <w:sz w:val="28"/>
          <w:szCs w:val="28"/>
        </w:rPr>
        <w:t>Г) нижнего отдела пищевода</w:t>
      </w:r>
    </w:p>
    <w:p w:rsidR="008A6B55" w:rsidRPr="00DD4DBD" w:rsidRDefault="008A6B55" w:rsidP="00E230D1">
      <w:pPr>
        <w:pStyle w:val="11"/>
        <w:tabs>
          <w:tab w:val="left" w:pos="6804"/>
          <w:tab w:val="left" w:pos="9413"/>
        </w:tabs>
        <w:spacing w:before="0"/>
        <w:ind w:right="-1"/>
        <w:jc w:val="both"/>
        <w:rPr>
          <w:lang w:val="ru-RU"/>
        </w:rPr>
      </w:pPr>
      <w:r>
        <w:rPr>
          <w:lang w:val="ru-RU"/>
        </w:rPr>
        <w:t>10.</w:t>
      </w:r>
      <w:r w:rsidRPr="00DD4DBD">
        <w:rPr>
          <w:lang w:val="ru-RU"/>
        </w:rPr>
        <w:t xml:space="preserve"> ДИСПАНСЕРНОЕ НАБЛЮДЕНИЕ БОЛЬНЫХ ЯЗВЕННОЙ БОЛЕЗНЬЮ ЖЕЛУДКА С ЧАСТЫМИОБОСТРЕНИЯМИПРОВОДЯТ </w:t>
      </w:r>
      <w:r w:rsidRPr="00DD4DBD">
        <w:rPr>
          <w:b w:val="0"/>
          <w:u w:val="single"/>
          <w:lang w:val="ru-RU"/>
        </w:rPr>
        <w:tab/>
      </w:r>
      <w:r w:rsidRPr="00DD4DBD">
        <w:rPr>
          <w:lang w:val="ru-RU"/>
        </w:rPr>
        <w:t>В ГОД</w:t>
      </w:r>
    </w:p>
    <w:p w:rsidR="008A6B55" w:rsidRPr="00FF49A5" w:rsidRDefault="008A6B55" w:rsidP="00E230D1">
      <w:pPr>
        <w:tabs>
          <w:tab w:val="left" w:pos="6804"/>
        </w:tabs>
        <w:ind w:left="567" w:right="-1"/>
        <w:jc w:val="both"/>
        <w:rPr>
          <w:sz w:val="28"/>
          <w:szCs w:val="28"/>
        </w:rPr>
      </w:pPr>
      <w:r>
        <w:rPr>
          <w:sz w:val="28"/>
          <w:szCs w:val="28"/>
        </w:rPr>
        <w:t>А) 5</w:t>
      </w:r>
      <w:r w:rsidRPr="00FF49A5">
        <w:rPr>
          <w:sz w:val="28"/>
          <w:szCs w:val="28"/>
        </w:rPr>
        <w:t xml:space="preserve"> раза</w:t>
      </w:r>
    </w:p>
    <w:p w:rsidR="008A6B55" w:rsidRPr="00FF49A5" w:rsidRDefault="008A6B55" w:rsidP="00E230D1">
      <w:pPr>
        <w:tabs>
          <w:tab w:val="left" w:pos="6804"/>
        </w:tabs>
        <w:ind w:left="567" w:right="-1"/>
        <w:jc w:val="both"/>
        <w:rPr>
          <w:sz w:val="28"/>
          <w:szCs w:val="28"/>
        </w:rPr>
      </w:pPr>
      <w:r w:rsidRPr="00FF49A5">
        <w:rPr>
          <w:sz w:val="28"/>
          <w:szCs w:val="28"/>
        </w:rPr>
        <w:t>Б) 2 раза</w:t>
      </w:r>
    </w:p>
    <w:p w:rsidR="008A6B55" w:rsidRPr="00FF49A5" w:rsidRDefault="008A6B55" w:rsidP="00E230D1">
      <w:pPr>
        <w:tabs>
          <w:tab w:val="left" w:pos="6804"/>
        </w:tabs>
        <w:ind w:left="567" w:right="-1"/>
        <w:jc w:val="both"/>
        <w:rPr>
          <w:sz w:val="28"/>
          <w:szCs w:val="28"/>
        </w:rPr>
      </w:pPr>
      <w:r w:rsidRPr="00FF49A5">
        <w:rPr>
          <w:sz w:val="28"/>
          <w:szCs w:val="28"/>
        </w:rPr>
        <w:lastRenderedPageBreak/>
        <w:t>В) 1 раз</w:t>
      </w:r>
    </w:p>
    <w:p w:rsidR="008A6B55" w:rsidRPr="00FF49A5" w:rsidRDefault="008A6B55" w:rsidP="00E230D1">
      <w:pPr>
        <w:tabs>
          <w:tab w:val="left" w:pos="6804"/>
        </w:tabs>
        <w:ind w:left="567" w:right="-1"/>
        <w:jc w:val="both"/>
        <w:rPr>
          <w:sz w:val="28"/>
          <w:szCs w:val="28"/>
        </w:rPr>
      </w:pPr>
      <w:r>
        <w:rPr>
          <w:sz w:val="28"/>
          <w:szCs w:val="28"/>
        </w:rPr>
        <w:t>Г) 3</w:t>
      </w:r>
      <w:r w:rsidRPr="00FF49A5">
        <w:rPr>
          <w:sz w:val="28"/>
          <w:szCs w:val="28"/>
        </w:rPr>
        <w:t xml:space="preserve"> раз</w:t>
      </w:r>
    </w:p>
    <w:p w:rsidR="005D2A3D" w:rsidRDefault="005D2A3D" w:rsidP="00E230D1">
      <w:pPr>
        <w:tabs>
          <w:tab w:val="left" w:pos="6804"/>
        </w:tabs>
        <w:ind w:left="75" w:right="-1"/>
        <w:jc w:val="both"/>
        <w:rPr>
          <w:b/>
          <w:i/>
          <w:sz w:val="28"/>
          <w:szCs w:val="28"/>
        </w:rPr>
      </w:pPr>
    </w:p>
    <w:p w:rsidR="005D2A3D" w:rsidRDefault="005D2A3D" w:rsidP="005D2A3D">
      <w:pPr>
        <w:widowControl w:val="0"/>
        <w:tabs>
          <w:tab w:val="left" w:pos="142"/>
        </w:tabs>
        <w:autoSpaceDE w:val="0"/>
        <w:autoSpaceDN w:val="0"/>
        <w:adjustRightInd w:val="0"/>
        <w:ind w:firstLine="709"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Ситуационные задачи</w:t>
      </w:r>
    </w:p>
    <w:p w:rsidR="005D2A3D" w:rsidRPr="007C6F22" w:rsidRDefault="005D2A3D" w:rsidP="005D2A3D">
      <w:pPr>
        <w:widowControl w:val="0"/>
        <w:tabs>
          <w:tab w:val="left" w:pos="142"/>
        </w:tabs>
        <w:autoSpaceDE w:val="0"/>
        <w:autoSpaceDN w:val="0"/>
        <w:adjustRightInd w:val="0"/>
        <w:ind w:firstLine="709"/>
        <w:jc w:val="both"/>
        <w:rPr>
          <w:b/>
          <w:bCs/>
          <w:sz w:val="28"/>
          <w:szCs w:val="28"/>
        </w:rPr>
      </w:pPr>
      <w:r w:rsidRPr="007C6F22">
        <w:rPr>
          <w:b/>
          <w:bCs/>
          <w:sz w:val="28"/>
          <w:szCs w:val="28"/>
        </w:rPr>
        <w:t xml:space="preserve">Задача </w:t>
      </w:r>
      <w:r>
        <w:rPr>
          <w:b/>
          <w:bCs/>
          <w:sz w:val="28"/>
          <w:szCs w:val="28"/>
        </w:rPr>
        <w:t>№</w:t>
      </w:r>
      <w:r w:rsidRPr="007C6F22">
        <w:rPr>
          <w:b/>
          <w:bCs/>
          <w:sz w:val="28"/>
          <w:szCs w:val="28"/>
        </w:rPr>
        <w:t>1</w:t>
      </w:r>
    </w:p>
    <w:p w:rsidR="005D2A3D" w:rsidRPr="007C6F22" w:rsidRDefault="005D2A3D" w:rsidP="005D2A3D">
      <w:pPr>
        <w:widowControl w:val="0"/>
        <w:tabs>
          <w:tab w:val="left" w:pos="142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C6F22">
        <w:rPr>
          <w:sz w:val="28"/>
          <w:szCs w:val="28"/>
        </w:rPr>
        <w:t>Больной К., 25 лет,</w:t>
      </w:r>
      <w:r w:rsidR="00E230D1">
        <w:rPr>
          <w:sz w:val="28"/>
          <w:szCs w:val="28"/>
        </w:rPr>
        <w:t xml:space="preserve"> </w:t>
      </w:r>
      <w:r w:rsidRPr="007C6F22">
        <w:rPr>
          <w:sz w:val="28"/>
          <w:szCs w:val="28"/>
        </w:rPr>
        <w:t xml:space="preserve">обратился к врачу с жалобами на боли в области эпигастрии, с иррадиацией в левую сторону, появляющейся после стрессовой ситуации. Боли на голодный желудок, часто - ночные, иногда возникают через 2 - 3 часа после еды. Боли проходят после приема еды. </w:t>
      </w:r>
    </w:p>
    <w:p w:rsidR="005D2A3D" w:rsidRPr="007C6F22" w:rsidRDefault="005D2A3D" w:rsidP="005D2A3D">
      <w:pPr>
        <w:widowControl w:val="0"/>
        <w:tabs>
          <w:tab w:val="left" w:pos="142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C6F22">
        <w:rPr>
          <w:sz w:val="28"/>
          <w:szCs w:val="28"/>
        </w:rPr>
        <w:t>Объективно:</w:t>
      </w:r>
      <w:r>
        <w:rPr>
          <w:sz w:val="28"/>
          <w:szCs w:val="28"/>
        </w:rPr>
        <w:t>Общее состояние удовлетворительное, кожные покровы чистые,</w:t>
      </w:r>
      <w:r w:rsidRPr="007C6F22">
        <w:rPr>
          <w:sz w:val="28"/>
          <w:szCs w:val="28"/>
        </w:rPr>
        <w:t>АД 120/180</w:t>
      </w:r>
      <w:r>
        <w:rPr>
          <w:sz w:val="28"/>
          <w:szCs w:val="28"/>
        </w:rPr>
        <w:t xml:space="preserve"> мм рт. ст.</w:t>
      </w:r>
      <w:r w:rsidRPr="007C6F22">
        <w:rPr>
          <w:sz w:val="28"/>
          <w:szCs w:val="28"/>
        </w:rPr>
        <w:t>, ЧД</w:t>
      </w:r>
      <w:r>
        <w:rPr>
          <w:sz w:val="28"/>
          <w:szCs w:val="28"/>
        </w:rPr>
        <w:t xml:space="preserve"> – </w:t>
      </w:r>
      <w:r w:rsidRPr="007C6F22">
        <w:rPr>
          <w:sz w:val="28"/>
          <w:szCs w:val="28"/>
        </w:rPr>
        <w:t>2</w:t>
      </w:r>
      <w:r>
        <w:rPr>
          <w:sz w:val="28"/>
          <w:szCs w:val="28"/>
        </w:rPr>
        <w:t>2 в минуту</w:t>
      </w:r>
      <w:r w:rsidRPr="007C6F22">
        <w:rPr>
          <w:sz w:val="28"/>
          <w:szCs w:val="28"/>
        </w:rPr>
        <w:t xml:space="preserve">, ЧСС </w:t>
      </w:r>
      <w:r>
        <w:rPr>
          <w:sz w:val="28"/>
          <w:szCs w:val="28"/>
        </w:rPr>
        <w:t>– 7</w:t>
      </w:r>
      <w:r w:rsidRPr="007C6F22">
        <w:rPr>
          <w:sz w:val="28"/>
          <w:szCs w:val="28"/>
        </w:rPr>
        <w:t>8</w:t>
      </w:r>
      <w:r>
        <w:rPr>
          <w:sz w:val="28"/>
          <w:szCs w:val="28"/>
        </w:rPr>
        <w:t xml:space="preserve"> ударов в минуту в легких дыхание везикулярное, </w:t>
      </w:r>
      <w:r w:rsidRPr="007C6F22">
        <w:rPr>
          <w:sz w:val="28"/>
          <w:szCs w:val="28"/>
        </w:rPr>
        <w:t>язык обложен, пальпаторная болезненность в области эпигастрия и в месте проекции 12-перстной кишки</w:t>
      </w:r>
      <w:proofErr w:type="gramStart"/>
      <w:r w:rsidRPr="007C6F22">
        <w:rPr>
          <w:sz w:val="28"/>
          <w:szCs w:val="28"/>
        </w:rPr>
        <w:t>.</w:t>
      </w:r>
      <w:r>
        <w:rPr>
          <w:sz w:val="28"/>
          <w:szCs w:val="28"/>
        </w:rPr>
        <w:t>П</w:t>
      </w:r>
      <w:proofErr w:type="gramEnd"/>
      <w:r>
        <w:rPr>
          <w:sz w:val="28"/>
          <w:szCs w:val="28"/>
        </w:rPr>
        <w:t>ечень по краю реберной дуги, при пальпации безболезненна. Стул, диурез в норме.</w:t>
      </w:r>
      <w:r w:rsidRPr="007C6F22">
        <w:rPr>
          <w:sz w:val="28"/>
          <w:szCs w:val="28"/>
        </w:rPr>
        <w:t xml:space="preserve"> На ФГС язва луковицы 12 - перстной кишки 2-</w:t>
      </w:r>
      <w:smartTag w:uri="urn:schemas-microsoft-com:office:smarttags" w:element="metricconverter">
        <w:smartTagPr>
          <w:attr w:name="ProductID" w:val="3 мм"/>
        </w:smartTagPr>
        <w:r w:rsidRPr="007C6F22">
          <w:rPr>
            <w:sz w:val="28"/>
            <w:szCs w:val="28"/>
          </w:rPr>
          <w:t>3 мм</w:t>
        </w:r>
      </w:smartTag>
      <w:r w:rsidRPr="007C6F22">
        <w:rPr>
          <w:sz w:val="28"/>
          <w:szCs w:val="28"/>
        </w:rPr>
        <w:t>. После курса лечения боли и</w:t>
      </w:r>
      <w:r>
        <w:rPr>
          <w:sz w:val="28"/>
          <w:szCs w:val="28"/>
        </w:rPr>
        <w:t>с</w:t>
      </w:r>
      <w:r w:rsidRPr="007C6F22">
        <w:rPr>
          <w:sz w:val="28"/>
          <w:szCs w:val="28"/>
        </w:rPr>
        <w:t>чезли.</w:t>
      </w:r>
    </w:p>
    <w:p w:rsidR="005D2A3D" w:rsidRPr="001E24D3" w:rsidRDefault="005D2A3D" w:rsidP="005D2A3D">
      <w:pPr>
        <w:ind w:left="360" w:firstLine="709"/>
        <w:jc w:val="both"/>
        <w:rPr>
          <w:sz w:val="28"/>
          <w:szCs w:val="28"/>
        </w:rPr>
      </w:pPr>
      <w:r w:rsidRPr="001E24D3">
        <w:rPr>
          <w:sz w:val="28"/>
          <w:szCs w:val="28"/>
        </w:rPr>
        <w:t>1. Поставить развернутый клинико-функциональный диагноз</w:t>
      </w:r>
      <w:r>
        <w:rPr>
          <w:sz w:val="28"/>
          <w:szCs w:val="28"/>
        </w:rPr>
        <w:t>.</w:t>
      </w:r>
    </w:p>
    <w:p w:rsidR="005D2A3D" w:rsidRPr="001E24D3" w:rsidRDefault="005D2A3D" w:rsidP="005D2A3D">
      <w:pPr>
        <w:ind w:left="360" w:firstLine="709"/>
        <w:jc w:val="both"/>
        <w:rPr>
          <w:sz w:val="28"/>
          <w:szCs w:val="28"/>
        </w:rPr>
      </w:pPr>
      <w:r w:rsidRPr="001E24D3">
        <w:rPr>
          <w:sz w:val="28"/>
          <w:szCs w:val="28"/>
        </w:rPr>
        <w:t>2. Назначить план обследования в поликлинике</w:t>
      </w:r>
      <w:r>
        <w:rPr>
          <w:sz w:val="28"/>
          <w:szCs w:val="28"/>
        </w:rPr>
        <w:t>.</w:t>
      </w:r>
    </w:p>
    <w:p w:rsidR="005D2A3D" w:rsidRPr="001E24D3" w:rsidRDefault="005D2A3D" w:rsidP="005D2A3D">
      <w:pPr>
        <w:ind w:firstLine="1069"/>
        <w:jc w:val="both"/>
        <w:rPr>
          <w:sz w:val="28"/>
          <w:szCs w:val="28"/>
        </w:rPr>
      </w:pPr>
      <w:r w:rsidRPr="001E24D3">
        <w:rPr>
          <w:sz w:val="28"/>
          <w:szCs w:val="28"/>
        </w:rPr>
        <w:t>3.Определить тактику ведения больного</w:t>
      </w:r>
      <w:r>
        <w:rPr>
          <w:sz w:val="28"/>
          <w:szCs w:val="28"/>
        </w:rPr>
        <w:t>.</w:t>
      </w:r>
    </w:p>
    <w:p w:rsidR="005D2A3D" w:rsidRPr="001E24D3" w:rsidRDefault="005D2A3D" w:rsidP="005D2A3D">
      <w:pPr>
        <w:ind w:left="360" w:firstLine="709"/>
        <w:jc w:val="both"/>
        <w:rPr>
          <w:sz w:val="28"/>
          <w:szCs w:val="28"/>
        </w:rPr>
      </w:pPr>
      <w:r w:rsidRPr="001E24D3">
        <w:rPr>
          <w:sz w:val="28"/>
          <w:szCs w:val="28"/>
        </w:rPr>
        <w:t xml:space="preserve">4.Провести </w:t>
      </w:r>
      <w:r>
        <w:rPr>
          <w:sz w:val="28"/>
          <w:szCs w:val="28"/>
        </w:rPr>
        <w:t>врачебно-трудовую экспертизу.</w:t>
      </w:r>
    </w:p>
    <w:p w:rsidR="005D2A3D" w:rsidRPr="001E24D3" w:rsidRDefault="005D2A3D" w:rsidP="005D2A3D">
      <w:pPr>
        <w:ind w:firstLine="709"/>
        <w:jc w:val="both"/>
        <w:rPr>
          <w:sz w:val="28"/>
          <w:szCs w:val="28"/>
        </w:rPr>
      </w:pPr>
      <w:r w:rsidRPr="001E24D3">
        <w:rPr>
          <w:sz w:val="28"/>
          <w:szCs w:val="28"/>
        </w:rPr>
        <w:t xml:space="preserve">     5.Назначить лечение, выписать рецепты.</w:t>
      </w:r>
    </w:p>
    <w:p w:rsidR="005D2A3D" w:rsidRPr="007C6F22" w:rsidRDefault="005D2A3D" w:rsidP="005D2A3D">
      <w:pPr>
        <w:widowControl w:val="0"/>
        <w:tabs>
          <w:tab w:val="left" w:pos="142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6</w:t>
      </w:r>
      <w:r w:rsidRPr="007C6F22">
        <w:rPr>
          <w:sz w:val="28"/>
          <w:szCs w:val="28"/>
        </w:rPr>
        <w:t>. Определите группу диспансерного наблюдения</w:t>
      </w:r>
      <w:r>
        <w:rPr>
          <w:sz w:val="28"/>
          <w:szCs w:val="28"/>
        </w:rPr>
        <w:t>:</w:t>
      </w:r>
    </w:p>
    <w:p w:rsidR="005D2A3D" w:rsidRPr="007C6F22" w:rsidRDefault="005D2A3D" w:rsidP="005D2A3D">
      <w:pPr>
        <w:widowControl w:val="0"/>
        <w:tabs>
          <w:tab w:val="left" w:pos="142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5D2A3D" w:rsidRPr="00A76273" w:rsidRDefault="005D2A3D" w:rsidP="005D2A3D">
      <w:pPr>
        <w:widowControl w:val="0"/>
        <w:tabs>
          <w:tab w:val="left" w:pos="142"/>
        </w:tabs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  <w:r w:rsidRPr="00A76273">
        <w:rPr>
          <w:b/>
          <w:sz w:val="28"/>
          <w:szCs w:val="28"/>
        </w:rPr>
        <w:t xml:space="preserve">Задача </w:t>
      </w:r>
      <w:r>
        <w:rPr>
          <w:b/>
          <w:sz w:val="28"/>
          <w:szCs w:val="28"/>
        </w:rPr>
        <w:t>№</w:t>
      </w:r>
      <w:r w:rsidRPr="00A76273">
        <w:rPr>
          <w:b/>
          <w:sz w:val="28"/>
          <w:szCs w:val="28"/>
        </w:rPr>
        <w:t>2</w:t>
      </w:r>
    </w:p>
    <w:p w:rsidR="005D2A3D" w:rsidRPr="007C6F22" w:rsidRDefault="005D2A3D" w:rsidP="005D2A3D">
      <w:pPr>
        <w:widowControl w:val="0"/>
        <w:tabs>
          <w:tab w:val="left" w:pos="142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C6F22">
        <w:rPr>
          <w:sz w:val="28"/>
          <w:szCs w:val="28"/>
        </w:rPr>
        <w:t xml:space="preserve">Больной С., 55 лет, обратился к врачу с жалобами на боли в надчревной области, четко связанной с приемом пищи. В анамнезе язва желудка с 30 </w:t>
      </w:r>
      <w:r>
        <w:rPr>
          <w:sz w:val="28"/>
          <w:szCs w:val="28"/>
        </w:rPr>
        <w:t>лет</w:t>
      </w:r>
      <w:r w:rsidRPr="007C6F22">
        <w:rPr>
          <w:sz w:val="28"/>
          <w:szCs w:val="28"/>
        </w:rPr>
        <w:t>, в последнее время частые (1 - 2 раза в месяц) обострения, не снимающиеся, несмотря на противорецидивное лечение. Работа связана с ночными сменами (работает слесарем на заводе).</w:t>
      </w:r>
    </w:p>
    <w:p w:rsidR="005D2A3D" w:rsidRPr="007C6F22" w:rsidRDefault="005D2A3D" w:rsidP="005D2A3D">
      <w:pPr>
        <w:widowControl w:val="0"/>
        <w:tabs>
          <w:tab w:val="left" w:pos="142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C6F22">
        <w:rPr>
          <w:sz w:val="28"/>
          <w:szCs w:val="28"/>
        </w:rPr>
        <w:t xml:space="preserve">Объективно: </w:t>
      </w:r>
      <w:r>
        <w:rPr>
          <w:sz w:val="28"/>
          <w:szCs w:val="28"/>
        </w:rPr>
        <w:t>Общее состояние удовлетворительное, кожные покровы чистые,</w:t>
      </w:r>
      <w:r w:rsidRPr="007C6F22">
        <w:rPr>
          <w:sz w:val="28"/>
          <w:szCs w:val="28"/>
        </w:rPr>
        <w:t>АД 120/180</w:t>
      </w:r>
      <w:r>
        <w:rPr>
          <w:sz w:val="28"/>
          <w:szCs w:val="28"/>
        </w:rPr>
        <w:t xml:space="preserve"> мм рт. ст.</w:t>
      </w:r>
      <w:r w:rsidRPr="007C6F22">
        <w:rPr>
          <w:sz w:val="28"/>
          <w:szCs w:val="28"/>
        </w:rPr>
        <w:t>, ЧД</w:t>
      </w:r>
      <w:r>
        <w:rPr>
          <w:sz w:val="28"/>
          <w:szCs w:val="28"/>
        </w:rPr>
        <w:t xml:space="preserve"> – </w:t>
      </w:r>
      <w:r w:rsidRPr="007C6F22">
        <w:rPr>
          <w:sz w:val="28"/>
          <w:szCs w:val="28"/>
        </w:rPr>
        <w:t>2</w:t>
      </w:r>
      <w:r>
        <w:rPr>
          <w:sz w:val="28"/>
          <w:szCs w:val="28"/>
        </w:rPr>
        <w:t>2 в минуту</w:t>
      </w:r>
      <w:r w:rsidRPr="007C6F22">
        <w:rPr>
          <w:sz w:val="28"/>
          <w:szCs w:val="28"/>
        </w:rPr>
        <w:t xml:space="preserve">, ЧСС </w:t>
      </w:r>
      <w:r>
        <w:rPr>
          <w:sz w:val="28"/>
          <w:szCs w:val="28"/>
        </w:rPr>
        <w:t>– 66 ударов в минуту,  в легких дыхание везикулярное, я</w:t>
      </w:r>
      <w:r w:rsidRPr="007C6F22">
        <w:rPr>
          <w:sz w:val="28"/>
          <w:szCs w:val="28"/>
        </w:rPr>
        <w:t>зык обложен, в области эпигастрия сильная боль при пальпации, болезненность по ходу толстого кишечника, тургор кожи сниже</w:t>
      </w:r>
      <w:r>
        <w:rPr>
          <w:sz w:val="28"/>
          <w:szCs w:val="28"/>
        </w:rPr>
        <w:t>н,</w:t>
      </w:r>
    </w:p>
    <w:p w:rsidR="005D2A3D" w:rsidRPr="007C6F22" w:rsidRDefault="005D2A3D" w:rsidP="005D2A3D">
      <w:pPr>
        <w:widowControl w:val="0"/>
        <w:tabs>
          <w:tab w:val="left" w:pos="142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C6F22">
        <w:rPr>
          <w:sz w:val="28"/>
          <w:szCs w:val="28"/>
        </w:rPr>
        <w:t>1. Поставьте</w:t>
      </w:r>
      <w:r w:rsidR="00E230D1">
        <w:rPr>
          <w:sz w:val="28"/>
          <w:szCs w:val="28"/>
        </w:rPr>
        <w:t xml:space="preserve"> </w:t>
      </w:r>
      <w:r w:rsidRPr="007C6F22">
        <w:rPr>
          <w:sz w:val="28"/>
          <w:szCs w:val="28"/>
        </w:rPr>
        <w:t>предварительный клинико-функциональный диагноз.</w:t>
      </w:r>
    </w:p>
    <w:p w:rsidR="005D2A3D" w:rsidRPr="007C6F22" w:rsidRDefault="005D2A3D" w:rsidP="005D2A3D">
      <w:pPr>
        <w:widowControl w:val="0"/>
        <w:tabs>
          <w:tab w:val="left" w:pos="142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C6F22">
        <w:rPr>
          <w:sz w:val="28"/>
          <w:szCs w:val="28"/>
        </w:rPr>
        <w:t>2. Определите выбор метода инструментального исследования</w:t>
      </w:r>
      <w:r>
        <w:rPr>
          <w:sz w:val="28"/>
          <w:szCs w:val="28"/>
        </w:rPr>
        <w:t>:</w:t>
      </w:r>
    </w:p>
    <w:p w:rsidR="005D2A3D" w:rsidRPr="007C6F22" w:rsidRDefault="005D2A3D" w:rsidP="005D2A3D">
      <w:pPr>
        <w:widowControl w:val="0"/>
        <w:tabs>
          <w:tab w:val="left" w:pos="142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C6F22">
        <w:rPr>
          <w:sz w:val="28"/>
          <w:szCs w:val="28"/>
        </w:rPr>
        <w:t>а) рентгеноскопия</w:t>
      </w:r>
      <w:r>
        <w:rPr>
          <w:sz w:val="28"/>
          <w:szCs w:val="28"/>
        </w:rPr>
        <w:t>;</w:t>
      </w:r>
    </w:p>
    <w:p w:rsidR="005D2A3D" w:rsidRPr="007C6F22" w:rsidRDefault="005D2A3D" w:rsidP="005D2A3D">
      <w:pPr>
        <w:widowControl w:val="0"/>
        <w:tabs>
          <w:tab w:val="left" w:pos="142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C6F22">
        <w:rPr>
          <w:sz w:val="28"/>
          <w:szCs w:val="28"/>
        </w:rPr>
        <w:t>б) рентгенография</w:t>
      </w:r>
      <w:r>
        <w:rPr>
          <w:sz w:val="28"/>
          <w:szCs w:val="28"/>
        </w:rPr>
        <w:t>;</w:t>
      </w:r>
    </w:p>
    <w:p w:rsidR="005D2A3D" w:rsidRPr="007C6F22" w:rsidRDefault="005D2A3D" w:rsidP="005D2A3D">
      <w:pPr>
        <w:widowControl w:val="0"/>
        <w:tabs>
          <w:tab w:val="left" w:pos="142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C6F22">
        <w:rPr>
          <w:sz w:val="28"/>
          <w:szCs w:val="28"/>
        </w:rPr>
        <w:t>в) фиброгастроскопия</w:t>
      </w:r>
      <w:r>
        <w:rPr>
          <w:sz w:val="28"/>
          <w:szCs w:val="28"/>
        </w:rPr>
        <w:t>;</w:t>
      </w:r>
    </w:p>
    <w:p w:rsidR="005D2A3D" w:rsidRPr="007C6F22" w:rsidRDefault="005D2A3D" w:rsidP="005D2A3D">
      <w:pPr>
        <w:widowControl w:val="0"/>
        <w:tabs>
          <w:tab w:val="left" w:pos="142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C6F22">
        <w:rPr>
          <w:sz w:val="28"/>
          <w:szCs w:val="28"/>
        </w:rPr>
        <w:t>г) биопсия язвенного дефекта</w:t>
      </w:r>
      <w:r>
        <w:rPr>
          <w:sz w:val="28"/>
          <w:szCs w:val="28"/>
        </w:rPr>
        <w:t>.</w:t>
      </w:r>
    </w:p>
    <w:p w:rsidR="005D2A3D" w:rsidRPr="007C6F22" w:rsidRDefault="005D2A3D" w:rsidP="005D2A3D">
      <w:pPr>
        <w:widowControl w:val="0"/>
        <w:tabs>
          <w:tab w:val="left" w:pos="142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C6F22">
        <w:rPr>
          <w:sz w:val="28"/>
          <w:szCs w:val="28"/>
        </w:rPr>
        <w:t>3. Проведите врачебно- трудовую экспертизу</w:t>
      </w:r>
      <w:r>
        <w:rPr>
          <w:sz w:val="28"/>
          <w:szCs w:val="28"/>
        </w:rPr>
        <w:t>:</w:t>
      </w:r>
    </w:p>
    <w:p w:rsidR="005D2A3D" w:rsidRPr="007C6F22" w:rsidRDefault="005D2A3D" w:rsidP="005D2A3D">
      <w:pPr>
        <w:widowControl w:val="0"/>
        <w:tabs>
          <w:tab w:val="left" w:pos="142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C6F22">
        <w:rPr>
          <w:sz w:val="28"/>
          <w:szCs w:val="28"/>
        </w:rPr>
        <w:t>4. При осложненном течении</w:t>
      </w:r>
      <w:r>
        <w:rPr>
          <w:sz w:val="28"/>
          <w:szCs w:val="28"/>
        </w:rPr>
        <w:t>:</w:t>
      </w:r>
    </w:p>
    <w:p w:rsidR="005D2A3D" w:rsidRPr="007C6F22" w:rsidRDefault="005D2A3D" w:rsidP="005D2A3D">
      <w:pPr>
        <w:widowControl w:val="0"/>
        <w:tabs>
          <w:tab w:val="left" w:pos="142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C6F22">
        <w:rPr>
          <w:sz w:val="28"/>
          <w:szCs w:val="28"/>
        </w:rPr>
        <w:t>а) амбулаторное лечение</w:t>
      </w:r>
      <w:r>
        <w:rPr>
          <w:sz w:val="28"/>
          <w:szCs w:val="28"/>
        </w:rPr>
        <w:t>;</w:t>
      </w:r>
    </w:p>
    <w:p w:rsidR="005D2A3D" w:rsidRPr="007C6F22" w:rsidRDefault="005D2A3D" w:rsidP="005D2A3D">
      <w:pPr>
        <w:widowControl w:val="0"/>
        <w:tabs>
          <w:tab w:val="left" w:pos="142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C6F22">
        <w:rPr>
          <w:sz w:val="28"/>
          <w:szCs w:val="28"/>
        </w:rPr>
        <w:t>б) плановая госпитализация</w:t>
      </w:r>
      <w:r>
        <w:rPr>
          <w:sz w:val="28"/>
          <w:szCs w:val="28"/>
        </w:rPr>
        <w:t>;</w:t>
      </w:r>
    </w:p>
    <w:p w:rsidR="005D2A3D" w:rsidRDefault="005D2A3D" w:rsidP="005D2A3D">
      <w:pPr>
        <w:widowControl w:val="0"/>
        <w:tabs>
          <w:tab w:val="left" w:pos="142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C6F22">
        <w:rPr>
          <w:sz w:val="28"/>
          <w:szCs w:val="28"/>
        </w:rPr>
        <w:t>в) экстренная госпитализация</w:t>
      </w:r>
      <w:r>
        <w:rPr>
          <w:sz w:val="28"/>
          <w:szCs w:val="28"/>
        </w:rPr>
        <w:t>.</w:t>
      </w:r>
    </w:p>
    <w:p w:rsidR="005D2A3D" w:rsidRPr="007C6F22" w:rsidRDefault="005D2A3D" w:rsidP="005D2A3D">
      <w:pPr>
        <w:widowControl w:val="0"/>
        <w:tabs>
          <w:tab w:val="left" w:pos="142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 Назначить лечение, выписать рецепты.</w:t>
      </w:r>
    </w:p>
    <w:p w:rsidR="005D2A3D" w:rsidRPr="007C6F22" w:rsidRDefault="005D2A3D" w:rsidP="005D2A3D">
      <w:pPr>
        <w:widowControl w:val="0"/>
        <w:tabs>
          <w:tab w:val="left" w:pos="142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6</w:t>
      </w:r>
      <w:r w:rsidRPr="007C6F22">
        <w:rPr>
          <w:sz w:val="28"/>
          <w:szCs w:val="28"/>
        </w:rPr>
        <w:t>. Определите группу диспансерного наблюдения</w:t>
      </w:r>
      <w:r>
        <w:rPr>
          <w:sz w:val="28"/>
          <w:szCs w:val="28"/>
        </w:rPr>
        <w:t>.</w:t>
      </w:r>
    </w:p>
    <w:p w:rsidR="005D2A3D" w:rsidRDefault="005D2A3D" w:rsidP="005D2A3D">
      <w:pPr>
        <w:widowControl w:val="0"/>
        <w:tabs>
          <w:tab w:val="left" w:pos="142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5D2A3D" w:rsidRPr="004D4BB4" w:rsidRDefault="005D2A3D" w:rsidP="005D2A3D">
      <w:pPr>
        <w:widowControl w:val="0"/>
        <w:tabs>
          <w:tab w:val="left" w:pos="142"/>
        </w:tabs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  <w:r w:rsidRPr="004D4BB4">
        <w:rPr>
          <w:b/>
          <w:sz w:val="28"/>
          <w:szCs w:val="28"/>
        </w:rPr>
        <w:t xml:space="preserve">Задача </w:t>
      </w:r>
      <w:r>
        <w:rPr>
          <w:b/>
          <w:sz w:val="28"/>
          <w:szCs w:val="28"/>
        </w:rPr>
        <w:t>№</w:t>
      </w:r>
      <w:r w:rsidRPr="004D4BB4">
        <w:rPr>
          <w:b/>
          <w:sz w:val="28"/>
          <w:szCs w:val="28"/>
        </w:rPr>
        <w:t>3</w:t>
      </w:r>
    </w:p>
    <w:p w:rsidR="005D2A3D" w:rsidRPr="007C6F22" w:rsidRDefault="005D2A3D" w:rsidP="005D2A3D">
      <w:pPr>
        <w:widowControl w:val="0"/>
        <w:tabs>
          <w:tab w:val="left" w:pos="142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C6F22">
        <w:rPr>
          <w:sz w:val="28"/>
          <w:szCs w:val="28"/>
        </w:rPr>
        <w:t>Больной С., 35 лет, обратился с жалобами на чувст</w:t>
      </w:r>
      <w:r>
        <w:rPr>
          <w:sz w:val="28"/>
          <w:szCs w:val="28"/>
        </w:rPr>
        <w:t>в</w:t>
      </w:r>
      <w:r w:rsidRPr="007C6F22">
        <w:rPr>
          <w:sz w:val="28"/>
          <w:szCs w:val="28"/>
        </w:rPr>
        <w:t>о жжения в эпигастральной области, ночные боли, прерывающие сон, изредка голодные боли. Объективно:</w:t>
      </w:r>
      <w:r>
        <w:rPr>
          <w:sz w:val="28"/>
          <w:szCs w:val="28"/>
        </w:rPr>
        <w:t>Общее состояние удовлетворительное, кожные покровы чистые,в легких дыхание везикулярное,</w:t>
      </w:r>
      <w:r w:rsidRPr="007C6F22">
        <w:rPr>
          <w:sz w:val="28"/>
          <w:szCs w:val="28"/>
        </w:rPr>
        <w:t>ЧД</w:t>
      </w:r>
      <w:r>
        <w:rPr>
          <w:sz w:val="28"/>
          <w:szCs w:val="28"/>
        </w:rPr>
        <w:t xml:space="preserve"> – 18 в минуту, сердечные тоны ритмичные, АД 11</w:t>
      </w:r>
      <w:r w:rsidRPr="007C6F22">
        <w:rPr>
          <w:sz w:val="28"/>
          <w:szCs w:val="28"/>
        </w:rPr>
        <w:t>0/</w:t>
      </w:r>
      <w:r>
        <w:rPr>
          <w:sz w:val="28"/>
          <w:szCs w:val="28"/>
        </w:rPr>
        <w:t>7</w:t>
      </w:r>
      <w:r w:rsidRPr="007C6F22">
        <w:rPr>
          <w:sz w:val="28"/>
          <w:szCs w:val="28"/>
        </w:rPr>
        <w:t>0</w:t>
      </w:r>
      <w:r>
        <w:rPr>
          <w:sz w:val="28"/>
          <w:szCs w:val="28"/>
        </w:rPr>
        <w:t xml:space="preserve"> мм рт. ст.</w:t>
      </w:r>
      <w:r w:rsidRPr="007C6F22">
        <w:rPr>
          <w:sz w:val="28"/>
          <w:szCs w:val="28"/>
        </w:rPr>
        <w:t xml:space="preserve">,  ЧСС </w:t>
      </w:r>
      <w:r>
        <w:rPr>
          <w:sz w:val="28"/>
          <w:szCs w:val="28"/>
        </w:rPr>
        <w:t>– 76 ударов в минуту. Я</w:t>
      </w:r>
      <w:r w:rsidRPr="007C6F22">
        <w:rPr>
          <w:sz w:val="28"/>
          <w:szCs w:val="28"/>
        </w:rPr>
        <w:t>зык обложен, болезненность в эпигастрии при глубокой пальпации,симптомы раздражения брюшины отрицательны, на рентгеноскопии с</w:t>
      </w:r>
      <w:r>
        <w:rPr>
          <w:sz w:val="28"/>
          <w:szCs w:val="28"/>
        </w:rPr>
        <w:t>и</w:t>
      </w:r>
      <w:r w:rsidRPr="007C6F22">
        <w:rPr>
          <w:sz w:val="28"/>
          <w:szCs w:val="28"/>
        </w:rPr>
        <w:t>м</w:t>
      </w:r>
      <w:r>
        <w:rPr>
          <w:sz w:val="28"/>
          <w:szCs w:val="28"/>
        </w:rPr>
        <w:t>птом</w:t>
      </w:r>
      <w:r w:rsidRPr="007C6F22">
        <w:rPr>
          <w:sz w:val="28"/>
          <w:szCs w:val="28"/>
        </w:rPr>
        <w:t xml:space="preserve"> "ниши", на ФГ</w:t>
      </w:r>
      <w:r>
        <w:rPr>
          <w:sz w:val="28"/>
          <w:szCs w:val="28"/>
        </w:rPr>
        <w:t>Д</w:t>
      </w:r>
      <w:r w:rsidRPr="007C6F22">
        <w:rPr>
          <w:sz w:val="28"/>
          <w:szCs w:val="28"/>
        </w:rPr>
        <w:t xml:space="preserve">С признаки </w:t>
      </w:r>
      <w:r>
        <w:rPr>
          <w:sz w:val="28"/>
          <w:szCs w:val="28"/>
        </w:rPr>
        <w:t>хронического гастрита</w:t>
      </w:r>
      <w:r w:rsidRPr="007C6F22">
        <w:rPr>
          <w:sz w:val="28"/>
          <w:szCs w:val="28"/>
        </w:rPr>
        <w:t>, язва небольших размеров в пилорическом отделе</w:t>
      </w:r>
      <w:r>
        <w:rPr>
          <w:sz w:val="28"/>
          <w:szCs w:val="28"/>
        </w:rPr>
        <w:t xml:space="preserve"> желудка</w:t>
      </w:r>
      <w:r w:rsidRPr="007C6F22">
        <w:rPr>
          <w:sz w:val="28"/>
          <w:szCs w:val="28"/>
        </w:rPr>
        <w:t>. Больной работает шофером дальнобойщиком.</w:t>
      </w:r>
    </w:p>
    <w:p w:rsidR="005D2A3D" w:rsidRPr="007C6F22" w:rsidRDefault="005D2A3D" w:rsidP="005D2A3D">
      <w:pPr>
        <w:widowControl w:val="0"/>
        <w:tabs>
          <w:tab w:val="left" w:pos="142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C6F22">
        <w:rPr>
          <w:sz w:val="28"/>
          <w:szCs w:val="28"/>
        </w:rPr>
        <w:t>1. Поставьте развернутый клинико-функциональный диагноз.</w:t>
      </w:r>
    </w:p>
    <w:p w:rsidR="005D2A3D" w:rsidRPr="007C6F22" w:rsidRDefault="005D2A3D" w:rsidP="005D2A3D">
      <w:pPr>
        <w:widowControl w:val="0"/>
        <w:tabs>
          <w:tab w:val="left" w:pos="142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C6F22">
        <w:rPr>
          <w:sz w:val="28"/>
          <w:szCs w:val="28"/>
        </w:rPr>
        <w:t>2. Определите тактику ведения больного</w:t>
      </w:r>
      <w:r>
        <w:rPr>
          <w:sz w:val="28"/>
          <w:szCs w:val="28"/>
        </w:rPr>
        <w:t>:</w:t>
      </w:r>
    </w:p>
    <w:p w:rsidR="005D2A3D" w:rsidRPr="007C6F22" w:rsidRDefault="005D2A3D" w:rsidP="005D2A3D">
      <w:pPr>
        <w:widowControl w:val="0"/>
        <w:tabs>
          <w:tab w:val="left" w:pos="142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C6F22">
        <w:rPr>
          <w:sz w:val="28"/>
          <w:szCs w:val="28"/>
        </w:rPr>
        <w:t>а) амбулаторное лечение</w:t>
      </w:r>
      <w:r>
        <w:rPr>
          <w:sz w:val="28"/>
          <w:szCs w:val="28"/>
        </w:rPr>
        <w:t>;</w:t>
      </w:r>
    </w:p>
    <w:p w:rsidR="005D2A3D" w:rsidRPr="007C6F22" w:rsidRDefault="005D2A3D" w:rsidP="005D2A3D">
      <w:pPr>
        <w:widowControl w:val="0"/>
        <w:tabs>
          <w:tab w:val="left" w:pos="142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C6F22">
        <w:rPr>
          <w:sz w:val="28"/>
          <w:szCs w:val="28"/>
        </w:rPr>
        <w:t>б) плановая госпитализация</w:t>
      </w:r>
      <w:r>
        <w:rPr>
          <w:sz w:val="28"/>
          <w:szCs w:val="28"/>
        </w:rPr>
        <w:t>;</w:t>
      </w:r>
    </w:p>
    <w:p w:rsidR="005D2A3D" w:rsidRPr="007C6F22" w:rsidRDefault="005D2A3D" w:rsidP="005D2A3D">
      <w:pPr>
        <w:widowControl w:val="0"/>
        <w:tabs>
          <w:tab w:val="left" w:pos="142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C6F22">
        <w:rPr>
          <w:sz w:val="28"/>
          <w:szCs w:val="28"/>
        </w:rPr>
        <w:t>в) экстренная госпитализация</w:t>
      </w:r>
      <w:r>
        <w:rPr>
          <w:sz w:val="28"/>
          <w:szCs w:val="28"/>
        </w:rPr>
        <w:t>;</w:t>
      </w:r>
    </w:p>
    <w:p w:rsidR="005D2A3D" w:rsidRPr="007C6F22" w:rsidRDefault="005D2A3D" w:rsidP="005D2A3D">
      <w:pPr>
        <w:widowControl w:val="0"/>
        <w:tabs>
          <w:tab w:val="left" w:pos="142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C6F22">
        <w:rPr>
          <w:sz w:val="28"/>
          <w:szCs w:val="28"/>
        </w:rPr>
        <w:t>г) лечение в условиях дневного стационара</w:t>
      </w:r>
      <w:r>
        <w:rPr>
          <w:sz w:val="28"/>
          <w:szCs w:val="28"/>
        </w:rPr>
        <w:t>.</w:t>
      </w:r>
    </w:p>
    <w:p w:rsidR="005D2A3D" w:rsidRPr="007C6F22" w:rsidRDefault="005D2A3D" w:rsidP="005D2A3D">
      <w:pPr>
        <w:widowControl w:val="0"/>
        <w:tabs>
          <w:tab w:val="left" w:pos="142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C6F22">
        <w:rPr>
          <w:sz w:val="28"/>
          <w:szCs w:val="28"/>
        </w:rPr>
        <w:t>3. Провед</w:t>
      </w:r>
      <w:r>
        <w:rPr>
          <w:sz w:val="28"/>
          <w:szCs w:val="28"/>
        </w:rPr>
        <w:t>и</w:t>
      </w:r>
      <w:r w:rsidRPr="007C6F22">
        <w:rPr>
          <w:sz w:val="28"/>
          <w:szCs w:val="28"/>
        </w:rPr>
        <w:t>те врачебно-трудовую экспертизу</w:t>
      </w:r>
      <w:r>
        <w:rPr>
          <w:sz w:val="28"/>
          <w:szCs w:val="28"/>
        </w:rPr>
        <w:t>:</w:t>
      </w:r>
    </w:p>
    <w:p w:rsidR="005D2A3D" w:rsidRPr="007C6F22" w:rsidRDefault="005D2A3D" w:rsidP="005D2A3D">
      <w:pPr>
        <w:widowControl w:val="0"/>
        <w:tabs>
          <w:tab w:val="left" w:pos="142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C6F22">
        <w:rPr>
          <w:sz w:val="28"/>
          <w:szCs w:val="28"/>
        </w:rPr>
        <w:t>4. Назначьте реабилитационные мероприятия</w:t>
      </w:r>
    </w:p>
    <w:p w:rsidR="005D2A3D" w:rsidRDefault="005D2A3D" w:rsidP="005D2A3D">
      <w:pPr>
        <w:widowControl w:val="0"/>
        <w:tabs>
          <w:tab w:val="left" w:pos="142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C6F22">
        <w:rPr>
          <w:sz w:val="28"/>
          <w:szCs w:val="28"/>
        </w:rPr>
        <w:t xml:space="preserve">а) антациды, антихолинергические средства, трициклические </w:t>
      </w:r>
    </w:p>
    <w:p w:rsidR="005D2A3D" w:rsidRPr="007C6F22" w:rsidRDefault="005D2A3D" w:rsidP="005D2A3D">
      <w:pPr>
        <w:widowControl w:val="0"/>
        <w:tabs>
          <w:tab w:val="left" w:pos="142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C6F22">
        <w:rPr>
          <w:sz w:val="28"/>
          <w:szCs w:val="28"/>
        </w:rPr>
        <w:t>антидепрессанты, диетотерапия, физиотерапия</w:t>
      </w:r>
    </w:p>
    <w:p w:rsidR="005D2A3D" w:rsidRPr="007C6F22" w:rsidRDefault="005D2A3D" w:rsidP="005D2A3D">
      <w:pPr>
        <w:widowControl w:val="0"/>
        <w:tabs>
          <w:tab w:val="left" w:pos="142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C6F22">
        <w:rPr>
          <w:sz w:val="28"/>
          <w:szCs w:val="28"/>
        </w:rPr>
        <w:t xml:space="preserve">б) ингибиторы </w:t>
      </w:r>
      <w:r>
        <w:rPr>
          <w:sz w:val="28"/>
          <w:szCs w:val="28"/>
          <w:lang w:val="en-US"/>
        </w:rPr>
        <w:t>N</w:t>
      </w:r>
      <w:r>
        <w:rPr>
          <w:sz w:val="28"/>
          <w:szCs w:val="28"/>
        </w:rPr>
        <w:t>а</w:t>
      </w:r>
      <w:r w:rsidRPr="007C6F22">
        <w:rPr>
          <w:sz w:val="28"/>
          <w:szCs w:val="28"/>
        </w:rPr>
        <w:t>К</w:t>
      </w:r>
      <w:r>
        <w:rPr>
          <w:sz w:val="28"/>
          <w:szCs w:val="28"/>
        </w:rPr>
        <w:t>–</w:t>
      </w:r>
      <w:r w:rsidRPr="007C6F22">
        <w:rPr>
          <w:sz w:val="28"/>
          <w:szCs w:val="28"/>
        </w:rPr>
        <w:t>АТФазы, антибиотики, диеты, физиотерапия.</w:t>
      </w:r>
    </w:p>
    <w:p w:rsidR="005D2A3D" w:rsidRPr="007C6F22" w:rsidRDefault="005D2A3D" w:rsidP="005D2A3D">
      <w:pPr>
        <w:widowControl w:val="0"/>
        <w:tabs>
          <w:tab w:val="left" w:pos="142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C6F22">
        <w:rPr>
          <w:sz w:val="28"/>
          <w:szCs w:val="28"/>
        </w:rPr>
        <w:t>5. Определите группу диспансерного наблюдения</w:t>
      </w:r>
      <w:r>
        <w:rPr>
          <w:sz w:val="28"/>
          <w:szCs w:val="28"/>
        </w:rPr>
        <w:t>.</w:t>
      </w:r>
    </w:p>
    <w:p w:rsidR="005D2A3D" w:rsidRPr="007C6F22" w:rsidRDefault="005D2A3D" w:rsidP="005D2A3D">
      <w:pPr>
        <w:widowControl w:val="0"/>
        <w:tabs>
          <w:tab w:val="left" w:pos="142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5D2A3D" w:rsidRPr="004D4BB4" w:rsidRDefault="005D2A3D" w:rsidP="005D2A3D">
      <w:pPr>
        <w:widowControl w:val="0"/>
        <w:tabs>
          <w:tab w:val="left" w:pos="142"/>
        </w:tabs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  <w:r w:rsidRPr="004D4BB4">
        <w:rPr>
          <w:b/>
          <w:sz w:val="28"/>
          <w:szCs w:val="28"/>
        </w:rPr>
        <w:t xml:space="preserve">Задача </w:t>
      </w:r>
      <w:r>
        <w:rPr>
          <w:b/>
          <w:sz w:val="28"/>
          <w:szCs w:val="28"/>
        </w:rPr>
        <w:t>№</w:t>
      </w:r>
      <w:r w:rsidRPr="004D4BB4">
        <w:rPr>
          <w:b/>
          <w:sz w:val="28"/>
          <w:szCs w:val="28"/>
        </w:rPr>
        <w:t>4</w:t>
      </w:r>
    </w:p>
    <w:p w:rsidR="005D2A3D" w:rsidRPr="007C6F22" w:rsidRDefault="005D2A3D" w:rsidP="005D2A3D">
      <w:pPr>
        <w:widowControl w:val="0"/>
        <w:tabs>
          <w:tab w:val="left" w:pos="142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C6F22">
        <w:rPr>
          <w:sz w:val="28"/>
          <w:szCs w:val="28"/>
        </w:rPr>
        <w:t>Больной А., 45 лет, обратился к участковому врачу, на сильные кинжальные боли в подложечной области, головокружение, сильную слабость. Вечером был на дне рождения сестры,ночью была сильная рвота, не приносящая облегчения. Объективно:</w:t>
      </w:r>
      <w:r>
        <w:rPr>
          <w:sz w:val="28"/>
          <w:szCs w:val="28"/>
        </w:rPr>
        <w:t>Общее состояние средней тяжести, кожные покровы чистые,</w:t>
      </w:r>
      <w:r w:rsidRPr="007C6F22">
        <w:rPr>
          <w:sz w:val="28"/>
          <w:szCs w:val="28"/>
        </w:rPr>
        <w:t>АД 120/180</w:t>
      </w:r>
      <w:r>
        <w:rPr>
          <w:sz w:val="28"/>
          <w:szCs w:val="28"/>
        </w:rPr>
        <w:t xml:space="preserve"> мм рт. ст.</w:t>
      </w:r>
      <w:r w:rsidRPr="007C6F22">
        <w:rPr>
          <w:sz w:val="28"/>
          <w:szCs w:val="28"/>
        </w:rPr>
        <w:t>, ЧД</w:t>
      </w:r>
      <w:r>
        <w:rPr>
          <w:sz w:val="28"/>
          <w:szCs w:val="28"/>
        </w:rPr>
        <w:t xml:space="preserve"> – </w:t>
      </w:r>
      <w:r w:rsidRPr="007C6F22">
        <w:rPr>
          <w:sz w:val="28"/>
          <w:szCs w:val="28"/>
        </w:rPr>
        <w:t>2</w:t>
      </w:r>
      <w:r>
        <w:rPr>
          <w:sz w:val="28"/>
          <w:szCs w:val="28"/>
        </w:rPr>
        <w:t>2 в минуту</w:t>
      </w:r>
      <w:r w:rsidRPr="007C6F22">
        <w:rPr>
          <w:sz w:val="28"/>
          <w:szCs w:val="28"/>
        </w:rPr>
        <w:t xml:space="preserve">, ЧСС </w:t>
      </w:r>
      <w:r>
        <w:rPr>
          <w:sz w:val="28"/>
          <w:szCs w:val="28"/>
        </w:rPr>
        <w:t xml:space="preserve">– 66 ударов в минуту,  </w:t>
      </w:r>
      <w:r w:rsidRPr="007C6F22">
        <w:rPr>
          <w:sz w:val="28"/>
          <w:szCs w:val="28"/>
        </w:rPr>
        <w:t xml:space="preserve"> язык обложен, изо рта неприятный запах, резкая разлитая болезненность при пальпации живота, симптомы раздражения брюшины положительны. В анамнезе язва желудка</w:t>
      </w:r>
      <w:r>
        <w:rPr>
          <w:sz w:val="28"/>
          <w:szCs w:val="28"/>
        </w:rPr>
        <w:t xml:space="preserve"> 10 лет</w:t>
      </w:r>
      <w:r w:rsidRPr="007C6F22">
        <w:rPr>
          <w:sz w:val="28"/>
          <w:szCs w:val="28"/>
        </w:rPr>
        <w:t>.</w:t>
      </w:r>
    </w:p>
    <w:p w:rsidR="005D2A3D" w:rsidRPr="007C6F22" w:rsidRDefault="005D2A3D" w:rsidP="005D2A3D">
      <w:pPr>
        <w:widowControl w:val="0"/>
        <w:tabs>
          <w:tab w:val="left" w:pos="142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C6F22">
        <w:rPr>
          <w:sz w:val="28"/>
          <w:szCs w:val="28"/>
        </w:rPr>
        <w:t xml:space="preserve">1. Поставьте </w:t>
      </w:r>
      <w:r>
        <w:rPr>
          <w:sz w:val="28"/>
          <w:szCs w:val="28"/>
        </w:rPr>
        <w:t xml:space="preserve">предварительный </w:t>
      </w:r>
      <w:r w:rsidRPr="007C6F22">
        <w:rPr>
          <w:sz w:val="28"/>
          <w:szCs w:val="28"/>
        </w:rPr>
        <w:t xml:space="preserve"> клинический диагноз.</w:t>
      </w:r>
    </w:p>
    <w:p w:rsidR="005D2A3D" w:rsidRPr="007C6F22" w:rsidRDefault="005D2A3D" w:rsidP="005D2A3D">
      <w:pPr>
        <w:widowControl w:val="0"/>
        <w:tabs>
          <w:tab w:val="left" w:pos="142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C6F22">
        <w:rPr>
          <w:sz w:val="28"/>
          <w:szCs w:val="28"/>
        </w:rPr>
        <w:t>2. Определите тактику ведения больного</w:t>
      </w:r>
      <w:r>
        <w:rPr>
          <w:sz w:val="28"/>
          <w:szCs w:val="28"/>
        </w:rPr>
        <w:t>:</w:t>
      </w:r>
    </w:p>
    <w:p w:rsidR="005D2A3D" w:rsidRPr="007C6F22" w:rsidRDefault="005D2A3D" w:rsidP="005D2A3D">
      <w:pPr>
        <w:widowControl w:val="0"/>
        <w:tabs>
          <w:tab w:val="left" w:pos="142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C6F22">
        <w:rPr>
          <w:sz w:val="28"/>
          <w:szCs w:val="28"/>
        </w:rPr>
        <w:t>а) амбулаторное лечение</w:t>
      </w:r>
      <w:r>
        <w:rPr>
          <w:sz w:val="28"/>
          <w:szCs w:val="28"/>
        </w:rPr>
        <w:t>;</w:t>
      </w:r>
    </w:p>
    <w:p w:rsidR="005D2A3D" w:rsidRPr="007C6F22" w:rsidRDefault="005D2A3D" w:rsidP="005D2A3D">
      <w:pPr>
        <w:widowControl w:val="0"/>
        <w:tabs>
          <w:tab w:val="left" w:pos="142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C6F22">
        <w:rPr>
          <w:sz w:val="28"/>
          <w:szCs w:val="28"/>
        </w:rPr>
        <w:t>б) плановая госпитализация</w:t>
      </w:r>
      <w:r>
        <w:rPr>
          <w:sz w:val="28"/>
          <w:szCs w:val="28"/>
        </w:rPr>
        <w:t>;</w:t>
      </w:r>
    </w:p>
    <w:p w:rsidR="005D2A3D" w:rsidRPr="007C6F22" w:rsidRDefault="005D2A3D" w:rsidP="005D2A3D">
      <w:pPr>
        <w:widowControl w:val="0"/>
        <w:tabs>
          <w:tab w:val="left" w:pos="142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C6F22">
        <w:rPr>
          <w:sz w:val="28"/>
          <w:szCs w:val="28"/>
        </w:rPr>
        <w:t>в) экстренная госпитализация</w:t>
      </w:r>
      <w:r>
        <w:rPr>
          <w:sz w:val="28"/>
          <w:szCs w:val="28"/>
        </w:rPr>
        <w:t>.</w:t>
      </w:r>
    </w:p>
    <w:p w:rsidR="005D2A3D" w:rsidRPr="007C6F22" w:rsidRDefault="005D2A3D" w:rsidP="005D2A3D">
      <w:pPr>
        <w:widowControl w:val="0"/>
        <w:tabs>
          <w:tab w:val="left" w:pos="142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C6F22">
        <w:rPr>
          <w:sz w:val="28"/>
          <w:szCs w:val="28"/>
        </w:rPr>
        <w:t>3. Проведите врачебно-трудовую экспертизу</w:t>
      </w:r>
      <w:r>
        <w:rPr>
          <w:sz w:val="28"/>
          <w:szCs w:val="28"/>
        </w:rPr>
        <w:t>:</w:t>
      </w:r>
    </w:p>
    <w:p w:rsidR="005D2A3D" w:rsidRPr="007C6F22" w:rsidRDefault="005D2A3D" w:rsidP="005D2A3D">
      <w:pPr>
        <w:widowControl w:val="0"/>
        <w:tabs>
          <w:tab w:val="left" w:pos="142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C6F22">
        <w:rPr>
          <w:sz w:val="28"/>
          <w:szCs w:val="28"/>
        </w:rPr>
        <w:t>4. Назначьте реабилитационные мероприятия</w:t>
      </w:r>
      <w:r>
        <w:rPr>
          <w:sz w:val="28"/>
          <w:szCs w:val="28"/>
        </w:rPr>
        <w:t>:</w:t>
      </w:r>
    </w:p>
    <w:p w:rsidR="005D2A3D" w:rsidRPr="007C6F22" w:rsidRDefault="005D2A3D" w:rsidP="005D2A3D">
      <w:pPr>
        <w:widowControl w:val="0"/>
        <w:tabs>
          <w:tab w:val="left" w:pos="142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C6F22">
        <w:rPr>
          <w:sz w:val="28"/>
          <w:szCs w:val="28"/>
        </w:rPr>
        <w:t xml:space="preserve">5 . </w:t>
      </w:r>
      <w:r>
        <w:rPr>
          <w:sz w:val="28"/>
          <w:szCs w:val="28"/>
        </w:rPr>
        <w:t>определите г</w:t>
      </w:r>
      <w:r w:rsidRPr="007C6F22">
        <w:rPr>
          <w:sz w:val="28"/>
          <w:szCs w:val="28"/>
        </w:rPr>
        <w:t>рупп</w:t>
      </w:r>
      <w:r>
        <w:rPr>
          <w:sz w:val="28"/>
          <w:szCs w:val="28"/>
        </w:rPr>
        <w:t>у</w:t>
      </w:r>
      <w:r w:rsidRPr="007C6F22">
        <w:rPr>
          <w:sz w:val="28"/>
          <w:szCs w:val="28"/>
        </w:rPr>
        <w:t xml:space="preserve"> диспансерного наблюдения</w:t>
      </w:r>
      <w:r>
        <w:rPr>
          <w:sz w:val="28"/>
          <w:szCs w:val="28"/>
        </w:rPr>
        <w:t>.</w:t>
      </w:r>
    </w:p>
    <w:p w:rsidR="005D2A3D" w:rsidRPr="007C6F22" w:rsidRDefault="005D2A3D" w:rsidP="005D2A3D">
      <w:pPr>
        <w:widowControl w:val="0"/>
        <w:tabs>
          <w:tab w:val="left" w:pos="142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5D2A3D" w:rsidRDefault="005D2A3D" w:rsidP="005D2A3D">
      <w:pPr>
        <w:widowControl w:val="0"/>
        <w:tabs>
          <w:tab w:val="left" w:pos="142"/>
        </w:tabs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  <w:r w:rsidRPr="004A1488">
        <w:rPr>
          <w:b/>
          <w:sz w:val="28"/>
          <w:szCs w:val="28"/>
        </w:rPr>
        <w:t xml:space="preserve">Задача  </w:t>
      </w:r>
      <w:r>
        <w:rPr>
          <w:b/>
          <w:sz w:val="28"/>
          <w:szCs w:val="28"/>
        </w:rPr>
        <w:t>№5</w:t>
      </w:r>
    </w:p>
    <w:p w:rsidR="005D2A3D" w:rsidRDefault="005D2A3D" w:rsidP="005D2A3D">
      <w:pPr>
        <w:widowControl w:val="0"/>
        <w:tabs>
          <w:tab w:val="left" w:pos="142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C6F22">
        <w:rPr>
          <w:sz w:val="28"/>
          <w:szCs w:val="28"/>
        </w:rPr>
        <w:t>Больной К., 60 лет, обратился в поликлинику с жалобами на головокружение, прилив крови к лицу, потливость, сердц</w:t>
      </w:r>
      <w:r>
        <w:rPr>
          <w:sz w:val="28"/>
          <w:szCs w:val="28"/>
        </w:rPr>
        <w:t xml:space="preserve">ебиение через 30 </w:t>
      </w:r>
      <w:r>
        <w:rPr>
          <w:sz w:val="28"/>
          <w:szCs w:val="28"/>
        </w:rPr>
        <w:lastRenderedPageBreak/>
        <w:t>мин. после еды, периодическую рвоту пищей при больших приемах пищи, жидкий стул.</w:t>
      </w:r>
      <w:r w:rsidRPr="007C6F22">
        <w:rPr>
          <w:sz w:val="28"/>
          <w:szCs w:val="28"/>
        </w:rPr>
        <w:t xml:space="preserve"> В анамнезе:язвенная болезнь желудка с частыми рецидивами и </w:t>
      </w:r>
      <w:r>
        <w:rPr>
          <w:sz w:val="28"/>
          <w:szCs w:val="28"/>
        </w:rPr>
        <w:t xml:space="preserve">не </w:t>
      </w:r>
      <w:r w:rsidRPr="007C6F22">
        <w:rPr>
          <w:sz w:val="28"/>
          <w:szCs w:val="28"/>
        </w:rPr>
        <w:t>по</w:t>
      </w:r>
      <w:r>
        <w:rPr>
          <w:sz w:val="28"/>
          <w:szCs w:val="28"/>
        </w:rPr>
        <w:t>д</w:t>
      </w:r>
      <w:r w:rsidRPr="007C6F22">
        <w:rPr>
          <w:sz w:val="28"/>
          <w:szCs w:val="28"/>
        </w:rPr>
        <w:t>дающаяся медик</w:t>
      </w:r>
      <w:r>
        <w:rPr>
          <w:sz w:val="28"/>
          <w:szCs w:val="28"/>
        </w:rPr>
        <w:t xml:space="preserve">аментозному лечению, в </w:t>
      </w:r>
      <w:r w:rsidRPr="007C6F22">
        <w:rPr>
          <w:sz w:val="28"/>
          <w:szCs w:val="28"/>
        </w:rPr>
        <w:t>связи с чем</w:t>
      </w:r>
      <w:r>
        <w:rPr>
          <w:sz w:val="28"/>
          <w:szCs w:val="28"/>
        </w:rPr>
        <w:t>,</w:t>
      </w:r>
      <w:r w:rsidRPr="007C6F22">
        <w:rPr>
          <w:sz w:val="28"/>
          <w:szCs w:val="28"/>
        </w:rPr>
        <w:t xml:space="preserve"> больному 3 мес. тому назад была сделана резекция желудка. Объ</w:t>
      </w:r>
      <w:r>
        <w:rPr>
          <w:sz w:val="28"/>
          <w:szCs w:val="28"/>
        </w:rPr>
        <w:t>е</w:t>
      </w:r>
      <w:r w:rsidRPr="007C6F22">
        <w:rPr>
          <w:sz w:val="28"/>
          <w:szCs w:val="28"/>
        </w:rPr>
        <w:t>ктивно:</w:t>
      </w:r>
      <w:r>
        <w:rPr>
          <w:sz w:val="28"/>
          <w:szCs w:val="28"/>
        </w:rPr>
        <w:t>Общее состояние удовлетворительное, кожные покровы чистые,</w:t>
      </w:r>
      <w:r w:rsidRPr="007C6F22">
        <w:rPr>
          <w:sz w:val="28"/>
          <w:szCs w:val="28"/>
        </w:rPr>
        <w:t xml:space="preserve">тургор кожи снижен, </w:t>
      </w:r>
      <w:r>
        <w:rPr>
          <w:sz w:val="28"/>
          <w:szCs w:val="28"/>
        </w:rPr>
        <w:t>н</w:t>
      </w:r>
      <w:r w:rsidRPr="007C6F22">
        <w:rPr>
          <w:sz w:val="28"/>
          <w:szCs w:val="28"/>
        </w:rPr>
        <w:t xml:space="preserve">ебольшая </w:t>
      </w:r>
      <w:r>
        <w:rPr>
          <w:sz w:val="28"/>
          <w:szCs w:val="28"/>
        </w:rPr>
        <w:t>э</w:t>
      </w:r>
      <w:r w:rsidRPr="007C6F22">
        <w:rPr>
          <w:sz w:val="28"/>
          <w:szCs w:val="28"/>
        </w:rPr>
        <w:t>ктеричность кожных покровов.</w:t>
      </w:r>
      <w:r>
        <w:rPr>
          <w:sz w:val="28"/>
          <w:szCs w:val="28"/>
        </w:rPr>
        <w:t xml:space="preserve"> В легких дыхание везикулярное,АД 120/</w:t>
      </w:r>
      <w:r w:rsidRPr="007C6F22">
        <w:rPr>
          <w:sz w:val="28"/>
          <w:szCs w:val="28"/>
        </w:rPr>
        <w:t>80</w:t>
      </w:r>
      <w:r>
        <w:rPr>
          <w:sz w:val="28"/>
          <w:szCs w:val="28"/>
        </w:rPr>
        <w:t xml:space="preserve"> мм рт. ст.</w:t>
      </w:r>
      <w:r w:rsidRPr="007C6F22">
        <w:rPr>
          <w:sz w:val="28"/>
          <w:szCs w:val="28"/>
        </w:rPr>
        <w:t>, ЧД</w:t>
      </w:r>
      <w:r>
        <w:rPr>
          <w:sz w:val="28"/>
          <w:szCs w:val="28"/>
        </w:rPr>
        <w:t xml:space="preserve"> – </w:t>
      </w:r>
      <w:r w:rsidRPr="007C6F22">
        <w:rPr>
          <w:sz w:val="28"/>
          <w:szCs w:val="28"/>
        </w:rPr>
        <w:t>2</w:t>
      </w:r>
      <w:r>
        <w:rPr>
          <w:sz w:val="28"/>
          <w:szCs w:val="28"/>
        </w:rPr>
        <w:t>2 в минуту</w:t>
      </w:r>
      <w:r w:rsidRPr="007C6F22">
        <w:rPr>
          <w:sz w:val="28"/>
          <w:szCs w:val="28"/>
        </w:rPr>
        <w:t xml:space="preserve">, ЧСС </w:t>
      </w:r>
      <w:r>
        <w:rPr>
          <w:sz w:val="28"/>
          <w:szCs w:val="28"/>
        </w:rPr>
        <w:t>– 7</w:t>
      </w:r>
      <w:r w:rsidRPr="007C6F22">
        <w:rPr>
          <w:sz w:val="28"/>
          <w:szCs w:val="28"/>
        </w:rPr>
        <w:t>8</w:t>
      </w:r>
      <w:r>
        <w:rPr>
          <w:sz w:val="28"/>
          <w:szCs w:val="28"/>
        </w:rPr>
        <w:t xml:space="preserve"> ударов в минуту, </w:t>
      </w:r>
      <w:r w:rsidRPr="007C6F22">
        <w:rPr>
          <w:sz w:val="28"/>
          <w:szCs w:val="28"/>
        </w:rPr>
        <w:t>язык обложен, небольшая болезненность в месте операционной раны, болезненность в правом подреберье по ходу толстого кишечника</w:t>
      </w:r>
      <w:r>
        <w:rPr>
          <w:sz w:val="28"/>
          <w:szCs w:val="28"/>
        </w:rPr>
        <w:t>.</w:t>
      </w:r>
    </w:p>
    <w:p w:rsidR="005D2A3D" w:rsidRPr="007C6F22" w:rsidRDefault="005D2A3D" w:rsidP="005D2A3D">
      <w:pPr>
        <w:widowControl w:val="0"/>
        <w:tabs>
          <w:tab w:val="left" w:pos="142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C6F22">
        <w:rPr>
          <w:sz w:val="28"/>
          <w:szCs w:val="28"/>
        </w:rPr>
        <w:t>1. Поставьте развернутый клини</w:t>
      </w:r>
      <w:r>
        <w:rPr>
          <w:sz w:val="28"/>
          <w:szCs w:val="28"/>
        </w:rPr>
        <w:t>ко-функциональный</w:t>
      </w:r>
      <w:r w:rsidRPr="007C6F22">
        <w:rPr>
          <w:sz w:val="28"/>
          <w:szCs w:val="28"/>
        </w:rPr>
        <w:t xml:space="preserve"> диагноз.</w:t>
      </w:r>
    </w:p>
    <w:p w:rsidR="005D2A3D" w:rsidRPr="007C6F22" w:rsidRDefault="005D2A3D" w:rsidP="005D2A3D">
      <w:pPr>
        <w:widowControl w:val="0"/>
        <w:tabs>
          <w:tab w:val="left" w:pos="142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C6F22">
        <w:rPr>
          <w:sz w:val="28"/>
          <w:szCs w:val="28"/>
        </w:rPr>
        <w:t>2. Определите тактику ведения больного</w:t>
      </w:r>
      <w:r>
        <w:rPr>
          <w:sz w:val="28"/>
          <w:szCs w:val="28"/>
        </w:rPr>
        <w:t>:</w:t>
      </w:r>
    </w:p>
    <w:p w:rsidR="005D2A3D" w:rsidRPr="007C6F22" w:rsidRDefault="005D2A3D" w:rsidP="005D2A3D">
      <w:pPr>
        <w:widowControl w:val="0"/>
        <w:tabs>
          <w:tab w:val="left" w:pos="142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C6F22">
        <w:rPr>
          <w:sz w:val="28"/>
          <w:szCs w:val="28"/>
        </w:rPr>
        <w:t>а) амбулаторное лечение</w:t>
      </w:r>
      <w:r>
        <w:rPr>
          <w:sz w:val="28"/>
          <w:szCs w:val="28"/>
        </w:rPr>
        <w:t>;</w:t>
      </w:r>
    </w:p>
    <w:p w:rsidR="005D2A3D" w:rsidRPr="007C6F22" w:rsidRDefault="005D2A3D" w:rsidP="005D2A3D">
      <w:pPr>
        <w:widowControl w:val="0"/>
        <w:tabs>
          <w:tab w:val="left" w:pos="142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C6F22">
        <w:rPr>
          <w:sz w:val="28"/>
          <w:szCs w:val="28"/>
        </w:rPr>
        <w:t>б) плановая госпитализация</w:t>
      </w:r>
      <w:r>
        <w:rPr>
          <w:sz w:val="28"/>
          <w:szCs w:val="28"/>
        </w:rPr>
        <w:t>;</w:t>
      </w:r>
    </w:p>
    <w:p w:rsidR="005D2A3D" w:rsidRPr="007C6F22" w:rsidRDefault="005D2A3D" w:rsidP="005D2A3D">
      <w:pPr>
        <w:widowControl w:val="0"/>
        <w:tabs>
          <w:tab w:val="left" w:pos="142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C6F22">
        <w:rPr>
          <w:sz w:val="28"/>
          <w:szCs w:val="28"/>
        </w:rPr>
        <w:t>в) экстренная госпитализация</w:t>
      </w:r>
      <w:r>
        <w:rPr>
          <w:sz w:val="28"/>
          <w:szCs w:val="28"/>
        </w:rPr>
        <w:t>.</w:t>
      </w:r>
    </w:p>
    <w:p w:rsidR="005D2A3D" w:rsidRPr="007C6F22" w:rsidRDefault="005D2A3D" w:rsidP="005D2A3D">
      <w:pPr>
        <w:widowControl w:val="0"/>
        <w:tabs>
          <w:tab w:val="left" w:pos="142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C6F22">
        <w:rPr>
          <w:sz w:val="28"/>
          <w:szCs w:val="28"/>
        </w:rPr>
        <w:t>3. Проведите врачебно-трудовую экспертизу</w:t>
      </w:r>
      <w:r>
        <w:rPr>
          <w:sz w:val="28"/>
          <w:szCs w:val="28"/>
        </w:rPr>
        <w:t>:</w:t>
      </w:r>
    </w:p>
    <w:p w:rsidR="005D2A3D" w:rsidRPr="007C6F22" w:rsidRDefault="005D2A3D" w:rsidP="005D2A3D">
      <w:pPr>
        <w:widowControl w:val="0"/>
        <w:tabs>
          <w:tab w:val="left" w:pos="142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C6F22">
        <w:rPr>
          <w:sz w:val="28"/>
          <w:szCs w:val="28"/>
        </w:rPr>
        <w:t>4. Назначьте реабилитационные мероприятия</w:t>
      </w:r>
      <w:r>
        <w:rPr>
          <w:sz w:val="28"/>
          <w:szCs w:val="28"/>
        </w:rPr>
        <w:t>:</w:t>
      </w:r>
    </w:p>
    <w:p w:rsidR="005D2A3D" w:rsidRPr="007C6F22" w:rsidRDefault="005D2A3D" w:rsidP="005D2A3D">
      <w:pPr>
        <w:widowControl w:val="0"/>
        <w:tabs>
          <w:tab w:val="left" w:pos="142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C6F22">
        <w:rPr>
          <w:sz w:val="28"/>
          <w:szCs w:val="28"/>
        </w:rPr>
        <w:t>а) прием пищи в положении лежа, ограничение углеводов, ограничение приема жидкости во время еды, ферменты</w:t>
      </w:r>
      <w:r>
        <w:rPr>
          <w:sz w:val="28"/>
          <w:szCs w:val="28"/>
        </w:rPr>
        <w:t>,</w:t>
      </w:r>
      <w:r w:rsidRPr="007C6F22">
        <w:rPr>
          <w:sz w:val="28"/>
          <w:szCs w:val="28"/>
        </w:rPr>
        <w:t xml:space="preserve"> в резистентных случаях </w:t>
      </w:r>
      <w:r>
        <w:rPr>
          <w:sz w:val="28"/>
          <w:szCs w:val="28"/>
        </w:rPr>
        <w:t xml:space="preserve">- </w:t>
      </w:r>
      <w:r w:rsidRPr="007C6F22">
        <w:rPr>
          <w:sz w:val="28"/>
          <w:szCs w:val="28"/>
        </w:rPr>
        <w:t>са</w:t>
      </w:r>
      <w:r>
        <w:rPr>
          <w:sz w:val="28"/>
          <w:szCs w:val="28"/>
        </w:rPr>
        <w:t>нд</w:t>
      </w:r>
      <w:r w:rsidRPr="007C6F22">
        <w:rPr>
          <w:sz w:val="28"/>
          <w:szCs w:val="28"/>
        </w:rPr>
        <w:t>остатин</w:t>
      </w:r>
      <w:r>
        <w:rPr>
          <w:sz w:val="28"/>
          <w:szCs w:val="28"/>
        </w:rPr>
        <w:t>;</w:t>
      </w:r>
    </w:p>
    <w:p w:rsidR="005D2A3D" w:rsidRPr="007C6F22" w:rsidRDefault="005D2A3D" w:rsidP="005D2A3D">
      <w:pPr>
        <w:widowControl w:val="0"/>
        <w:tabs>
          <w:tab w:val="left" w:pos="142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C6F22">
        <w:rPr>
          <w:sz w:val="28"/>
          <w:szCs w:val="28"/>
        </w:rPr>
        <w:t xml:space="preserve">б) </w:t>
      </w:r>
      <w:r>
        <w:rPr>
          <w:sz w:val="28"/>
          <w:szCs w:val="28"/>
        </w:rPr>
        <w:t>и</w:t>
      </w:r>
      <w:r w:rsidRPr="007C6F22">
        <w:rPr>
          <w:sz w:val="28"/>
          <w:szCs w:val="28"/>
        </w:rPr>
        <w:t>рр</w:t>
      </w:r>
      <w:r>
        <w:rPr>
          <w:sz w:val="28"/>
          <w:szCs w:val="28"/>
        </w:rPr>
        <w:t>а</w:t>
      </w:r>
      <w:r w:rsidRPr="007C6F22">
        <w:rPr>
          <w:sz w:val="28"/>
          <w:szCs w:val="28"/>
        </w:rPr>
        <w:t>дикационная терапия, диета</w:t>
      </w:r>
      <w:r>
        <w:rPr>
          <w:sz w:val="28"/>
          <w:szCs w:val="28"/>
        </w:rPr>
        <w:t>.</w:t>
      </w:r>
    </w:p>
    <w:p w:rsidR="005D2A3D" w:rsidRPr="007C6F22" w:rsidRDefault="005D2A3D" w:rsidP="005D2A3D">
      <w:pPr>
        <w:widowControl w:val="0"/>
        <w:tabs>
          <w:tab w:val="left" w:pos="142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C6F22">
        <w:rPr>
          <w:sz w:val="28"/>
          <w:szCs w:val="28"/>
        </w:rPr>
        <w:t>5</w:t>
      </w:r>
      <w:r>
        <w:rPr>
          <w:sz w:val="28"/>
          <w:szCs w:val="28"/>
        </w:rPr>
        <w:t>. Определить группу д</w:t>
      </w:r>
      <w:r w:rsidRPr="007C6F22">
        <w:rPr>
          <w:sz w:val="28"/>
          <w:szCs w:val="28"/>
        </w:rPr>
        <w:t>испансерн</w:t>
      </w:r>
      <w:r>
        <w:rPr>
          <w:sz w:val="28"/>
          <w:szCs w:val="28"/>
        </w:rPr>
        <w:t>огонаблюдения.</w:t>
      </w:r>
    </w:p>
    <w:p w:rsidR="005D2A3D" w:rsidRDefault="005D2A3D" w:rsidP="005D2A3D">
      <w:pPr>
        <w:widowControl w:val="0"/>
        <w:tabs>
          <w:tab w:val="left" w:pos="142"/>
        </w:tabs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</w:p>
    <w:p w:rsidR="005D2A3D" w:rsidRPr="00B04A72" w:rsidRDefault="005D2A3D" w:rsidP="005D2A3D">
      <w:pPr>
        <w:widowControl w:val="0"/>
        <w:tabs>
          <w:tab w:val="left" w:pos="142"/>
        </w:tabs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  <w:r w:rsidRPr="00B04A72">
        <w:rPr>
          <w:b/>
          <w:sz w:val="28"/>
          <w:szCs w:val="28"/>
        </w:rPr>
        <w:t xml:space="preserve">Задача </w:t>
      </w:r>
      <w:r>
        <w:rPr>
          <w:b/>
          <w:sz w:val="28"/>
          <w:szCs w:val="28"/>
        </w:rPr>
        <w:t>№6</w:t>
      </w:r>
    </w:p>
    <w:p w:rsidR="005D2A3D" w:rsidRPr="007C6F22" w:rsidRDefault="005D2A3D" w:rsidP="005D2A3D">
      <w:pPr>
        <w:widowControl w:val="0"/>
        <w:tabs>
          <w:tab w:val="left" w:pos="142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C6F22">
        <w:rPr>
          <w:sz w:val="28"/>
          <w:szCs w:val="28"/>
        </w:rPr>
        <w:t xml:space="preserve">Больная </w:t>
      </w:r>
      <w:r>
        <w:rPr>
          <w:sz w:val="28"/>
          <w:szCs w:val="28"/>
        </w:rPr>
        <w:t>З</w:t>
      </w:r>
      <w:r w:rsidRPr="007C6F22">
        <w:rPr>
          <w:sz w:val="28"/>
          <w:szCs w:val="28"/>
        </w:rPr>
        <w:t>., 27 лет, обратилась к врачу с жалобами на боли в подложечной области слева, ирради</w:t>
      </w:r>
      <w:r>
        <w:rPr>
          <w:sz w:val="28"/>
          <w:szCs w:val="28"/>
        </w:rPr>
        <w:t>и</w:t>
      </w:r>
      <w:r w:rsidRPr="007C6F22">
        <w:rPr>
          <w:sz w:val="28"/>
          <w:szCs w:val="28"/>
        </w:rPr>
        <w:t>рующ</w:t>
      </w:r>
      <w:r>
        <w:rPr>
          <w:sz w:val="28"/>
          <w:szCs w:val="28"/>
        </w:rPr>
        <w:t>ие</w:t>
      </w:r>
      <w:r w:rsidRPr="007C6F22">
        <w:rPr>
          <w:sz w:val="28"/>
          <w:szCs w:val="28"/>
        </w:rPr>
        <w:t xml:space="preserve"> в левую лопатку и грудной отдел позвоночника, на частую рвоту на высоте боли</w:t>
      </w:r>
      <w:r>
        <w:rPr>
          <w:sz w:val="28"/>
          <w:szCs w:val="28"/>
        </w:rPr>
        <w:t>,</w:t>
      </w:r>
      <w:r w:rsidRPr="007C6F22">
        <w:rPr>
          <w:sz w:val="28"/>
          <w:szCs w:val="28"/>
        </w:rPr>
        <w:t xml:space="preserve"> приносящую облегчение, изжогу. Боли появились впервые.Объективно: язык обложен сероватым налетом, живот мягкий,разлитая болезненность в эпигастральной области, защитное напряжение мышц при глубокой пальпации.</w:t>
      </w:r>
    </w:p>
    <w:p w:rsidR="005D2A3D" w:rsidRPr="007C6F22" w:rsidRDefault="005D2A3D" w:rsidP="005D2A3D">
      <w:pPr>
        <w:widowControl w:val="0"/>
        <w:tabs>
          <w:tab w:val="left" w:pos="142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C6F22">
        <w:rPr>
          <w:sz w:val="28"/>
          <w:szCs w:val="28"/>
        </w:rPr>
        <w:t>1. Поставьте развернутый клинико-функциональный диагноз</w:t>
      </w:r>
      <w:r>
        <w:rPr>
          <w:sz w:val="28"/>
          <w:szCs w:val="28"/>
        </w:rPr>
        <w:t>.</w:t>
      </w:r>
    </w:p>
    <w:p w:rsidR="005D2A3D" w:rsidRPr="007C6F22" w:rsidRDefault="005D2A3D" w:rsidP="005D2A3D">
      <w:pPr>
        <w:widowControl w:val="0"/>
        <w:tabs>
          <w:tab w:val="left" w:pos="142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C6F22">
        <w:rPr>
          <w:sz w:val="28"/>
          <w:szCs w:val="28"/>
        </w:rPr>
        <w:t>2. Определите тактику ведения больного</w:t>
      </w:r>
      <w:r>
        <w:rPr>
          <w:sz w:val="28"/>
          <w:szCs w:val="28"/>
        </w:rPr>
        <w:t>:</w:t>
      </w:r>
    </w:p>
    <w:p w:rsidR="005D2A3D" w:rsidRPr="007C6F22" w:rsidRDefault="005D2A3D" w:rsidP="005D2A3D">
      <w:pPr>
        <w:widowControl w:val="0"/>
        <w:tabs>
          <w:tab w:val="left" w:pos="142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C6F22">
        <w:rPr>
          <w:sz w:val="28"/>
          <w:szCs w:val="28"/>
        </w:rPr>
        <w:t>а) амбулаторное лечение</w:t>
      </w:r>
      <w:r>
        <w:rPr>
          <w:sz w:val="28"/>
          <w:szCs w:val="28"/>
        </w:rPr>
        <w:t>;</w:t>
      </w:r>
    </w:p>
    <w:p w:rsidR="005D2A3D" w:rsidRPr="007C6F22" w:rsidRDefault="005D2A3D" w:rsidP="005D2A3D">
      <w:pPr>
        <w:widowControl w:val="0"/>
        <w:tabs>
          <w:tab w:val="left" w:pos="142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C6F22">
        <w:rPr>
          <w:sz w:val="28"/>
          <w:szCs w:val="28"/>
        </w:rPr>
        <w:t>б) стац</w:t>
      </w:r>
      <w:r>
        <w:rPr>
          <w:sz w:val="28"/>
          <w:szCs w:val="28"/>
        </w:rPr>
        <w:t>и</w:t>
      </w:r>
      <w:r w:rsidRPr="007C6F22">
        <w:rPr>
          <w:sz w:val="28"/>
          <w:szCs w:val="28"/>
        </w:rPr>
        <w:t>онарное лечение</w:t>
      </w:r>
      <w:r>
        <w:rPr>
          <w:sz w:val="28"/>
          <w:szCs w:val="28"/>
        </w:rPr>
        <w:t>;</w:t>
      </w:r>
    </w:p>
    <w:p w:rsidR="005D2A3D" w:rsidRPr="007C6F22" w:rsidRDefault="005D2A3D" w:rsidP="005D2A3D">
      <w:pPr>
        <w:widowControl w:val="0"/>
        <w:tabs>
          <w:tab w:val="left" w:pos="142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C6F22">
        <w:rPr>
          <w:sz w:val="28"/>
          <w:szCs w:val="28"/>
        </w:rPr>
        <w:t>в) лечение в условиях дневного стационара</w:t>
      </w:r>
      <w:r>
        <w:rPr>
          <w:sz w:val="28"/>
          <w:szCs w:val="28"/>
        </w:rPr>
        <w:t>.</w:t>
      </w:r>
    </w:p>
    <w:p w:rsidR="005D2A3D" w:rsidRPr="007C6F22" w:rsidRDefault="005D2A3D" w:rsidP="005D2A3D">
      <w:pPr>
        <w:widowControl w:val="0"/>
        <w:tabs>
          <w:tab w:val="left" w:pos="142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C6F22">
        <w:rPr>
          <w:sz w:val="28"/>
          <w:szCs w:val="28"/>
        </w:rPr>
        <w:t>3.</w:t>
      </w:r>
      <w:r>
        <w:rPr>
          <w:sz w:val="28"/>
          <w:szCs w:val="28"/>
        </w:rPr>
        <w:t xml:space="preserve"> Необходимые </w:t>
      </w:r>
      <w:r w:rsidRPr="007C6F22">
        <w:rPr>
          <w:sz w:val="28"/>
          <w:szCs w:val="28"/>
        </w:rPr>
        <w:t>методы функциональной диагностики</w:t>
      </w:r>
      <w:r>
        <w:rPr>
          <w:sz w:val="28"/>
          <w:szCs w:val="28"/>
        </w:rPr>
        <w:t>:</w:t>
      </w:r>
    </w:p>
    <w:p w:rsidR="005D2A3D" w:rsidRPr="007C6F22" w:rsidRDefault="005D2A3D" w:rsidP="005D2A3D">
      <w:pPr>
        <w:widowControl w:val="0"/>
        <w:tabs>
          <w:tab w:val="left" w:pos="142"/>
        </w:tabs>
        <w:autoSpaceDE w:val="0"/>
        <w:autoSpaceDN w:val="0"/>
        <w:adjustRightInd w:val="0"/>
        <w:ind w:right="38" w:firstLine="709"/>
        <w:jc w:val="both"/>
        <w:rPr>
          <w:sz w:val="28"/>
          <w:szCs w:val="28"/>
        </w:rPr>
      </w:pPr>
      <w:r w:rsidRPr="007C6F22">
        <w:rPr>
          <w:sz w:val="28"/>
          <w:szCs w:val="28"/>
        </w:rPr>
        <w:t>а) фиброгастроскопия</w:t>
      </w:r>
      <w:r>
        <w:rPr>
          <w:sz w:val="28"/>
          <w:szCs w:val="28"/>
        </w:rPr>
        <w:t>;</w:t>
      </w:r>
    </w:p>
    <w:p w:rsidR="005D2A3D" w:rsidRPr="007C6F22" w:rsidRDefault="005D2A3D" w:rsidP="005D2A3D">
      <w:pPr>
        <w:widowControl w:val="0"/>
        <w:tabs>
          <w:tab w:val="left" w:pos="142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C6F22">
        <w:rPr>
          <w:sz w:val="28"/>
          <w:szCs w:val="28"/>
        </w:rPr>
        <w:t>б) рентгенография</w:t>
      </w:r>
      <w:r>
        <w:rPr>
          <w:sz w:val="28"/>
          <w:szCs w:val="28"/>
        </w:rPr>
        <w:t>;</w:t>
      </w:r>
    </w:p>
    <w:p w:rsidR="005D2A3D" w:rsidRPr="007C6F22" w:rsidRDefault="005D2A3D" w:rsidP="005D2A3D">
      <w:pPr>
        <w:widowControl w:val="0"/>
        <w:tabs>
          <w:tab w:val="left" w:pos="142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C6F22">
        <w:rPr>
          <w:sz w:val="28"/>
          <w:szCs w:val="28"/>
        </w:rPr>
        <w:t>в) ЭКГ</w:t>
      </w:r>
      <w:r>
        <w:rPr>
          <w:sz w:val="28"/>
          <w:szCs w:val="28"/>
        </w:rPr>
        <w:t>;</w:t>
      </w:r>
    </w:p>
    <w:p w:rsidR="005D2A3D" w:rsidRPr="007C6F22" w:rsidRDefault="005D2A3D" w:rsidP="005D2A3D">
      <w:pPr>
        <w:widowControl w:val="0"/>
        <w:tabs>
          <w:tab w:val="left" w:pos="142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г</w:t>
      </w:r>
      <w:r w:rsidRPr="007C6F22">
        <w:rPr>
          <w:sz w:val="28"/>
          <w:szCs w:val="28"/>
        </w:rPr>
        <w:t>) ФКГ</w:t>
      </w:r>
      <w:r>
        <w:rPr>
          <w:sz w:val="28"/>
          <w:szCs w:val="28"/>
        </w:rPr>
        <w:t>;</w:t>
      </w:r>
    </w:p>
    <w:p w:rsidR="005D2A3D" w:rsidRPr="007C6F22" w:rsidRDefault="005D2A3D" w:rsidP="005D2A3D">
      <w:pPr>
        <w:widowControl w:val="0"/>
        <w:tabs>
          <w:tab w:val="left" w:pos="142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C6F22">
        <w:rPr>
          <w:sz w:val="28"/>
          <w:szCs w:val="28"/>
        </w:rPr>
        <w:t>д) УЗИ органов брюшной полости</w:t>
      </w:r>
      <w:r>
        <w:rPr>
          <w:sz w:val="28"/>
          <w:szCs w:val="28"/>
        </w:rPr>
        <w:t>.</w:t>
      </w:r>
    </w:p>
    <w:p w:rsidR="005D2A3D" w:rsidRPr="007C6F22" w:rsidRDefault="005D2A3D" w:rsidP="005D2A3D">
      <w:pPr>
        <w:widowControl w:val="0"/>
        <w:tabs>
          <w:tab w:val="left" w:pos="142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C6F22">
        <w:rPr>
          <w:sz w:val="28"/>
          <w:szCs w:val="28"/>
        </w:rPr>
        <w:t xml:space="preserve">4. Проведите </w:t>
      </w:r>
      <w:r>
        <w:rPr>
          <w:sz w:val="28"/>
          <w:szCs w:val="28"/>
        </w:rPr>
        <w:t>врачебно-трудовую экспертизу:</w:t>
      </w:r>
    </w:p>
    <w:p w:rsidR="005D2A3D" w:rsidRDefault="005D2A3D" w:rsidP="005D2A3D">
      <w:pPr>
        <w:widowControl w:val="0"/>
        <w:tabs>
          <w:tab w:val="left" w:pos="142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C6F22">
        <w:rPr>
          <w:sz w:val="28"/>
          <w:szCs w:val="28"/>
        </w:rPr>
        <w:t>5. Определите группу диспансерного наблюдения</w:t>
      </w:r>
      <w:r>
        <w:rPr>
          <w:sz w:val="28"/>
          <w:szCs w:val="28"/>
        </w:rPr>
        <w:t>.</w:t>
      </w:r>
    </w:p>
    <w:p w:rsidR="005D2A3D" w:rsidRPr="007C6F22" w:rsidRDefault="005D2A3D" w:rsidP="005D2A3D">
      <w:pPr>
        <w:widowControl w:val="0"/>
        <w:tabs>
          <w:tab w:val="left" w:pos="142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5D2A3D" w:rsidRPr="00B04A72" w:rsidRDefault="005D2A3D" w:rsidP="005D2A3D">
      <w:pPr>
        <w:widowControl w:val="0"/>
        <w:tabs>
          <w:tab w:val="left" w:pos="142"/>
        </w:tabs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  <w:r w:rsidRPr="00B04A72">
        <w:rPr>
          <w:b/>
          <w:sz w:val="28"/>
          <w:szCs w:val="28"/>
        </w:rPr>
        <w:t xml:space="preserve">Задача </w:t>
      </w:r>
      <w:r>
        <w:rPr>
          <w:b/>
          <w:sz w:val="28"/>
          <w:szCs w:val="28"/>
        </w:rPr>
        <w:t>№7</w:t>
      </w:r>
    </w:p>
    <w:p w:rsidR="005D2A3D" w:rsidRPr="007C6F22" w:rsidRDefault="005D2A3D" w:rsidP="005D2A3D">
      <w:pPr>
        <w:widowControl w:val="0"/>
        <w:tabs>
          <w:tab w:val="left" w:pos="142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C6F22">
        <w:rPr>
          <w:sz w:val="28"/>
          <w:szCs w:val="28"/>
        </w:rPr>
        <w:t xml:space="preserve">Больной К., поступает в приемный покой больницы №1 по скорой помощи с жалобами на рвоту, черный дегтеобразный стул, головокружение, </w:t>
      </w:r>
      <w:r w:rsidRPr="007C6F22">
        <w:rPr>
          <w:sz w:val="28"/>
          <w:szCs w:val="28"/>
        </w:rPr>
        <w:lastRenderedPageBreak/>
        <w:t>слабость, сердцебиение.Объективно: кожные покровы бледные, АД 100/60</w:t>
      </w:r>
      <w:r>
        <w:rPr>
          <w:sz w:val="28"/>
          <w:szCs w:val="28"/>
        </w:rPr>
        <w:t xml:space="preserve"> мм рт. ст.</w:t>
      </w:r>
      <w:r w:rsidRPr="007C6F22">
        <w:rPr>
          <w:sz w:val="28"/>
          <w:szCs w:val="28"/>
        </w:rPr>
        <w:t>, при пальпации живота резкая болезненность, защитное напряжение мышц, положительный симптом Щеткина - Блюмберга. На ФГ</w:t>
      </w:r>
      <w:r>
        <w:rPr>
          <w:sz w:val="28"/>
          <w:szCs w:val="28"/>
        </w:rPr>
        <w:t>Д</w:t>
      </w:r>
      <w:r w:rsidRPr="007C6F22">
        <w:rPr>
          <w:sz w:val="28"/>
          <w:szCs w:val="28"/>
        </w:rPr>
        <w:t xml:space="preserve">С определяется язва кардиального отдела желудка размером </w:t>
      </w:r>
      <w:smartTag w:uri="urn:schemas-microsoft-com:office:smarttags" w:element="metricconverter">
        <w:smartTagPr>
          <w:attr w:name="ProductID" w:val="1,2 см"/>
        </w:smartTagPr>
        <w:r w:rsidRPr="007C6F22">
          <w:rPr>
            <w:sz w:val="28"/>
            <w:szCs w:val="28"/>
          </w:rPr>
          <w:t xml:space="preserve">1,2 </w:t>
        </w:r>
        <w:r>
          <w:rPr>
            <w:sz w:val="28"/>
            <w:szCs w:val="28"/>
          </w:rPr>
          <w:t>с</w:t>
        </w:r>
        <w:r w:rsidRPr="007C6F22">
          <w:rPr>
            <w:sz w:val="28"/>
            <w:szCs w:val="28"/>
          </w:rPr>
          <w:t>м</w:t>
        </w:r>
      </w:smartTag>
      <w:r w:rsidRPr="007C6F22">
        <w:rPr>
          <w:sz w:val="28"/>
          <w:szCs w:val="28"/>
        </w:rPr>
        <w:t xml:space="preserve"> в диаметре.</w:t>
      </w:r>
    </w:p>
    <w:p w:rsidR="005D2A3D" w:rsidRPr="007C6F22" w:rsidRDefault="005D2A3D" w:rsidP="005D2A3D">
      <w:pPr>
        <w:widowControl w:val="0"/>
        <w:tabs>
          <w:tab w:val="left" w:pos="142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C6F22">
        <w:rPr>
          <w:sz w:val="28"/>
          <w:szCs w:val="28"/>
        </w:rPr>
        <w:t>1. Поставьте предварительный клинико-функциональный диагноз</w:t>
      </w:r>
      <w:r>
        <w:rPr>
          <w:sz w:val="28"/>
          <w:szCs w:val="28"/>
        </w:rPr>
        <w:t>.</w:t>
      </w:r>
    </w:p>
    <w:p w:rsidR="005D2A3D" w:rsidRPr="007C6F22" w:rsidRDefault="005D2A3D" w:rsidP="005D2A3D">
      <w:pPr>
        <w:widowControl w:val="0"/>
        <w:tabs>
          <w:tab w:val="left" w:pos="142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C6F22">
        <w:rPr>
          <w:sz w:val="28"/>
          <w:szCs w:val="28"/>
        </w:rPr>
        <w:t>2. Определите тактику ведения больного</w:t>
      </w:r>
      <w:r>
        <w:rPr>
          <w:sz w:val="28"/>
          <w:szCs w:val="28"/>
        </w:rPr>
        <w:t>:</w:t>
      </w:r>
    </w:p>
    <w:p w:rsidR="005D2A3D" w:rsidRPr="007C6F22" w:rsidRDefault="005D2A3D" w:rsidP="005D2A3D">
      <w:pPr>
        <w:widowControl w:val="0"/>
        <w:tabs>
          <w:tab w:val="left" w:pos="142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C6F22">
        <w:rPr>
          <w:sz w:val="28"/>
          <w:szCs w:val="28"/>
        </w:rPr>
        <w:t>а) амбулаторное лечение</w:t>
      </w:r>
      <w:r>
        <w:rPr>
          <w:sz w:val="28"/>
          <w:szCs w:val="28"/>
        </w:rPr>
        <w:t>;</w:t>
      </w:r>
    </w:p>
    <w:p w:rsidR="005D2A3D" w:rsidRPr="007C6F22" w:rsidRDefault="005D2A3D" w:rsidP="005D2A3D">
      <w:pPr>
        <w:widowControl w:val="0"/>
        <w:tabs>
          <w:tab w:val="left" w:pos="142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C6F22">
        <w:rPr>
          <w:sz w:val="28"/>
          <w:szCs w:val="28"/>
        </w:rPr>
        <w:t>б) плановая госпитализация</w:t>
      </w:r>
      <w:r>
        <w:rPr>
          <w:sz w:val="28"/>
          <w:szCs w:val="28"/>
        </w:rPr>
        <w:t>;</w:t>
      </w:r>
    </w:p>
    <w:p w:rsidR="005D2A3D" w:rsidRPr="007C6F22" w:rsidRDefault="005D2A3D" w:rsidP="005D2A3D">
      <w:pPr>
        <w:widowControl w:val="0"/>
        <w:tabs>
          <w:tab w:val="left" w:pos="142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C6F22">
        <w:rPr>
          <w:sz w:val="28"/>
          <w:szCs w:val="28"/>
        </w:rPr>
        <w:t>в) экстренная госпитализация</w:t>
      </w:r>
      <w:r>
        <w:rPr>
          <w:sz w:val="28"/>
          <w:szCs w:val="28"/>
        </w:rPr>
        <w:t>.</w:t>
      </w:r>
    </w:p>
    <w:p w:rsidR="005D2A3D" w:rsidRPr="007C6F22" w:rsidRDefault="005D2A3D" w:rsidP="005D2A3D">
      <w:pPr>
        <w:widowControl w:val="0"/>
        <w:tabs>
          <w:tab w:val="left" w:pos="142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C6F22">
        <w:rPr>
          <w:sz w:val="28"/>
          <w:szCs w:val="28"/>
        </w:rPr>
        <w:t xml:space="preserve">3. Проведите </w:t>
      </w:r>
      <w:r>
        <w:rPr>
          <w:sz w:val="28"/>
          <w:szCs w:val="28"/>
        </w:rPr>
        <w:t>врачебно-трудовую экспертизу:</w:t>
      </w:r>
    </w:p>
    <w:p w:rsidR="005D2A3D" w:rsidRPr="007C6F22" w:rsidRDefault="005D2A3D" w:rsidP="005D2A3D">
      <w:pPr>
        <w:widowControl w:val="0"/>
        <w:tabs>
          <w:tab w:val="left" w:pos="142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C6F22">
        <w:rPr>
          <w:sz w:val="28"/>
          <w:szCs w:val="28"/>
        </w:rPr>
        <w:t>4. Назначьте реабилитационные мероприятия</w:t>
      </w:r>
      <w:r>
        <w:rPr>
          <w:sz w:val="28"/>
          <w:szCs w:val="28"/>
        </w:rPr>
        <w:t>:</w:t>
      </w:r>
    </w:p>
    <w:p w:rsidR="005D2A3D" w:rsidRPr="007C6F22" w:rsidRDefault="005D2A3D" w:rsidP="005D2A3D">
      <w:pPr>
        <w:widowControl w:val="0"/>
        <w:tabs>
          <w:tab w:val="left" w:pos="142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C6F22">
        <w:rPr>
          <w:sz w:val="28"/>
          <w:szCs w:val="28"/>
        </w:rPr>
        <w:t>а) медик</w:t>
      </w:r>
      <w:r>
        <w:rPr>
          <w:sz w:val="28"/>
          <w:szCs w:val="28"/>
        </w:rPr>
        <w:t>а</w:t>
      </w:r>
      <w:r w:rsidRPr="007C6F22">
        <w:rPr>
          <w:sz w:val="28"/>
          <w:szCs w:val="28"/>
        </w:rPr>
        <w:t>ментозная терапия, лечение основного заболевания</w:t>
      </w:r>
      <w:r>
        <w:rPr>
          <w:sz w:val="28"/>
          <w:szCs w:val="28"/>
        </w:rPr>
        <w:t>;</w:t>
      </w:r>
    </w:p>
    <w:p w:rsidR="005D2A3D" w:rsidRDefault="005D2A3D" w:rsidP="005D2A3D">
      <w:pPr>
        <w:widowControl w:val="0"/>
        <w:tabs>
          <w:tab w:val="left" w:pos="142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C6F22">
        <w:rPr>
          <w:sz w:val="28"/>
          <w:szCs w:val="28"/>
        </w:rPr>
        <w:t xml:space="preserve">б)гемостатическая терапия, решение вопроса хирургического </w:t>
      </w:r>
    </w:p>
    <w:p w:rsidR="005D2A3D" w:rsidRPr="007C6F22" w:rsidRDefault="005D2A3D" w:rsidP="005D2A3D">
      <w:pPr>
        <w:widowControl w:val="0"/>
        <w:tabs>
          <w:tab w:val="left" w:pos="142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C6F22">
        <w:rPr>
          <w:sz w:val="28"/>
          <w:szCs w:val="28"/>
        </w:rPr>
        <w:t>вмешательства вместе с хирургом</w:t>
      </w:r>
      <w:r>
        <w:rPr>
          <w:sz w:val="28"/>
          <w:szCs w:val="28"/>
        </w:rPr>
        <w:t>.</w:t>
      </w:r>
    </w:p>
    <w:p w:rsidR="005D2A3D" w:rsidRDefault="005D2A3D" w:rsidP="005D2A3D">
      <w:pPr>
        <w:widowControl w:val="0"/>
        <w:tabs>
          <w:tab w:val="left" w:pos="142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C6F22">
        <w:rPr>
          <w:sz w:val="28"/>
          <w:szCs w:val="28"/>
        </w:rPr>
        <w:t>5. Определите группу диспансерного наблюдения</w:t>
      </w:r>
      <w:r>
        <w:rPr>
          <w:sz w:val="28"/>
          <w:szCs w:val="28"/>
        </w:rPr>
        <w:t>.</w:t>
      </w:r>
    </w:p>
    <w:p w:rsidR="005D2A3D" w:rsidRPr="007C6F22" w:rsidRDefault="005D2A3D" w:rsidP="005D2A3D">
      <w:pPr>
        <w:widowControl w:val="0"/>
        <w:tabs>
          <w:tab w:val="left" w:pos="142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5D2A3D" w:rsidRPr="005E7B47" w:rsidRDefault="005D2A3D" w:rsidP="005D2A3D">
      <w:pPr>
        <w:widowControl w:val="0"/>
        <w:tabs>
          <w:tab w:val="left" w:pos="142"/>
        </w:tabs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  <w:r w:rsidRPr="005E7B47">
        <w:rPr>
          <w:b/>
          <w:sz w:val="28"/>
          <w:szCs w:val="28"/>
        </w:rPr>
        <w:t xml:space="preserve">Задача </w:t>
      </w:r>
      <w:r>
        <w:rPr>
          <w:b/>
          <w:sz w:val="28"/>
          <w:szCs w:val="28"/>
        </w:rPr>
        <w:t>№8</w:t>
      </w:r>
    </w:p>
    <w:p w:rsidR="005D2A3D" w:rsidRPr="007C6F22" w:rsidRDefault="005D2A3D" w:rsidP="005D2A3D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C6F22">
        <w:rPr>
          <w:sz w:val="28"/>
          <w:szCs w:val="28"/>
        </w:rPr>
        <w:t>Больной К., 40 лет, бухгалтер. В анамнезе язвенная болезнь12-перстной кишки, обострения редкие.</w:t>
      </w:r>
      <w:r>
        <w:rPr>
          <w:sz w:val="28"/>
          <w:szCs w:val="28"/>
        </w:rPr>
        <w:t xml:space="preserve"> Последнее обострение год тому назад, по необходимости принимает противорецедивную терапию по требованию. </w:t>
      </w:r>
      <w:r w:rsidRPr="007C6F22">
        <w:rPr>
          <w:sz w:val="28"/>
          <w:szCs w:val="28"/>
        </w:rPr>
        <w:t xml:space="preserve"> Пришла к врачу для заполнения курортной карты в санаторий. Жалоб нет. Объективно: </w:t>
      </w:r>
      <w:r>
        <w:rPr>
          <w:sz w:val="28"/>
          <w:szCs w:val="28"/>
        </w:rPr>
        <w:t>о</w:t>
      </w:r>
      <w:r w:rsidRPr="007C6F22">
        <w:rPr>
          <w:sz w:val="28"/>
          <w:szCs w:val="28"/>
        </w:rPr>
        <w:t>бщее состояние удовле</w:t>
      </w:r>
      <w:r>
        <w:rPr>
          <w:sz w:val="28"/>
          <w:szCs w:val="28"/>
        </w:rPr>
        <w:t>творительное</w:t>
      </w:r>
      <w:r w:rsidRPr="007C6F22">
        <w:rPr>
          <w:sz w:val="28"/>
          <w:szCs w:val="28"/>
        </w:rPr>
        <w:t>.</w:t>
      </w:r>
      <w:r>
        <w:rPr>
          <w:sz w:val="28"/>
          <w:szCs w:val="28"/>
        </w:rPr>
        <w:t xml:space="preserve"> В легких дыхание везикулярное,</w:t>
      </w:r>
      <w:r w:rsidRPr="007C6F22">
        <w:rPr>
          <w:sz w:val="28"/>
          <w:szCs w:val="28"/>
        </w:rPr>
        <w:t>ЧД</w:t>
      </w:r>
      <w:r>
        <w:rPr>
          <w:sz w:val="28"/>
          <w:szCs w:val="28"/>
        </w:rPr>
        <w:t xml:space="preserve"> – </w:t>
      </w:r>
      <w:r w:rsidRPr="007C6F22">
        <w:rPr>
          <w:sz w:val="28"/>
          <w:szCs w:val="28"/>
        </w:rPr>
        <w:t>2</w:t>
      </w:r>
      <w:r>
        <w:rPr>
          <w:sz w:val="28"/>
          <w:szCs w:val="28"/>
        </w:rPr>
        <w:t>2 в минуту, сердечные тоны ритмичные, ясные, АД 120/</w:t>
      </w:r>
      <w:r w:rsidRPr="007C6F22">
        <w:rPr>
          <w:sz w:val="28"/>
          <w:szCs w:val="28"/>
        </w:rPr>
        <w:t>80</w:t>
      </w:r>
      <w:r>
        <w:rPr>
          <w:sz w:val="28"/>
          <w:szCs w:val="28"/>
        </w:rPr>
        <w:t xml:space="preserve"> мм рт. ст.</w:t>
      </w:r>
      <w:r w:rsidRPr="007C6F22">
        <w:rPr>
          <w:sz w:val="28"/>
          <w:szCs w:val="28"/>
        </w:rPr>
        <w:t xml:space="preserve">, ЧСС </w:t>
      </w:r>
      <w:r>
        <w:rPr>
          <w:sz w:val="28"/>
          <w:szCs w:val="28"/>
        </w:rPr>
        <w:t xml:space="preserve">– 67 ударов в минуту, </w:t>
      </w:r>
      <w:r w:rsidRPr="007C6F22">
        <w:rPr>
          <w:sz w:val="28"/>
          <w:szCs w:val="28"/>
        </w:rPr>
        <w:t>язык чистый, живот мягкий безболезненный,</w:t>
      </w:r>
      <w:r>
        <w:rPr>
          <w:sz w:val="28"/>
          <w:szCs w:val="28"/>
        </w:rPr>
        <w:t xml:space="preserve"> печень по краю реберной дуге, </w:t>
      </w:r>
      <w:r w:rsidRPr="007C6F22">
        <w:rPr>
          <w:sz w:val="28"/>
          <w:szCs w:val="28"/>
        </w:rPr>
        <w:t>стул, диурез в норме.</w:t>
      </w:r>
    </w:p>
    <w:p w:rsidR="005D2A3D" w:rsidRPr="007C6F22" w:rsidRDefault="005D2A3D" w:rsidP="005D2A3D">
      <w:pPr>
        <w:widowControl w:val="0"/>
        <w:tabs>
          <w:tab w:val="left" w:pos="142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C6F22">
        <w:rPr>
          <w:sz w:val="28"/>
          <w:szCs w:val="28"/>
        </w:rPr>
        <w:t>1. Сформулируйте клинико-функциональный диагноз</w:t>
      </w:r>
      <w:r>
        <w:rPr>
          <w:sz w:val="28"/>
          <w:szCs w:val="28"/>
        </w:rPr>
        <w:t>.</w:t>
      </w:r>
    </w:p>
    <w:p w:rsidR="005D2A3D" w:rsidRPr="007C6F22" w:rsidRDefault="005D2A3D" w:rsidP="005D2A3D">
      <w:pPr>
        <w:widowControl w:val="0"/>
        <w:tabs>
          <w:tab w:val="left" w:pos="142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C6F22">
        <w:rPr>
          <w:sz w:val="28"/>
          <w:szCs w:val="28"/>
        </w:rPr>
        <w:t>2. Определите противопоказания к санаторно-курортному лечению</w:t>
      </w:r>
      <w:r>
        <w:rPr>
          <w:sz w:val="28"/>
          <w:szCs w:val="28"/>
        </w:rPr>
        <w:t>:</w:t>
      </w:r>
    </w:p>
    <w:p w:rsidR="005D2A3D" w:rsidRPr="007C6F22" w:rsidRDefault="005D2A3D" w:rsidP="005D2A3D">
      <w:pPr>
        <w:widowControl w:val="0"/>
        <w:tabs>
          <w:tab w:val="left" w:pos="142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C6F22">
        <w:rPr>
          <w:sz w:val="28"/>
          <w:szCs w:val="28"/>
        </w:rPr>
        <w:t>а) нет противопоказаний</w:t>
      </w:r>
      <w:r>
        <w:rPr>
          <w:sz w:val="28"/>
          <w:szCs w:val="28"/>
        </w:rPr>
        <w:t>;</w:t>
      </w:r>
    </w:p>
    <w:p w:rsidR="005D2A3D" w:rsidRPr="007C6F22" w:rsidRDefault="005D2A3D" w:rsidP="005D2A3D">
      <w:pPr>
        <w:widowControl w:val="0"/>
        <w:tabs>
          <w:tab w:val="left" w:pos="142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C6F22">
        <w:rPr>
          <w:sz w:val="28"/>
          <w:szCs w:val="28"/>
        </w:rPr>
        <w:t xml:space="preserve">б) есть противопоказания, если есть </w:t>
      </w:r>
      <w:r>
        <w:rPr>
          <w:sz w:val="28"/>
          <w:szCs w:val="28"/>
        </w:rPr>
        <w:t>указать</w:t>
      </w:r>
      <w:r w:rsidRPr="007C6F22">
        <w:rPr>
          <w:sz w:val="28"/>
          <w:szCs w:val="28"/>
        </w:rPr>
        <w:t xml:space="preserve"> какие</w:t>
      </w:r>
      <w:r>
        <w:rPr>
          <w:sz w:val="28"/>
          <w:szCs w:val="28"/>
        </w:rPr>
        <w:t>.</w:t>
      </w:r>
    </w:p>
    <w:p w:rsidR="005D2A3D" w:rsidRPr="007C6F22" w:rsidRDefault="005D2A3D" w:rsidP="005D2A3D">
      <w:pPr>
        <w:widowControl w:val="0"/>
        <w:tabs>
          <w:tab w:val="left" w:pos="142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C6F22">
        <w:rPr>
          <w:sz w:val="28"/>
          <w:szCs w:val="28"/>
        </w:rPr>
        <w:t xml:space="preserve">3. Проведите </w:t>
      </w:r>
      <w:r>
        <w:rPr>
          <w:sz w:val="28"/>
          <w:szCs w:val="28"/>
        </w:rPr>
        <w:t>врачебно-трудовую экспертизу.</w:t>
      </w:r>
    </w:p>
    <w:p w:rsidR="005D2A3D" w:rsidRPr="007C6F22" w:rsidRDefault="005D2A3D" w:rsidP="005D2A3D">
      <w:pPr>
        <w:widowControl w:val="0"/>
        <w:tabs>
          <w:tab w:val="left" w:pos="142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C6F22">
        <w:rPr>
          <w:sz w:val="28"/>
          <w:szCs w:val="28"/>
        </w:rPr>
        <w:t>4. Назначьте реабилитационные  мероприятия</w:t>
      </w:r>
      <w:r>
        <w:rPr>
          <w:sz w:val="28"/>
          <w:szCs w:val="28"/>
        </w:rPr>
        <w:t>:</w:t>
      </w:r>
    </w:p>
    <w:p w:rsidR="005D2A3D" w:rsidRDefault="005D2A3D" w:rsidP="005D2A3D">
      <w:pPr>
        <w:widowControl w:val="0"/>
        <w:tabs>
          <w:tab w:val="left" w:pos="142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C6F22">
        <w:rPr>
          <w:sz w:val="28"/>
          <w:szCs w:val="28"/>
        </w:rPr>
        <w:t>а) физиотерапия, местное накладывание грязей, озонотерапия,</w:t>
      </w:r>
    </w:p>
    <w:p w:rsidR="005D2A3D" w:rsidRPr="007C6F22" w:rsidRDefault="005D2A3D" w:rsidP="005D2A3D">
      <w:pPr>
        <w:widowControl w:val="0"/>
        <w:tabs>
          <w:tab w:val="left" w:pos="142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C6F22">
        <w:rPr>
          <w:sz w:val="28"/>
          <w:szCs w:val="28"/>
        </w:rPr>
        <w:t xml:space="preserve"> психотерапия</w:t>
      </w:r>
      <w:r>
        <w:rPr>
          <w:sz w:val="28"/>
          <w:szCs w:val="28"/>
        </w:rPr>
        <w:t>;</w:t>
      </w:r>
    </w:p>
    <w:p w:rsidR="005D2A3D" w:rsidRPr="007C6F22" w:rsidRDefault="005D2A3D" w:rsidP="005D2A3D">
      <w:pPr>
        <w:widowControl w:val="0"/>
        <w:tabs>
          <w:tab w:val="left" w:pos="142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C6F22">
        <w:rPr>
          <w:sz w:val="28"/>
          <w:szCs w:val="28"/>
        </w:rPr>
        <w:t>б) противорецидивная терапия, диета, физиотерапия</w:t>
      </w:r>
      <w:r>
        <w:rPr>
          <w:sz w:val="28"/>
          <w:szCs w:val="28"/>
        </w:rPr>
        <w:t>.</w:t>
      </w:r>
    </w:p>
    <w:p w:rsidR="005D2A3D" w:rsidRPr="007C6F22" w:rsidRDefault="005D2A3D" w:rsidP="005D2A3D">
      <w:pPr>
        <w:widowControl w:val="0"/>
        <w:tabs>
          <w:tab w:val="left" w:pos="142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C6F22">
        <w:rPr>
          <w:sz w:val="28"/>
          <w:szCs w:val="28"/>
        </w:rPr>
        <w:t>5. Определите группу дисп</w:t>
      </w:r>
      <w:r>
        <w:rPr>
          <w:sz w:val="28"/>
          <w:szCs w:val="28"/>
        </w:rPr>
        <w:t>а</w:t>
      </w:r>
      <w:r w:rsidRPr="007C6F22">
        <w:rPr>
          <w:sz w:val="28"/>
          <w:szCs w:val="28"/>
        </w:rPr>
        <w:t>нсерного наблюдения</w:t>
      </w:r>
      <w:r>
        <w:rPr>
          <w:sz w:val="28"/>
          <w:szCs w:val="28"/>
        </w:rPr>
        <w:t>.</w:t>
      </w:r>
    </w:p>
    <w:p w:rsidR="005D2A3D" w:rsidRDefault="005D2A3D" w:rsidP="005D2A3D">
      <w:pPr>
        <w:widowControl w:val="0"/>
        <w:tabs>
          <w:tab w:val="left" w:pos="142"/>
        </w:tabs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</w:p>
    <w:p w:rsidR="005D2A3D" w:rsidRPr="005E7B47" w:rsidRDefault="005D2A3D" w:rsidP="005D2A3D">
      <w:pPr>
        <w:widowControl w:val="0"/>
        <w:tabs>
          <w:tab w:val="left" w:pos="142"/>
        </w:tabs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  <w:r w:rsidRPr="005E7B47">
        <w:rPr>
          <w:b/>
          <w:sz w:val="28"/>
          <w:szCs w:val="28"/>
        </w:rPr>
        <w:t xml:space="preserve">Задача </w:t>
      </w:r>
      <w:r>
        <w:rPr>
          <w:b/>
          <w:sz w:val="28"/>
          <w:szCs w:val="28"/>
        </w:rPr>
        <w:t>№9</w:t>
      </w:r>
    </w:p>
    <w:p w:rsidR="005D2A3D" w:rsidRPr="007C6F22" w:rsidRDefault="005D2A3D" w:rsidP="005D2A3D">
      <w:pPr>
        <w:widowControl w:val="0"/>
        <w:tabs>
          <w:tab w:val="left" w:pos="142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C6F22">
        <w:rPr>
          <w:sz w:val="28"/>
          <w:szCs w:val="28"/>
        </w:rPr>
        <w:t xml:space="preserve">Больной С., 33 </w:t>
      </w:r>
      <w:r>
        <w:rPr>
          <w:sz w:val="28"/>
          <w:szCs w:val="28"/>
        </w:rPr>
        <w:t>лет</w:t>
      </w:r>
      <w:r w:rsidRPr="007C6F22">
        <w:rPr>
          <w:sz w:val="28"/>
          <w:szCs w:val="28"/>
        </w:rPr>
        <w:t>,</w:t>
      </w:r>
      <w:r>
        <w:rPr>
          <w:sz w:val="28"/>
          <w:szCs w:val="28"/>
        </w:rPr>
        <w:t xml:space="preserve"> имеет</w:t>
      </w:r>
      <w:r w:rsidRPr="007C6F22">
        <w:rPr>
          <w:sz w:val="28"/>
          <w:szCs w:val="28"/>
        </w:rPr>
        <w:t xml:space="preserve"> наследственн</w:t>
      </w:r>
      <w:r>
        <w:rPr>
          <w:sz w:val="28"/>
          <w:szCs w:val="28"/>
        </w:rPr>
        <w:t>ую</w:t>
      </w:r>
      <w:r w:rsidRPr="007C6F22">
        <w:rPr>
          <w:sz w:val="28"/>
          <w:szCs w:val="28"/>
        </w:rPr>
        <w:t xml:space="preserve"> отягощен</w:t>
      </w:r>
      <w:r>
        <w:rPr>
          <w:sz w:val="28"/>
          <w:szCs w:val="28"/>
        </w:rPr>
        <w:t>ность по язвенной болезни</w:t>
      </w:r>
      <w:r w:rsidRPr="007C6F22">
        <w:rPr>
          <w:sz w:val="28"/>
          <w:szCs w:val="28"/>
        </w:rPr>
        <w:t xml:space="preserve">желудкасо стороны отца. Жалобы на тяжесть после еды, незначительную боль, возникающую во время еды, иногда изжога, тошнота, не курит. Объективно: </w:t>
      </w:r>
      <w:r>
        <w:rPr>
          <w:sz w:val="28"/>
          <w:szCs w:val="28"/>
        </w:rPr>
        <w:t xml:space="preserve">Общее состояние удовлетворительное, кожные покровы чистые. </w:t>
      </w:r>
      <w:r w:rsidRPr="007C6F22">
        <w:rPr>
          <w:sz w:val="28"/>
          <w:szCs w:val="28"/>
        </w:rPr>
        <w:t>ЧД</w:t>
      </w:r>
      <w:r>
        <w:rPr>
          <w:sz w:val="28"/>
          <w:szCs w:val="28"/>
        </w:rPr>
        <w:t xml:space="preserve"> – </w:t>
      </w:r>
      <w:r w:rsidRPr="007C6F22">
        <w:rPr>
          <w:sz w:val="28"/>
          <w:szCs w:val="28"/>
        </w:rPr>
        <w:t>2</w:t>
      </w:r>
      <w:r>
        <w:rPr>
          <w:sz w:val="28"/>
          <w:szCs w:val="28"/>
        </w:rPr>
        <w:t>2 в минуту</w:t>
      </w:r>
      <w:r w:rsidRPr="007C6F22">
        <w:rPr>
          <w:sz w:val="28"/>
          <w:szCs w:val="28"/>
        </w:rPr>
        <w:t xml:space="preserve"> язык обложен, резкая болезненность в области эпигастрия, шум плеска. На рентгеноскопии контрастное пятно в кардиальном отделе желудка. </w:t>
      </w:r>
    </w:p>
    <w:p w:rsidR="005D2A3D" w:rsidRPr="007C6F22" w:rsidRDefault="005D2A3D" w:rsidP="005D2A3D">
      <w:pPr>
        <w:widowControl w:val="0"/>
        <w:tabs>
          <w:tab w:val="left" w:pos="142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C6F22">
        <w:rPr>
          <w:sz w:val="28"/>
          <w:szCs w:val="28"/>
        </w:rPr>
        <w:t xml:space="preserve">1. </w:t>
      </w:r>
      <w:r>
        <w:rPr>
          <w:sz w:val="28"/>
          <w:szCs w:val="28"/>
        </w:rPr>
        <w:t>П</w:t>
      </w:r>
      <w:r w:rsidRPr="007C6F22">
        <w:rPr>
          <w:sz w:val="28"/>
          <w:szCs w:val="28"/>
        </w:rPr>
        <w:t>оставьте предварительный диагноз</w:t>
      </w:r>
      <w:r>
        <w:rPr>
          <w:sz w:val="28"/>
          <w:szCs w:val="28"/>
        </w:rPr>
        <w:t>.</w:t>
      </w:r>
    </w:p>
    <w:p w:rsidR="005D2A3D" w:rsidRPr="007C6F22" w:rsidRDefault="005D2A3D" w:rsidP="005D2A3D">
      <w:pPr>
        <w:widowControl w:val="0"/>
        <w:tabs>
          <w:tab w:val="left" w:pos="142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C6F22">
        <w:rPr>
          <w:sz w:val="28"/>
          <w:szCs w:val="28"/>
        </w:rPr>
        <w:lastRenderedPageBreak/>
        <w:t xml:space="preserve">2. Назначьте </w:t>
      </w:r>
      <w:r>
        <w:rPr>
          <w:sz w:val="28"/>
          <w:szCs w:val="28"/>
        </w:rPr>
        <w:t xml:space="preserve">необходимые </w:t>
      </w:r>
      <w:r w:rsidRPr="007C6F22">
        <w:rPr>
          <w:sz w:val="28"/>
          <w:szCs w:val="28"/>
        </w:rPr>
        <w:t>дополнительны</w:t>
      </w:r>
      <w:r>
        <w:rPr>
          <w:sz w:val="28"/>
          <w:szCs w:val="28"/>
        </w:rPr>
        <w:t>е</w:t>
      </w:r>
      <w:r w:rsidRPr="007C6F22">
        <w:rPr>
          <w:sz w:val="28"/>
          <w:szCs w:val="28"/>
        </w:rPr>
        <w:t>метод</w:t>
      </w:r>
      <w:r>
        <w:rPr>
          <w:sz w:val="28"/>
          <w:szCs w:val="28"/>
        </w:rPr>
        <w:t>ыобследования.</w:t>
      </w:r>
    </w:p>
    <w:p w:rsidR="005D2A3D" w:rsidRPr="007C6F22" w:rsidRDefault="005D2A3D" w:rsidP="005D2A3D">
      <w:pPr>
        <w:widowControl w:val="0"/>
        <w:tabs>
          <w:tab w:val="left" w:pos="142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C6F22">
        <w:rPr>
          <w:sz w:val="28"/>
          <w:szCs w:val="28"/>
        </w:rPr>
        <w:t xml:space="preserve">3. Проведите </w:t>
      </w:r>
      <w:r>
        <w:rPr>
          <w:sz w:val="28"/>
          <w:szCs w:val="28"/>
        </w:rPr>
        <w:t>врачебно-трудовую экспертизу:</w:t>
      </w:r>
    </w:p>
    <w:p w:rsidR="005D2A3D" w:rsidRPr="007C6F22" w:rsidRDefault="005D2A3D" w:rsidP="005D2A3D">
      <w:pPr>
        <w:widowControl w:val="0"/>
        <w:tabs>
          <w:tab w:val="left" w:pos="142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C6F22">
        <w:rPr>
          <w:sz w:val="28"/>
          <w:szCs w:val="28"/>
        </w:rPr>
        <w:t>4. Определите тактику ведения больного</w:t>
      </w:r>
      <w:r>
        <w:rPr>
          <w:sz w:val="28"/>
          <w:szCs w:val="28"/>
        </w:rPr>
        <w:t>:</w:t>
      </w:r>
    </w:p>
    <w:p w:rsidR="005D2A3D" w:rsidRPr="007C6F22" w:rsidRDefault="005D2A3D" w:rsidP="005D2A3D">
      <w:pPr>
        <w:widowControl w:val="0"/>
        <w:tabs>
          <w:tab w:val="left" w:pos="142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C6F22">
        <w:rPr>
          <w:sz w:val="28"/>
          <w:szCs w:val="28"/>
        </w:rPr>
        <w:t>а) амбулаторное лечение</w:t>
      </w:r>
      <w:r>
        <w:rPr>
          <w:sz w:val="28"/>
          <w:szCs w:val="28"/>
        </w:rPr>
        <w:t>;</w:t>
      </w:r>
    </w:p>
    <w:p w:rsidR="005D2A3D" w:rsidRPr="007C6F22" w:rsidRDefault="005D2A3D" w:rsidP="005D2A3D">
      <w:pPr>
        <w:widowControl w:val="0"/>
        <w:tabs>
          <w:tab w:val="left" w:pos="142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C6F22">
        <w:rPr>
          <w:sz w:val="28"/>
          <w:szCs w:val="28"/>
        </w:rPr>
        <w:t>б) стационарное лечение</w:t>
      </w:r>
      <w:r>
        <w:rPr>
          <w:sz w:val="28"/>
          <w:szCs w:val="28"/>
        </w:rPr>
        <w:t>;</w:t>
      </w:r>
    </w:p>
    <w:p w:rsidR="005D2A3D" w:rsidRPr="007C6F22" w:rsidRDefault="005D2A3D" w:rsidP="005D2A3D">
      <w:pPr>
        <w:widowControl w:val="0"/>
        <w:tabs>
          <w:tab w:val="left" w:pos="142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C6F22">
        <w:rPr>
          <w:sz w:val="28"/>
          <w:szCs w:val="28"/>
        </w:rPr>
        <w:t>в) лечение в условиях дневного стационара</w:t>
      </w:r>
      <w:r>
        <w:rPr>
          <w:sz w:val="28"/>
          <w:szCs w:val="28"/>
        </w:rPr>
        <w:t>.</w:t>
      </w:r>
    </w:p>
    <w:p w:rsidR="005D2A3D" w:rsidRPr="007C6F22" w:rsidRDefault="005D2A3D" w:rsidP="005D2A3D">
      <w:pPr>
        <w:widowControl w:val="0"/>
        <w:tabs>
          <w:tab w:val="left" w:pos="142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C6F22">
        <w:rPr>
          <w:sz w:val="28"/>
          <w:szCs w:val="28"/>
        </w:rPr>
        <w:t>5. Группа диспансерного наблюдения</w:t>
      </w:r>
      <w:r>
        <w:rPr>
          <w:sz w:val="28"/>
          <w:szCs w:val="28"/>
        </w:rPr>
        <w:t>.</w:t>
      </w:r>
    </w:p>
    <w:p w:rsidR="005D2A3D" w:rsidRDefault="005D2A3D" w:rsidP="005D2A3D">
      <w:pPr>
        <w:widowControl w:val="0"/>
        <w:tabs>
          <w:tab w:val="left" w:pos="142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5D2A3D" w:rsidRPr="00F90196" w:rsidRDefault="005D2A3D" w:rsidP="005D2A3D">
      <w:pPr>
        <w:ind w:firstLine="709"/>
        <w:jc w:val="both"/>
        <w:rPr>
          <w:b/>
          <w:sz w:val="28"/>
          <w:szCs w:val="28"/>
        </w:rPr>
      </w:pPr>
      <w:r w:rsidRPr="00F90196">
        <w:rPr>
          <w:b/>
          <w:sz w:val="28"/>
          <w:szCs w:val="28"/>
        </w:rPr>
        <w:t xml:space="preserve">Задача </w:t>
      </w:r>
      <w:r>
        <w:rPr>
          <w:b/>
          <w:sz w:val="28"/>
          <w:szCs w:val="28"/>
        </w:rPr>
        <w:t>№</w:t>
      </w:r>
      <w:r w:rsidRPr="00F90196">
        <w:rPr>
          <w:b/>
          <w:sz w:val="28"/>
          <w:szCs w:val="28"/>
        </w:rPr>
        <w:t>10</w:t>
      </w:r>
    </w:p>
    <w:p w:rsidR="005D2A3D" w:rsidRPr="007C6F22" w:rsidRDefault="005D2A3D" w:rsidP="005D2A3D">
      <w:pPr>
        <w:ind w:firstLine="840"/>
        <w:jc w:val="both"/>
        <w:rPr>
          <w:sz w:val="28"/>
          <w:szCs w:val="28"/>
        </w:rPr>
      </w:pPr>
      <w:r w:rsidRPr="007C6F22">
        <w:rPr>
          <w:sz w:val="28"/>
          <w:szCs w:val="28"/>
        </w:rPr>
        <w:t>Больной К., 47 лет, геофизик, поступил в клинику с жалобами на постоянные боли в подложечной области, усиливающиеся  через 1,5 – 2 часа после приема пищи, ощущение быстрого насыщения, полноты желудке, независимо от принятой пищи, изжогу кислым, особенно после употребления острых блюд, тошноту, однократную рвоту «кофейной гущей», неустойчи</w:t>
      </w:r>
      <w:r>
        <w:rPr>
          <w:sz w:val="28"/>
          <w:szCs w:val="28"/>
        </w:rPr>
        <w:t>вый стул</w:t>
      </w:r>
      <w:r w:rsidRPr="007C6F22">
        <w:rPr>
          <w:sz w:val="28"/>
          <w:szCs w:val="28"/>
        </w:rPr>
        <w:t xml:space="preserve"> черной окраски, общую слабость, похудание. Болен  в течение 2-х месяцев, принимал но-шпу, папаверин, анестезин, но продолжал работу, хотя улучшения не было. При обращении в поликлинику больной был экстренно госпитализирован.</w:t>
      </w:r>
    </w:p>
    <w:p w:rsidR="005D2A3D" w:rsidRPr="007C6F22" w:rsidRDefault="005D2A3D" w:rsidP="005D2A3D">
      <w:pPr>
        <w:ind w:firstLine="720"/>
        <w:jc w:val="both"/>
        <w:rPr>
          <w:sz w:val="28"/>
          <w:szCs w:val="28"/>
        </w:rPr>
      </w:pPr>
      <w:r w:rsidRPr="007C6F22">
        <w:rPr>
          <w:sz w:val="28"/>
          <w:szCs w:val="28"/>
        </w:rPr>
        <w:t>Объективно: кожные покровы и видимые слизистые умеренно бледные. Пульс 90 ударов в минуту, АД – 120/70 мм рт. ст. Язык умеренно влажный, слегка обложен беловатым налетом.  Живот  слегка втянут, ограниченно участвует в акте дыхания, особенно в эпигастрии. При  поверхностной пальпации отмечается выраженная мышечная защита и значительная болезненность в пилородуоденальной области. Печень не выступает из-под края реберной дуги, безболезненна. Селезенка не пальпируется.Нервная система: сознание ясное, патологических рефлексов нет. Сон нарушен из-за болей. Больной раздражителен, тревожен.</w:t>
      </w:r>
    </w:p>
    <w:p w:rsidR="005D2A3D" w:rsidRPr="007C6F22" w:rsidRDefault="005D2A3D" w:rsidP="005D2A3D">
      <w:pPr>
        <w:ind w:firstLine="1069"/>
        <w:jc w:val="both"/>
        <w:rPr>
          <w:sz w:val="28"/>
          <w:szCs w:val="28"/>
        </w:rPr>
      </w:pPr>
      <w:r w:rsidRPr="007C6F22">
        <w:rPr>
          <w:sz w:val="28"/>
          <w:szCs w:val="28"/>
        </w:rPr>
        <w:t xml:space="preserve">1. Поставьте  </w:t>
      </w:r>
      <w:r>
        <w:rPr>
          <w:sz w:val="28"/>
          <w:szCs w:val="28"/>
        </w:rPr>
        <w:t>развернутый клинико-функциональный диагноз</w:t>
      </w:r>
      <w:r w:rsidRPr="007C6F22">
        <w:rPr>
          <w:sz w:val="28"/>
          <w:szCs w:val="28"/>
        </w:rPr>
        <w:t>.</w:t>
      </w:r>
    </w:p>
    <w:p w:rsidR="005D2A3D" w:rsidRPr="007C6F22" w:rsidRDefault="005D2A3D" w:rsidP="005D2A3D">
      <w:pPr>
        <w:ind w:firstLine="1069"/>
        <w:jc w:val="both"/>
        <w:rPr>
          <w:sz w:val="28"/>
          <w:szCs w:val="28"/>
        </w:rPr>
      </w:pPr>
      <w:r w:rsidRPr="007C6F22">
        <w:rPr>
          <w:sz w:val="28"/>
          <w:szCs w:val="28"/>
        </w:rPr>
        <w:t xml:space="preserve">2. </w:t>
      </w:r>
      <w:r>
        <w:rPr>
          <w:sz w:val="28"/>
          <w:szCs w:val="28"/>
        </w:rPr>
        <w:t xml:space="preserve">Назначьте </w:t>
      </w:r>
      <w:r w:rsidRPr="007C6F22">
        <w:rPr>
          <w:sz w:val="28"/>
          <w:szCs w:val="28"/>
        </w:rPr>
        <w:t>план обследования.</w:t>
      </w:r>
    </w:p>
    <w:p w:rsidR="005D2A3D" w:rsidRDefault="005D2A3D" w:rsidP="005D2A3D">
      <w:pPr>
        <w:ind w:left="360" w:firstLine="709"/>
        <w:jc w:val="both"/>
        <w:rPr>
          <w:sz w:val="28"/>
          <w:szCs w:val="28"/>
        </w:rPr>
      </w:pPr>
      <w:r w:rsidRPr="007C6F22">
        <w:rPr>
          <w:sz w:val="28"/>
          <w:szCs w:val="28"/>
        </w:rPr>
        <w:t>3.</w:t>
      </w:r>
      <w:r>
        <w:rPr>
          <w:sz w:val="28"/>
          <w:szCs w:val="28"/>
        </w:rPr>
        <w:t>Проведите врачебно-трудовую экспертизу.</w:t>
      </w:r>
    </w:p>
    <w:p w:rsidR="005D2A3D" w:rsidRDefault="005D2A3D" w:rsidP="005D2A3D">
      <w:pPr>
        <w:ind w:left="36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Назначьте лечение. Выпишите рецепты </w:t>
      </w:r>
    </w:p>
    <w:p w:rsidR="005D2A3D" w:rsidRPr="007C6F22" w:rsidRDefault="005D2A3D" w:rsidP="005D2A3D">
      <w:pPr>
        <w:ind w:left="360" w:firstLine="709"/>
        <w:jc w:val="both"/>
        <w:rPr>
          <w:sz w:val="28"/>
          <w:szCs w:val="28"/>
        </w:rPr>
      </w:pPr>
      <w:r>
        <w:rPr>
          <w:sz w:val="28"/>
          <w:szCs w:val="28"/>
        </w:rPr>
        <w:t>5. Определите группу диспансерного наблюдения.</w:t>
      </w:r>
    </w:p>
    <w:p w:rsidR="005D2A3D" w:rsidRPr="00B55350" w:rsidRDefault="005D2A3D" w:rsidP="005D2A3D">
      <w:pPr>
        <w:jc w:val="both"/>
        <w:rPr>
          <w:sz w:val="28"/>
          <w:szCs w:val="28"/>
        </w:rPr>
      </w:pPr>
      <w:r w:rsidRPr="00B55350">
        <w:rPr>
          <w:b/>
          <w:i/>
          <w:sz w:val="28"/>
          <w:szCs w:val="28"/>
        </w:rPr>
        <w:t>Место проведения самоподготовки</w:t>
      </w:r>
      <w:r w:rsidRPr="00B55350">
        <w:rPr>
          <w:sz w:val="26"/>
          <w:szCs w:val="20"/>
        </w:rPr>
        <w:t xml:space="preserve">: </w:t>
      </w:r>
      <w:r w:rsidRPr="00B55350">
        <w:rPr>
          <w:sz w:val="28"/>
          <w:szCs w:val="28"/>
        </w:rPr>
        <w:t>читальный зал, тематическая учебная комната для СРС, палаты больных ДС, кабинет терапевта, кабинеты функциональной диагностики, ИРТ, фитотерапия, ЛФК</w:t>
      </w:r>
    </w:p>
    <w:p w:rsidR="005D2A3D" w:rsidRPr="00B55350" w:rsidRDefault="005D2A3D" w:rsidP="005D2A3D">
      <w:pPr>
        <w:ind w:firstLine="708"/>
        <w:jc w:val="both"/>
        <w:rPr>
          <w:sz w:val="28"/>
          <w:szCs w:val="28"/>
        </w:rPr>
      </w:pPr>
    </w:p>
    <w:p w:rsidR="005D2A3D" w:rsidRPr="00B55350" w:rsidRDefault="005D2A3D" w:rsidP="005D2A3D">
      <w:pPr>
        <w:jc w:val="both"/>
        <w:rPr>
          <w:b/>
          <w:i/>
          <w:snapToGrid w:val="0"/>
          <w:sz w:val="28"/>
          <w:szCs w:val="20"/>
        </w:rPr>
      </w:pPr>
      <w:r w:rsidRPr="00B55350">
        <w:rPr>
          <w:b/>
          <w:i/>
          <w:snapToGrid w:val="0"/>
          <w:sz w:val="28"/>
          <w:szCs w:val="20"/>
        </w:rPr>
        <w:t xml:space="preserve">Учебно-исследовательская работа </w:t>
      </w:r>
      <w:r w:rsidR="00C02879">
        <w:rPr>
          <w:b/>
          <w:i/>
          <w:snapToGrid w:val="0"/>
          <w:sz w:val="28"/>
          <w:szCs w:val="20"/>
        </w:rPr>
        <w:t>обучающихся</w:t>
      </w:r>
    </w:p>
    <w:p w:rsidR="005D2A3D" w:rsidRDefault="005D2A3D" w:rsidP="005D2A3D">
      <w:pPr>
        <w:widowControl w:val="0"/>
        <w:numPr>
          <w:ilvl w:val="0"/>
          <w:numId w:val="2"/>
        </w:numPr>
        <w:tabs>
          <w:tab w:val="clear" w:pos="2070"/>
          <w:tab w:val="num" w:pos="1440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Заполнение амбулаторной карты.</w:t>
      </w:r>
    </w:p>
    <w:p w:rsidR="005D2A3D" w:rsidRDefault="005D2A3D" w:rsidP="005D2A3D">
      <w:pPr>
        <w:widowControl w:val="0"/>
        <w:numPr>
          <w:ilvl w:val="0"/>
          <w:numId w:val="2"/>
        </w:numPr>
        <w:tabs>
          <w:tab w:val="clear" w:pos="2070"/>
          <w:tab w:val="num" w:pos="1440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Ведение паспорта здоровья</w:t>
      </w:r>
    </w:p>
    <w:p w:rsidR="005D2A3D" w:rsidRDefault="005D2A3D" w:rsidP="005D2A3D">
      <w:pPr>
        <w:widowControl w:val="0"/>
        <w:numPr>
          <w:ilvl w:val="0"/>
          <w:numId w:val="2"/>
        </w:numPr>
        <w:tabs>
          <w:tab w:val="clear" w:pos="2070"/>
          <w:tab w:val="num" w:pos="1440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Организация профилактической работы на участке.</w:t>
      </w:r>
    </w:p>
    <w:p w:rsidR="005D2A3D" w:rsidRDefault="005D2A3D" w:rsidP="005D2A3D">
      <w:pPr>
        <w:widowControl w:val="0"/>
        <w:numPr>
          <w:ilvl w:val="0"/>
          <w:numId w:val="2"/>
        </w:numPr>
        <w:tabs>
          <w:tab w:val="clear" w:pos="2070"/>
          <w:tab w:val="num" w:pos="1440"/>
        </w:tabs>
        <w:autoSpaceDE w:val="0"/>
        <w:autoSpaceDN w:val="0"/>
        <w:adjustRightInd w:val="0"/>
        <w:ind w:left="1440" w:hanging="360"/>
        <w:jc w:val="both"/>
        <w:rPr>
          <w:sz w:val="28"/>
          <w:szCs w:val="28"/>
        </w:rPr>
      </w:pPr>
      <w:r>
        <w:rPr>
          <w:sz w:val="28"/>
          <w:szCs w:val="28"/>
        </w:rPr>
        <w:t>Оценка ведения карты амбулаторного больного по уровню качества лечения (УКЛ).</w:t>
      </w:r>
    </w:p>
    <w:p w:rsidR="005D2A3D" w:rsidRDefault="005D2A3D" w:rsidP="005D2A3D">
      <w:pPr>
        <w:widowControl w:val="0"/>
        <w:numPr>
          <w:ilvl w:val="0"/>
          <w:numId w:val="2"/>
        </w:numPr>
        <w:tabs>
          <w:tab w:val="clear" w:pos="2070"/>
          <w:tab w:val="num" w:pos="1440"/>
        </w:tabs>
        <w:autoSpaceDE w:val="0"/>
        <w:autoSpaceDN w:val="0"/>
        <w:adjustRightInd w:val="0"/>
        <w:ind w:left="1440" w:hanging="360"/>
        <w:jc w:val="both"/>
        <w:rPr>
          <w:sz w:val="28"/>
          <w:szCs w:val="28"/>
        </w:rPr>
      </w:pPr>
      <w:r>
        <w:rPr>
          <w:sz w:val="28"/>
          <w:szCs w:val="28"/>
        </w:rPr>
        <w:t>Диетотерапия при ЯБ</w:t>
      </w:r>
    </w:p>
    <w:p w:rsidR="005D2A3D" w:rsidRDefault="005D2A3D" w:rsidP="005D2A3D">
      <w:pPr>
        <w:widowControl w:val="0"/>
        <w:numPr>
          <w:ilvl w:val="0"/>
          <w:numId w:val="2"/>
        </w:numPr>
        <w:tabs>
          <w:tab w:val="clear" w:pos="2070"/>
          <w:tab w:val="num" w:pos="1440"/>
        </w:tabs>
        <w:autoSpaceDE w:val="0"/>
        <w:autoSpaceDN w:val="0"/>
        <w:adjustRightInd w:val="0"/>
        <w:ind w:left="1440" w:hanging="360"/>
        <w:jc w:val="both"/>
        <w:rPr>
          <w:sz w:val="28"/>
          <w:szCs w:val="28"/>
        </w:rPr>
      </w:pPr>
      <w:r>
        <w:rPr>
          <w:sz w:val="28"/>
          <w:szCs w:val="28"/>
        </w:rPr>
        <w:t>Санаторно-курортное лечение больных ЯБ</w:t>
      </w:r>
    </w:p>
    <w:p w:rsidR="005D2A3D" w:rsidRDefault="005D2A3D" w:rsidP="005D2A3D">
      <w:pPr>
        <w:widowControl w:val="0"/>
        <w:autoSpaceDE w:val="0"/>
        <w:autoSpaceDN w:val="0"/>
        <w:adjustRightInd w:val="0"/>
        <w:ind w:left="540"/>
        <w:jc w:val="both"/>
        <w:rPr>
          <w:sz w:val="28"/>
          <w:szCs w:val="28"/>
        </w:rPr>
      </w:pPr>
    </w:p>
    <w:p w:rsidR="005D2A3D" w:rsidRDefault="005D2A3D" w:rsidP="005D2A3D">
      <w:pPr>
        <w:widowControl w:val="0"/>
        <w:autoSpaceDE w:val="0"/>
        <w:autoSpaceDN w:val="0"/>
        <w:adjustRightInd w:val="0"/>
        <w:ind w:left="1080"/>
        <w:jc w:val="both"/>
        <w:rPr>
          <w:sz w:val="28"/>
          <w:szCs w:val="28"/>
        </w:rPr>
      </w:pPr>
    </w:p>
    <w:p w:rsidR="005D2A3D" w:rsidRDefault="008A6B55" w:rsidP="005D2A3D">
      <w:pPr>
        <w:widowControl w:val="0"/>
        <w:autoSpaceDE w:val="0"/>
        <w:autoSpaceDN w:val="0"/>
        <w:adjustRightInd w:val="0"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lastRenderedPageBreak/>
        <w:t>Эталоны ответов на тестовые задания</w:t>
      </w:r>
    </w:p>
    <w:p w:rsidR="008A6B55" w:rsidRDefault="008A6B55" w:rsidP="005D2A3D">
      <w:pPr>
        <w:widowControl w:val="0"/>
        <w:autoSpaceDE w:val="0"/>
        <w:autoSpaceDN w:val="0"/>
        <w:adjustRightInd w:val="0"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Исходный:</w:t>
      </w:r>
    </w:p>
    <w:p w:rsidR="008A6B55" w:rsidRDefault="008A6B55" w:rsidP="008A6B55">
      <w:pPr>
        <w:pStyle w:val="af"/>
        <w:numPr>
          <w:ilvl w:val="0"/>
          <w:numId w:val="34"/>
        </w:numPr>
        <w:spacing w:before="10"/>
        <w:ind w:right="4481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А</w:t>
      </w:r>
    </w:p>
    <w:p w:rsidR="008A6B55" w:rsidRDefault="008A6B55" w:rsidP="008A6B55">
      <w:pPr>
        <w:pStyle w:val="af"/>
        <w:numPr>
          <w:ilvl w:val="0"/>
          <w:numId w:val="34"/>
        </w:numPr>
        <w:spacing w:before="10"/>
        <w:ind w:right="4481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Г</w:t>
      </w:r>
    </w:p>
    <w:p w:rsidR="008A6B55" w:rsidRDefault="008A6B55" w:rsidP="008A6B55">
      <w:pPr>
        <w:pStyle w:val="af"/>
        <w:numPr>
          <w:ilvl w:val="0"/>
          <w:numId w:val="34"/>
        </w:numPr>
        <w:spacing w:before="10"/>
        <w:ind w:right="4481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Б</w:t>
      </w:r>
    </w:p>
    <w:p w:rsidR="008A6B55" w:rsidRDefault="008A6B55" w:rsidP="008A6B55">
      <w:pPr>
        <w:pStyle w:val="af"/>
        <w:numPr>
          <w:ilvl w:val="0"/>
          <w:numId w:val="34"/>
        </w:numPr>
        <w:spacing w:before="10"/>
        <w:ind w:right="4481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А</w:t>
      </w:r>
    </w:p>
    <w:p w:rsidR="008A6B55" w:rsidRDefault="008A6B55" w:rsidP="008A6B55">
      <w:pPr>
        <w:pStyle w:val="af"/>
        <w:numPr>
          <w:ilvl w:val="0"/>
          <w:numId w:val="34"/>
        </w:numPr>
        <w:spacing w:before="10"/>
        <w:ind w:right="4481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В</w:t>
      </w:r>
    </w:p>
    <w:p w:rsidR="008A6B55" w:rsidRDefault="008A6B55" w:rsidP="008A6B55">
      <w:pPr>
        <w:pStyle w:val="af"/>
        <w:numPr>
          <w:ilvl w:val="0"/>
          <w:numId w:val="34"/>
        </w:numPr>
        <w:spacing w:before="10"/>
        <w:ind w:right="4481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Б</w:t>
      </w:r>
    </w:p>
    <w:p w:rsidR="008A6B55" w:rsidRDefault="008A6B55" w:rsidP="008A6B55">
      <w:pPr>
        <w:pStyle w:val="af"/>
        <w:numPr>
          <w:ilvl w:val="0"/>
          <w:numId w:val="34"/>
        </w:numPr>
        <w:spacing w:before="10"/>
        <w:ind w:right="4481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А</w:t>
      </w:r>
    </w:p>
    <w:p w:rsidR="008A6B55" w:rsidRDefault="008A6B55" w:rsidP="008A6B55">
      <w:pPr>
        <w:pStyle w:val="af"/>
        <w:numPr>
          <w:ilvl w:val="0"/>
          <w:numId w:val="34"/>
        </w:numPr>
        <w:spacing w:before="10"/>
        <w:ind w:right="4481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Г</w:t>
      </w:r>
    </w:p>
    <w:p w:rsidR="008A6B55" w:rsidRDefault="008A6B55" w:rsidP="008A6B55">
      <w:pPr>
        <w:pStyle w:val="af"/>
        <w:numPr>
          <w:ilvl w:val="0"/>
          <w:numId w:val="34"/>
        </w:numPr>
        <w:spacing w:before="10"/>
        <w:ind w:right="4481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В</w:t>
      </w:r>
    </w:p>
    <w:p w:rsidR="008A6B55" w:rsidRDefault="008A6B55" w:rsidP="008A6B55">
      <w:pPr>
        <w:pStyle w:val="af"/>
        <w:numPr>
          <w:ilvl w:val="0"/>
          <w:numId w:val="34"/>
        </w:numPr>
        <w:spacing w:before="10"/>
        <w:ind w:right="4481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В</w:t>
      </w:r>
    </w:p>
    <w:p w:rsidR="008A6B55" w:rsidRDefault="008A6B55" w:rsidP="005D2A3D">
      <w:pPr>
        <w:widowControl w:val="0"/>
        <w:autoSpaceDE w:val="0"/>
        <w:autoSpaceDN w:val="0"/>
        <w:adjustRightInd w:val="0"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Конечный:</w:t>
      </w:r>
    </w:p>
    <w:p w:rsidR="008A6B55" w:rsidRDefault="008A6B55" w:rsidP="008A6B55">
      <w:pPr>
        <w:pStyle w:val="af"/>
        <w:numPr>
          <w:ilvl w:val="0"/>
          <w:numId w:val="35"/>
        </w:numPr>
        <w:spacing w:before="10"/>
        <w:ind w:right="4481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А</w:t>
      </w:r>
    </w:p>
    <w:p w:rsidR="008A6B55" w:rsidRDefault="008A6B55" w:rsidP="008A6B55">
      <w:pPr>
        <w:pStyle w:val="af"/>
        <w:numPr>
          <w:ilvl w:val="0"/>
          <w:numId w:val="35"/>
        </w:numPr>
        <w:spacing w:before="10"/>
        <w:ind w:right="4481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Б</w:t>
      </w:r>
    </w:p>
    <w:p w:rsidR="008A6B55" w:rsidRDefault="008A6B55" w:rsidP="008A6B55">
      <w:pPr>
        <w:pStyle w:val="af"/>
        <w:numPr>
          <w:ilvl w:val="0"/>
          <w:numId w:val="35"/>
        </w:numPr>
        <w:spacing w:before="10"/>
        <w:ind w:right="4481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Г</w:t>
      </w:r>
    </w:p>
    <w:p w:rsidR="008A6B55" w:rsidRDefault="008A6B55" w:rsidP="008A6B55">
      <w:pPr>
        <w:pStyle w:val="af"/>
        <w:numPr>
          <w:ilvl w:val="0"/>
          <w:numId w:val="35"/>
        </w:numPr>
        <w:spacing w:before="10"/>
        <w:ind w:right="4481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В</w:t>
      </w:r>
    </w:p>
    <w:p w:rsidR="008A6B55" w:rsidRDefault="008A6B55" w:rsidP="008A6B55">
      <w:pPr>
        <w:pStyle w:val="af"/>
        <w:numPr>
          <w:ilvl w:val="0"/>
          <w:numId w:val="35"/>
        </w:numPr>
        <w:spacing w:before="10"/>
        <w:ind w:right="4481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Г</w:t>
      </w:r>
    </w:p>
    <w:p w:rsidR="008A6B55" w:rsidRDefault="008A6B55" w:rsidP="008A6B55">
      <w:pPr>
        <w:pStyle w:val="af"/>
        <w:numPr>
          <w:ilvl w:val="0"/>
          <w:numId w:val="35"/>
        </w:numPr>
        <w:spacing w:before="10"/>
        <w:ind w:right="4481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Г</w:t>
      </w:r>
    </w:p>
    <w:p w:rsidR="008A6B55" w:rsidRDefault="008A6B55" w:rsidP="008A6B55">
      <w:pPr>
        <w:pStyle w:val="af"/>
        <w:numPr>
          <w:ilvl w:val="0"/>
          <w:numId w:val="35"/>
        </w:numPr>
        <w:spacing w:before="10"/>
        <w:ind w:right="4481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А</w:t>
      </w:r>
    </w:p>
    <w:p w:rsidR="008A6B55" w:rsidRDefault="008A6B55" w:rsidP="008A6B55">
      <w:pPr>
        <w:pStyle w:val="af"/>
        <w:numPr>
          <w:ilvl w:val="0"/>
          <w:numId w:val="35"/>
        </w:numPr>
        <w:spacing w:before="10"/>
        <w:ind w:right="4481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Б</w:t>
      </w:r>
    </w:p>
    <w:p w:rsidR="008A6B55" w:rsidRDefault="008A6B55" w:rsidP="008A6B55">
      <w:pPr>
        <w:pStyle w:val="af"/>
        <w:numPr>
          <w:ilvl w:val="0"/>
          <w:numId w:val="35"/>
        </w:numPr>
        <w:spacing w:before="10"/>
        <w:ind w:right="4481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Б</w:t>
      </w:r>
    </w:p>
    <w:p w:rsidR="008A6B55" w:rsidRPr="00596693" w:rsidRDefault="008A6B55" w:rsidP="008A6B55">
      <w:pPr>
        <w:pStyle w:val="af"/>
        <w:numPr>
          <w:ilvl w:val="0"/>
          <w:numId w:val="35"/>
        </w:numPr>
        <w:spacing w:before="10"/>
        <w:ind w:right="4481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Г</w:t>
      </w:r>
    </w:p>
    <w:p w:rsidR="008A6B55" w:rsidRPr="008A6B55" w:rsidRDefault="008A6B55" w:rsidP="005D2A3D">
      <w:pPr>
        <w:widowControl w:val="0"/>
        <w:autoSpaceDE w:val="0"/>
        <w:autoSpaceDN w:val="0"/>
        <w:adjustRightInd w:val="0"/>
        <w:jc w:val="both"/>
        <w:rPr>
          <w:b/>
          <w:i/>
          <w:sz w:val="28"/>
          <w:szCs w:val="28"/>
        </w:rPr>
      </w:pPr>
    </w:p>
    <w:p w:rsidR="005D2A3D" w:rsidRDefault="005D2A3D" w:rsidP="005D2A3D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5D2A3D" w:rsidRPr="001A6A79" w:rsidRDefault="005D2A3D" w:rsidP="005D2A3D">
      <w:pPr>
        <w:widowControl w:val="0"/>
        <w:autoSpaceDE w:val="0"/>
        <w:autoSpaceDN w:val="0"/>
        <w:adjustRightInd w:val="0"/>
        <w:ind w:firstLine="709"/>
        <w:jc w:val="both"/>
        <w:rPr>
          <w:b/>
          <w:i/>
          <w:sz w:val="28"/>
          <w:szCs w:val="28"/>
        </w:rPr>
      </w:pPr>
      <w:r w:rsidRPr="001A6A79">
        <w:rPr>
          <w:b/>
          <w:i/>
          <w:sz w:val="28"/>
          <w:szCs w:val="28"/>
        </w:rPr>
        <w:t>Эталоны  ответов на ситуационные  задачи.</w:t>
      </w:r>
    </w:p>
    <w:p w:rsidR="005D2A3D" w:rsidRDefault="005D2A3D" w:rsidP="005D2A3D">
      <w:pPr>
        <w:widowControl w:val="0"/>
        <w:autoSpaceDE w:val="0"/>
        <w:autoSpaceDN w:val="0"/>
        <w:adjustRightInd w:val="0"/>
        <w:ind w:firstLine="709"/>
        <w:jc w:val="both"/>
        <w:rPr>
          <w:i/>
          <w:sz w:val="28"/>
          <w:szCs w:val="28"/>
        </w:rPr>
      </w:pPr>
    </w:p>
    <w:p w:rsidR="005D2A3D" w:rsidRPr="00555222" w:rsidRDefault="005D2A3D" w:rsidP="005D2A3D">
      <w:pPr>
        <w:tabs>
          <w:tab w:val="left" w:pos="360"/>
        </w:tabs>
        <w:ind w:left="-180" w:firstLine="180"/>
        <w:jc w:val="both"/>
        <w:rPr>
          <w:b/>
          <w:sz w:val="28"/>
          <w:szCs w:val="28"/>
        </w:rPr>
      </w:pPr>
      <w:r w:rsidRPr="00555222">
        <w:rPr>
          <w:b/>
          <w:sz w:val="28"/>
          <w:szCs w:val="28"/>
        </w:rPr>
        <w:t>Задача №1.</w:t>
      </w:r>
    </w:p>
    <w:p w:rsidR="005D2A3D" w:rsidRDefault="005D2A3D" w:rsidP="005D2A3D">
      <w:pPr>
        <w:numPr>
          <w:ilvl w:val="0"/>
          <w:numId w:val="3"/>
        </w:numPr>
        <w:tabs>
          <w:tab w:val="left" w:pos="360"/>
        </w:tabs>
        <w:ind w:left="-180" w:firstLine="180"/>
        <w:jc w:val="both"/>
        <w:rPr>
          <w:sz w:val="28"/>
          <w:szCs w:val="28"/>
        </w:rPr>
      </w:pPr>
      <w:r>
        <w:rPr>
          <w:sz w:val="28"/>
          <w:szCs w:val="28"/>
        </w:rPr>
        <w:t>Язвенная болезнь 12 п/к в стадии обострения с болевым синдромом.</w:t>
      </w:r>
    </w:p>
    <w:p w:rsidR="005D2A3D" w:rsidRDefault="005D2A3D" w:rsidP="005D2A3D">
      <w:pPr>
        <w:numPr>
          <w:ilvl w:val="0"/>
          <w:numId w:val="3"/>
        </w:numPr>
        <w:tabs>
          <w:tab w:val="left" w:pos="360"/>
        </w:tabs>
        <w:ind w:left="-180" w:firstLine="180"/>
        <w:jc w:val="both"/>
        <w:rPr>
          <w:sz w:val="28"/>
          <w:szCs w:val="28"/>
        </w:rPr>
      </w:pPr>
      <w:r>
        <w:rPr>
          <w:sz w:val="28"/>
          <w:szCs w:val="28"/>
        </w:rPr>
        <w:t>ФГДСс биопсией и щеточным цитологическим обследованим, уреазный тест, ОАК с определением ретикулоцитов, анализ кала на скрытую кровь, кровь на сахар и ….сыворотки, ОАМ. При подозрении  на злокачественное течение, наличие осложнений – консультация специалистов по показаниям.</w:t>
      </w:r>
    </w:p>
    <w:p w:rsidR="005D2A3D" w:rsidRDefault="005D2A3D" w:rsidP="005D2A3D">
      <w:pPr>
        <w:numPr>
          <w:ilvl w:val="0"/>
          <w:numId w:val="3"/>
        </w:numPr>
        <w:tabs>
          <w:tab w:val="left" w:pos="360"/>
        </w:tabs>
        <w:ind w:left="-180" w:firstLine="180"/>
        <w:jc w:val="both"/>
        <w:rPr>
          <w:sz w:val="28"/>
          <w:szCs w:val="28"/>
        </w:rPr>
      </w:pPr>
      <w:r>
        <w:rPr>
          <w:sz w:val="28"/>
          <w:szCs w:val="28"/>
        </w:rPr>
        <w:t>Лечение в амбулаторных условиях.</w:t>
      </w:r>
    </w:p>
    <w:p w:rsidR="005D2A3D" w:rsidRDefault="005D2A3D" w:rsidP="005D2A3D">
      <w:pPr>
        <w:numPr>
          <w:ilvl w:val="0"/>
          <w:numId w:val="3"/>
        </w:numPr>
        <w:tabs>
          <w:tab w:val="left" w:pos="360"/>
        </w:tabs>
        <w:ind w:left="-180" w:firstLine="180"/>
        <w:jc w:val="both"/>
        <w:rPr>
          <w:sz w:val="28"/>
          <w:szCs w:val="28"/>
        </w:rPr>
      </w:pPr>
      <w:r>
        <w:rPr>
          <w:sz w:val="28"/>
          <w:szCs w:val="28"/>
        </w:rPr>
        <w:t>ВТЭ до 22-40 дней.</w:t>
      </w:r>
    </w:p>
    <w:p w:rsidR="005D2A3D" w:rsidRDefault="005D2A3D" w:rsidP="005D2A3D">
      <w:pPr>
        <w:numPr>
          <w:ilvl w:val="0"/>
          <w:numId w:val="3"/>
        </w:numPr>
        <w:tabs>
          <w:tab w:val="left" w:pos="360"/>
        </w:tabs>
        <w:ind w:left="-180" w:firstLine="180"/>
        <w:jc w:val="both"/>
        <w:rPr>
          <w:sz w:val="28"/>
          <w:szCs w:val="28"/>
        </w:rPr>
      </w:pPr>
      <w:r>
        <w:rPr>
          <w:sz w:val="28"/>
          <w:szCs w:val="28"/>
        </w:rPr>
        <w:t>При обнаружении Н.р. – эрадикационная терапия, прием антисекреторных средств до 5-6 недель, прокинетики, репаранты, седативные средства, антациды, физиотерапия, СМТ, ДДТ, ДМТ; лазерная эндоскопия при длительном заживлении.</w:t>
      </w:r>
    </w:p>
    <w:p w:rsidR="005D2A3D" w:rsidRDefault="005D2A3D" w:rsidP="005D2A3D">
      <w:pPr>
        <w:numPr>
          <w:ilvl w:val="0"/>
          <w:numId w:val="3"/>
        </w:numPr>
        <w:tabs>
          <w:tab w:val="left" w:pos="360"/>
        </w:tabs>
        <w:ind w:left="-180" w:firstLine="180"/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>III</w:t>
      </w:r>
      <w:r>
        <w:rPr>
          <w:sz w:val="28"/>
          <w:szCs w:val="28"/>
        </w:rPr>
        <w:t>группа дисп.наблюдения.</w:t>
      </w:r>
    </w:p>
    <w:p w:rsidR="005D2A3D" w:rsidRDefault="005D2A3D" w:rsidP="005D2A3D">
      <w:pPr>
        <w:tabs>
          <w:tab w:val="left" w:pos="360"/>
        </w:tabs>
        <w:ind w:left="-180" w:firstLine="180"/>
        <w:jc w:val="both"/>
        <w:rPr>
          <w:sz w:val="28"/>
          <w:szCs w:val="28"/>
        </w:rPr>
      </w:pPr>
    </w:p>
    <w:p w:rsidR="005D2A3D" w:rsidRPr="00555222" w:rsidRDefault="005D2A3D" w:rsidP="005D2A3D">
      <w:pPr>
        <w:tabs>
          <w:tab w:val="left" w:pos="360"/>
        </w:tabs>
        <w:ind w:left="-180" w:firstLine="180"/>
        <w:jc w:val="both"/>
        <w:rPr>
          <w:b/>
          <w:sz w:val="28"/>
          <w:szCs w:val="28"/>
        </w:rPr>
      </w:pPr>
      <w:r w:rsidRPr="00555222">
        <w:rPr>
          <w:b/>
          <w:sz w:val="28"/>
          <w:szCs w:val="28"/>
        </w:rPr>
        <w:t>Задача №2.</w:t>
      </w:r>
    </w:p>
    <w:p w:rsidR="005D2A3D" w:rsidRDefault="005D2A3D" w:rsidP="005D2A3D">
      <w:pPr>
        <w:numPr>
          <w:ilvl w:val="0"/>
          <w:numId w:val="4"/>
        </w:numPr>
        <w:tabs>
          <w:tab w:val="left" w:pos="360"/>
        </w:tabs>
        <w:ind w:left="-180" w:firstLine="180"/>
        <w:jc w:val="both"/>
        <w:rPr>
          <w:sz w:val="28"/>
          <w:szCs w:val="28"/>
        </w:rPr>
      </w:pPr>
      <w:r>
        <w:rPr>
          <w:sz w:val="28"/>
          <w:szCs w:val="28"/>
        </w:rPr>
        <w:t>Язвенная болезнь желудка в стадии обострения, часто рецидивирующая с болевым синдромом.</w:t>
      </w:r>
    </w:p>
    <w:p w:rsidR="005D2A3D" w:rsidRDefault="005D2A3D" w:rsidP="005D2A3D">
      <w:pPr>
        <w:numPr>
          <w:ilvl w:val="0"/>
          <w:numId w:val="4"/>
        </w:numPr>
        <w:tabs>
          <w:tab w:val="left" w:pos="360"/>
        </w:tabs>
        <w:ind w:left="-180" w:firstLine="180"/>
        <w:jc w:val="both"/>
        <w:rPr>
          <w:sz w:val="28"/>
          <w:szCs w:val="28"/>
        </w:rPr>
      </w:pPr>
      <w:r>
        <w:rPr>
          <w:sz w:val="28"/>
          <w:szCs w:val="28"/>
        </w:rPr>
        <w:t>в,г.</w:t>
      </w:r>
    </w:p>
    <w:p w:rsidR="005D2A3D" w:rsidRDefault="005D2A3D" w:rsidP="005D2A3D">
      <w:pPr>
        <w:numPr>
          <w:ilvl w:val="0"/>
          <w:numId w:val="4"/>
        </w:numPr>
        <w:tabs>
          <w:tab w:val="left" w:pos="360"/>
        </w:tabs>
        <w:ind w:left="-180" w:firstLine="18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ВТЭ – 35-40   дней. Исключение ночных смен.</w:t>
      </w:r>
    </w:p>
    <w:p w:rsidR="005D2A3D" w:rsidRDefault="005D2A3D" w:rsidP="005D2A3D">
      <w:pPr>
        <w:numPr>
          <w:ilvl w:val="0"/>
          <w:numId w:val="4"/>
        </w:numPr>
        <w:tabs>
          <w:tab w:val="left" w:pos="360"/>
        </w:tabs>
        <w:ind w:left="-180" w:firstLine="180"/>
        <w:jc w:val="both"/>
        <w:rPr>
          <w:sz w:val="28"/>
          <w:szCs w:val="28"/>
        </w:rPr>
      </w:pPr>
      <w:r>
        <w:rPr>
          <w:sz w:val="28"/>
          <w:szCs w:val="28"/>
        </w:rPr>
        <w:t>в. Режим питания.</w:t>
      </w:r>
    </w:p>
    <w:p w:rsidR="005D2A3D" w:rsidRDefault="005D2A3D" w:rsidP="005D2A3D">
      <w:pPr>
        <w:numPr>
          <w:ilvl w:val="0"/>
          <w:numId w:val="4"/>
        </w:numPr>
        <w:tabs>
          <w:tab w:val="left" w:pos="360"/>
        </w:tabs>
        <w:ind w:left="-180" w:firstLine="180"/>
        <w:jc w:val="both"/>
        <w:rPr>
          <w:sz w:val="28"/>
          <w:szCs w:val="28"/>
        </w:rPr>
      </w:pPr>
      <w:r>
        <w:rPr>
          <w:sz w:val="28"/>
          <w:szCs w:val="28"/>
        </w:rPr>
        <w:t>Эрадикационная терапия, антисекреторная терапия до 7-8 недель, репаранты, прокинетики, антациды, физиотерапия, фитотерапия.</w:t>
      </w:r>
    </w:p>
    <w:p w:rsidR="005D2A3D" w:rsidRDefault="005D2A3D" w:rsidP="005D2A3D">
      <w:pPr>
        <w:numPr>
          <w:ilvl w:val="0"/>
          <w:numId w:val="4"/>
        </w:numPr>
        <w:tabs>
          <w:tab w:val="left" w:pos="360"/>
        </w:tabs>
        <w:ind w:left="-180" w:firstLine="180"/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 xml:space="preserve">III </w:t>
      </w:r>
      <w:r>
        <w:rPr>
          <w:sz w:val="28"/>
          <w:szCs w:val="28"/>
        </w:rPr>
        <w:t>группа диспансерного наблюдения.</w:t>
      </w:r>
    </w:p>
    <w:p w:rsidR="005D2A3D" w:rsidRDefault="005D2A3D" w:rsidP="005D2A3D">
      <w:pPr>
        <w:tabs>
          <w:tab w:val="left" w:pos="360"/>
        </w:tabs>
        <w:ind w:left="-180" w:firstLine="180"/>
        <w:jc w:val="both"/>
        <w:rPr>
          <w:sz w:val="28"/>
          <w:szCs w:val="28"/>
        </w:rPr>
      </w:pPr>
    </w:p>
    <w:p w:rsidR="005D2A3D" w:rsidRPr="00555222" w:rsidRDefault="005D2A3D" w:rsidP="005D2A3D">
      <w:pPr>
        <w:tabs>
          <w:tab w:val="left" w:pos="360"/>
        </w:tabs>
        <w:ind w:left="-180" w:firstLine="180"/>
        <w:jc w:val="both"/>
        <w:rPr>
          <w:b/>
          <w:sz w:val="28"/>
          <w:szCs w:val="28"/>
        </w:rPr>
      </w:pPr>
      <w:r w:rsidRPr="00555222">
        <w:rPr>
          <w:b/>
          <w:sz w:val="28"/>
          <w:szCs w:val="28"/>
        </w:rPr>
        <w:t>Задача № 3.</w:t>
      </w:r>
    </w:p>
    <w:p w:rsidR="005D2A3D" w:rsidRDefault="005D2A3D" w:rsidP="005D2A3D">
      <w:pPr>
        <w:numPr>
          <w:ilvl w:val="0"/>
          <w:numId w:val="5"/>
        </w:numPr>
        <w:tabs>
          <w:tab w:val="left" w:pos="360"/>
        </w:tabs>
        <w:ind w:left="-180" w:firstLine="180"/>
        <w:jc w:val="both"/>
        <w:rPr>
          <w:sz w:val="28"/>
          <w:szCs w:val="28"/>
        </w:rPr>
      </w:pPr>
      <w:r>
        <w:rPr>
          <w:sz w:val="28"/>
          <w:szCs w:val="28"/>
        </w:rPr>
        <w:t>Язвенная болезнь желудка пилорического отдела в стадии обострения с диспепсическим синдромом. Соп.: хронический неатрофический гастрит в стадии обострения.</w:t>
      </w:r>
    </w:p>
    <w:p w:rsidR="005D2A3D" w:rsidRDefault="005D2A3D" w:rsidP="005D2A3D">
      <w:pPr>
        <w:numPr>
          <w:ilvl w:val="0"/>
          <w:numId w:val="5"/>
        </w:numPr>
        <w:tabs>
          <w:tab w:val="left" w:pos="360"/>
        </w:tabs>
        <w:ind w:left="-180" w:firstLine="180"/>
        <w:jc w:val="both"/>
        <w:rPr>
          <w:sz w:val="28"/>
          <w:szCs w:val="28"/>
        </w:rPr>
      </w:pPr>
      <w:r>
        <w:rPr>
          <w:sz w:val="28"/>
          <w:szCs w:val="28"/>
        </w:rPr>
        <w:t>Лечение в условиях стационара.</w:t>
      </w:r>
    </w:p>
    <w:p w:rsidR="005D2A3D" w:rsidRDefault="005D2A3D" w:rsidP="005D2A3D">
      <w:pPr>
        <w:numPr>
          <w:ilvl w:val="0"/>
          <w:numId w:val="5"/>
        </w:numPr>
        <w:tabs>
          <w:tab w:val="left" w:pos="360"/>
        </w:tabs>
        <w:ind w:left="-180" w:firstLine="180"/>
        <w:jc w:val="both"/>
        <w:rPr>
          <w:sz w:val="28"/>
          <w:szCs w:val="28"/>
        </w:rPr>
      </w:pPr>
      <w:r>
        <w:rPr>
          <w:sz w:val="28"/>
          <w:szCs w:val="28"/>
        </w:rPr>
        <w:t>ВТЭ – 25-30 дней; противопоказана работа водителем-дальнобойщиком.</w:t>
      </w:r>
    </w:p>
    <w:p w:rsidR="005D2A3D" w:rsidRDefault="005D2A3D" w:rsidP="005D2A3D">
      <w:pPr>
        <w:numPr>
          <w:ilvl w:val="0"/>
          <w:numId w:val="5"/>
        </w:numPr>
        <w:tabs>
          <w:tab w:val="left" w:pos="360"/>
        </w:tabs>
        <w:ind w:left="-180" w:firstLine="180"/>
        <w:jc w:val="both"/>
        <w:rPr>
          <w:sz w:val="28"/>
          <w:szCs w:val="28"/>
        </w:rPr>
      </w:pPr>
      <w:r>
        <w:rPr>
          <w:sz w:val="28"/>
          <w:szCs w:val="28"/>
        </w:rPr>
        <w:t>Дистотерапия, физиотерапия, фитотерапия.</w:t>
      </w:r>
    </w:p>
    <w:p w:rsidR="005D2A3D" w:rsidRDefault="005D2A3D" w:rsidP="005D2A3D">
      <w:pPr>
        <w:numPr>
          <w:ilvl w:val="0"/>
          <w:numId w:val="5"/>
        </w:numPr>
        <w:tabs>
          <w:tab w:val="left" w:pos="360"/>
        </w:tabs>
        <w:ind w:left="-180" w:firstLine="180"/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 xml:space="preserve">III </w:t>
      </w:r>
      <w:r>
        <w:rPr>
          <w:sz w:val="28"/>
          <w:szCs w:val="28"/>
        </w:rPr>
        <w:t>группа диспансерного наблюдения.</w:t>
      </w:r>
    </w:p>
    <w:p w:rsidR="005D2A3D" w:rsidRDefault="005D2A3D" w:rsidP="005D2A3D">
      <w:pPr>
        <w:tabs>
          <w:tab w:val="left" w:pos="360"/>
        </w:tabs>
        <w:ind w:left="-180" w:firstLine="180"/>
        <w:jc w:val="both"/>
        <w:rPr>
          <w:sz w:val="28"/>
          <w:szCs w:val="28"/>
        </w:rPr>
      </w:pPr>
    </w:p>
    <w:p w:rsidR="005D2A3D" w:rsidRPr="00555222" w:rsidRDefault="005D2A3D" w:rsidP="005D2A3D">
      <w:pPr>
        <w:tabs>
          <w:tab w:val="left" w:pos="360"/>
        </w:tabs>
        <w:ind w:left="-180" w:firstLine="180"/>
        <w:jc w:val="both"/>
        <w:rPr>
          <w:b/>
          <w:sz w:val="28"/>
          <w:szCs w:val="28"/>
        </w:rPr>
      </w:pPr>
      <w:r w:rsidRPr="00555222">
        <w:rPr>
          <w:b/>
          <w:sz w:val="28"/>
          <w:szCs w:val="28"/>
        </w:rPr>
        <w:t>Задача № 4.</w:t>
      </w:r>
    </w:p>
    <w:p w:rsidR="005D2A3D" w:rsidRDefault="005D2A3D" w:rsidP="005D2A3D">
      <w:pPr>
        <w:numPr>
          <w:ilvl w:val="0"/>
          <w:numId w:val="6"/>
        </w:numPr>
        <w:tabs>
          <w:tab w:val="left" w:pos="360"/>
        </w:tabs>
        <w:ind w:left="-180" w:firstLine="180"/>
        <w:jc w:val="both"/>
        <w:rPr>
          <w:sz w:val="28"/>
          <w:szCs w:val="28"/>
        </w:rPr>
      </w:pPr>
      <w:r>
        <w:rPr>
          <w:sz w:val="28"/>
          <w:szCs w:val="28"/>
        </w:rPr>
        <w:t>Язвенная болезнь желудка в стадии обострения с сильным болевым синдромом, желудочной диспепсией. Осложнение: перфорация, перитонит.</w:t>
      </w:r>
    </w:p>
    <w:p w:rsidR="005D2A3D" w:rsidRDefault="005D2A3D" w:rsidP="005D2A3D">
      <w:pPr>
        <w:numPr>
          <w:ilvl w:val="0"/>
          <w:numId w:val="6"/>
        </w:numPr>
        <w:tabs>
          <w:tab w:val="left" w:pos="360"/>
        </w:tabs>
        <w:ind w:left="-180" w:firstLine="180"/>
        <w:jc w:val="both"/>
        <w:rPr>
          <w:sz w:val="28"/>
          <w:szCs w:val="28"/>
        </w:rPr>
      </w:pPr>
      <w:r>
        <w:rPr>
          <w:sz w:val="28"/>
          <w:szCs w:val="28"/>
        </w:rPr>
        <w:t>Экстренная госпитализация..</w:t>
      </w:r>
    </w:p>
    <w:p w:rsidR="005D2A3D" w:rsidRDefault="005D2A3D" w:rsidP="005D2A3D">
      <w:pPr>
        <w:numPr>
          <w:ilvl w:val="0"/>
          <w:numId w:val="6"/>
        </w:numPr>
        <w:tabs>
          <w:tab w:val="left" w:pos="360"/>
        </w:tabs>
        <w:ind w:left="-180" w:firstLine="180"/>
        <w:jc w:val="both"/>
        <w:rPr>
          <w:sz w:val="28"/>
          <w:szCs w:val="28"/>
        </w:rPr>
      </w:pPr>
      <w:r>
        <w:rPr>
          <w:sz w:val="28"/>
          <w:szCs w:val="28"/>
        </w:rPr>
        <w:t>ВТЭ – 30-45 дней.</w:t>
      </w:r>
    </w:p>
    <w:p w:rsidR="005D2A3D" w:rsidRDefault="005D2A3D" w:rsidP="005D2A3D">
      <w:pPr>
        <w:numPr>
          <w:ilvl w:val="0"/>
          <w:numId w:val="6"/>
        </w:numPr>
        <w:tabs>
          <w:tab w:val="left" w:pos="360"/>
        </w:tabs>
        <w:ind w:left="-180" w:firstLine="180"/>
        <w:jc w:val="both"/>
        <w:rPr>
          <w:sz w:val="28"/>
          <w:szCs w:val="28"/>
        </w:rPr>
      </w:pPr>
      <w:r>
        <w:rPr>
          <w:sz w:val="28"/>
          <w:szCs w:val="28"/>
        </w:rPr>
        <w:t>Оперативное лечение.</w:t>
      </w:r>
    </w:p>
    <w:p w:rsidR="005D2A3D" w:rsidRDefault="005D2A3D" w:rsidP="005D2A3D">
      <w:pPr>
        <w:numPr>
          <w:ilvl w:val="0"/>
          <w:numId w:val="6"/>
        </w:numPr>
        <w:tabs>
          <w:tab w:val="left" w:pos="360"/>
        </w:tabs>
        <w:ind w:left="-180" w:firstLine="180"/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 xml:space="preserve">III </w:t>
      </w:r>
      <w:r>
        <w:rPr>
          <w:sz w:val="28"/>
          <w:szCs w:val="28"/>
        </w:rPr>
        <w:t>группа диспансерного наблюдения.</w:t>
      </w:r>
    </w:p>
    <w:p w:rsidR="005D2A3D" w:rsidRDefault="005D2A3D" w:rsidP="005D2A3D">
      <w:pPr>
        <w:tabs>
          <w:tab w:val="left" w:pos="360"/>
        </w:tabs>
        <w:ind w:left="-180" w:firstLine="180"/>
        <w:jc w:val="both"/>
        <w:rPr>
          <w:sz w:val="28"/>
          <w:szCs w:val="28"/>
        </w:rPr>
      </w:pPr>
    </w:p>
    <w:p w:rsidR="005D2A3D" w:rsidRPr="00555222" w:rsidRDefault="005D2A3D" w:rsidP="005D2A3D">
      <w:pPr>
        <w:tabs>
          <w:tab w:val="left" w:pos="360"/>
        </w:tabs>
        <w:ind w:left="-180" w:firstLine="180"/>
        <w:jc w:val="both"/>
        <w:rPr>
          <w:b/>
          <w:sz w:val="28"/>
          <w:szCs w:val="28"/>
        </w:rPr>
      </w:pPr>
      <w:r w:rsidRPr="00555222">
        <w:rPr>
          <w:b/>
          <w:sz w:val="28"/>
          <w:szCs w:val="28"/>
        </w:rPr>
        <w:t>Задача № 5.</w:t>
      </w:r>
    </w:p>
    <w:p w:rsidR="005D2A3D" w:rsidRDefault="005D2A3D" w:rsidP="005D2A3D">
      <w:pPr>
        <w:numPr>
          <w:ilvl w:val="0"/>
          <w:numId w:val="7"/>
        </w:numPr>
        <w:tabs>
          <w:tab w:val="left" w:pos="360"/>
        </w:tabs>
        <w:ind w:left="-180" w:firstLine="180"/>
        <w:jc w:val="both"/>
        <w:rPr>
          <w:sz w:val="28"/>
          <w:szCs w:val="28"/>
        </w:rPr>
      </w:pPr>
      <w:r>
        <w:rPr>
          <w:sz w:val="28"/>
          <w:szCs w:val="28"/>
        </w:rPr>
        <w:t>Болезнь оперированного желудка – демпинг синдром средней степени тяжести.</w:t>
      </w:r>
    </w:p>
    <w:p w:rsidR="005D2A3D" w:rsidRDefault="005D2A3D" w:rsidP="005D2A3D">
      <w:pPr>
        <w:numPr>
          <w:ilvl w:val="0"/>
          <w:numId w:val="7"/>
        </w:numPr>
        <w:tabs>
          <w:tab w:val="left" w:pos="360"/>
        </w:tabs>
        <w:ind w:left="-180" w:firstLine="180"/>
        <w:jc w:val="both"/>
        <w:rPr>
          <w:sz w:val="28"/>
          <w:szCs w:val="28"/>
        </w:rPr>
      </w:pPr>
      <w:r>
        <w:rPr>
          <w:sz w:val="28"/>
          <w:szCs w:val="28"/>
        </w:rPr>
        <w:t>плановая госпитализация.</w:t>
      </w:r>
    </w:p>
    <w:p w:rsidR="005D2A3D" w:rsidRDefault="005D2A3D" w:rsidP="005D2A3D">
      <w:pPr>
        <w:numPr>
          <w:ilvl w:val="0"/>
          <w:numId w:val="7"/>
        </w:numPr>
        <w:tabs>
          <w:tab w:val="left" w:pos="360"/>
        </w:tabs>
        <w:ind w:left="-180" w:firstLine="180"/>
        <w:jc w:val="both"/>
        <w:rPr>
          <w:sz w:val="28"/>
          <w:szCs w:val="28"/>
        </w:rPr>
      </w:pPr>
      <w:r>
        <w:rPr>
          <w:sz w:val="28"/>
          <w:szCs w:val="28"/>
        </w:rPr>
        <w:t>ВТЭ – 30-45 дней</w:t>
      </w:r>
    </w:p>
    <w:p w:rsidR="005D2A3D" w:rsidRDefault="005D2A3D" w:rsidP="005D2A3D">
      <w:pPr>
        <w:numPr>
          <w:ilvl w:val="0"/>
          <w:numId w:val="7"/>
        </w:numPr>
        <w:tabs>
          <w:tab w:val="left" w:pos="360"/>
        </w:tabs>
        <w:ind w:left="-180" w:firstLine="180"/>
        <w:jc w:val="both"/>
        <w:rPr>
          <w:sz w:val="28"/>
          <w:szCs w:val="28"/>
        </w:rPr>
      </w:pPr>
      <w:r>
        <w:rPr>
          <w:sz w:val="28"/>
          <w:szCs w:val="28"/>
        </w:rPr>
        <w:t>а)</w:t>
      </w:r>
    </w:p>
    <w:p w:rsidR="005D2A3D" w:rsidRDefault="005D2A3D" w:rsidP="005D2A3D">
      <w:pPr>
        <w:numPr>
          <w:ilvl w:val="0"/>
          <w:numId w:val="7"/>
        </w:numPr>
        <w:tabs>
          <w:tab w:val="left" w:pos="360"/>
        </w:tabs>
        <w:ind w:left="-180" w:firstLine="180"/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 xml:space="preserve">III </w:t>
      </w:r>
      <w:r>
        <w:rPr>
          <w:sz w:val="28"/>
          <w:szCs w:val="28"/>
        </w:rPr>
        <w:t>группа дисп.наблюдения.</w:t>
      </w:r>
    </w:p>
    <w:p w:rsidR="005D2A3D" w:rsidRDefault="005D2A3D" w:rsidP="005D2A3D">
      <w:pPr>
        <w:tabs>
          <w:tab w:val="left" w:pos="360"/>
        </w:tabs>
        <w:ind w:left="-180" w:firstLine="180"/>
        <w:jc w:val="both"/>
        <w:rPr>
          <w:sz w:val="28"/>
          <w:szCs w:val="28"/>
        </w:rPr>
      </w:pPr>
    </w:p>
    <w:p w:rsidR="005D2A3D" w:rsidRPr="00555222" w:rsidRDefault="005D2A3D" w:rsidP="005D2A3D">
      <w:pPr>
        <w:tabs>
          <w:tab w:val="left" w:pos="360"/>
        </w:tabs>
        <w:ind w:left="-180" w:firstLine="180"/>
        <w:jc w:val="both"/>
        <w:rPr>
          <w:b/>
          <w:sz w:val="28"/>
          <w:szCs w:val="28"/>
        </w:rPr>
      </w:pPr>
      <w:r w:rsidRPr="00555222">
        <w:rPr>
          <w:b/>
          <w:sz w:val="28"/>
          <w:szCs w:val="28"/>
        </w:rPr>
        <w:t>Задача № 6.</w:t>
      </w:r>
    </w:p>
    <w:p w:rsidR="005D2A3D" w:rsidRDefault="005D2A3D" w:rsidP="005D2A3D">
      <w:pPr>
        <w:numPr>
          <w:ilvl w:val="0"/>
          <w:numId w:val="8"/>
        </w:numPr>
        <w:tabs>
          <w:tab w:val="left" w:pos="360"/>
        </w:tabs>
        <w:ind w:left="-180" w:firstLine="180"/>
        <w:jc w:val="both"/>
        <w:rPr>
          <w:sz w:val="28"/>
          <w:szCs w:val="28"/>
        </w:rPr>
      </w:pPr>
      <w:r>
        <w:rPr>
          <w:sz w:val="28"/>
          <w:szCs w:val="28"/>
        </w:rPr>
        <w:t>Язвенная болезнь желудка в стадии обострения.</w:t>
      </w:r>
    </w:p>
    <w:p w:rsidR="005D2A3D" w:rsidRDefault="005D2A3D" w:rsidP="005D2A3D">
      <w:pPr>
        <w:numPr>
          <w:ilvl w:val="0"/>
          <w:numId w:val="8"/>
        </w:numPr>
        <w:tabs>
          <w:tab w:val="left" w:pos="360"/>
        </w:tabs>
        <w:ind w:left="-180" w:firstLine="180"/>
        <w:jc w:val="both"/>
        <w:rPr>
          <w:sz w:val="28"/>
          <w:szCs w:val="28"/>
        </w:rPr>
      </w:pPr>
      <w:r>
        <w:rPr>
          <w:sz w:val="28"/>
          <w:szCs w:val="28"/>
        </w:rPr>
        <w:t>Стационарное лечение.</w:t>
      </w:r>
    </w:p>
    <w:p w:rsidR="005D2A3D" w:rsidRDefault="005D2A3D" w:rsidP="005D2A3D">
      <w:pPr>
        <w:numPr>
          <w:ilvl w:val="0"/>
          <w:numId w:val="8"/>
        </w:numPr>
        <w:tabs>
          <w:tab w:val="left" w:pos="360"/>
        </w:tabs>
        <w:ind w:left="-180" w:firstLine="180"/>
        <w:jc w:val="both"/>
        <w:rPr>
          <w:sz w:val="28"/>
          <w:szCs w:val="28"/>
        </w:rPr>
      </w:pPr>
      <w:r>
        <w:rPr>
          <w:sz w:val="28"/>
          <w:szCs w:val="28"/>
        </w:rPr>
        <w:t>а,в,д.</w:t>
      </w:r>
    </w:p>
    <w:p w:rsidR="005D2A3D" w:rsidRDefault="005D2A3D" w:rsidP="005D2A3D">
      <w:pPr>
        <w:numPr>
          <w:ilvl w:val="0"/>
          <w:numId w:val="8"/>
        </w:numPr>
        <w:tabs>
          <w:tab w:val="left" w:pos="360"/>
        </w:tabs>
        <w:ind w:left="-180" w:firstLine="180"/>
        <w:jc w:val="both"/>
        <w:rPr>
          <w:sz w:val="28"/>
          <w:szCs w:val="28"/>
        </w:rPr>
      </w:pPr>
      <w:r>
        <w:rPr>
          <w:sz w:val="28"/>
          <w:szCs w:val="28"/>
        </w:rPr>
        <w:t>ВТЭ – 25-30 дней.</w:t>
      </w:r>
    </w:p>
    <w:p w:rsidR="005D2A3D" w:rsidRDefault="005D2A3D" w:rsidP="005D2A3D">
      <w:pPr>
        <w:numPr>
          <w:ilvl w:val="0"/>
          <w:numId w:val="8"/>
        </w:numPr>
        <w:tabs>
          <w:tab w:val="left" w:pos="360"/>
        </w:tabs>
        <w:ind w:left="-180" w:firstLine="180"/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 xml:space="preserve">III </w:t>
      </w:r>
      <w:r>
        <w:rPr>
          <w:sz w:val="28"/>
          <w:szCs w:val="28"/>
        </w:rPr>
        <w:t>группа дисп.наблюдения.</w:t>
      </w:r>
    </w:p>
    <w:p w:rsidR="005D2A3D" w:rsidRPr="00555222" w:rsidRDefault="005D2A3D" w:rsidP="005D2A3D">
      <w:pPr>
        <w:tabs>
          <w:tab w:val="left" w:pos="360"/>
        </w:tabs>
        <w:ind w:left="-180" w:firstLine="180"/>
        <w:jc w:val="both"/>
        <w:rPr>
          <w:b/>
          <w:sz w:val="28"/>
          <w:szCs w:val="28"/>
        </w:rPr>
      </w:pPr>
    </w:p>
    <w:p w:rsidR="005D2A3D" w:rsidRPr="00555222" w:rsidRDefault="005D2A3D" w:rsidP="005D2A3D">
      <w:pPr>
        <w:tabs>
          <w:tab w:val="left" w:pos="360"/>
        </w:tabs>
        <w:ind w:left="-180" w:firstLine="180"/>
        <w:jc w:val="both"/>
        <w:rPr>
          <w:b/>
          <w:sz w:val="28"/>
          <w:szCs w:val="28"/>
        </w:rPr>
      </w:pPr>
      <w:r w:rsidRPr="00555222">
        <w:rPr>
          <w:b/>
          <w:sz w:val="28"/>
          <w:szCs w:val="28"/>
        </w:rPr>
        <w:t>Задача № 7.</w:t>
      </w:r>
    </w:p>
    <w:p w:rsidR="005D2A3D" w:rsidRDefault="005D2A3D" w:rsidP="005D2A3D">
      <w:pPr>
        <w:numPr>
          <w:ilvl w:val="1"/>
          <w:numId w:val="8"/>
        </w:numPr>
        <w:jc w:val="both"/>
        <w:rPr>
          <w:sz w:val="28"/>
          <w:szCs w:val="28"/>
        </w:rPr>
      </w:pPr>
      <w:r>
        <w:rPr>
          <w:sz w:val="28"/>
          <w:szCs w:val="28"/>
        </w:rPr>
        <w:t>Язвенная болезнь желудка кардиального отдела среднего размера (1,24; 1,2) в стадии обострения, осложненная кровотечением.</w:t>
      </w:r>
    </w:p>
    <w:p w:rsidR="005D2A3D" w:rsidRDefault="005D2A3D" w:rsidP="005D2A3D">
      <w:pPr>
        <w:numPr>
          <w:ilvl w:val="1"/>
          <w:numId w:val="8"/>
        </w:numPr>
        <w:tabs>
          <w:tab w:val="left" w:pos="360"/>
        </w:tabs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</w:p>
    <w:p w:rsidR="005D2A3D" w:rsidRDefault="005D2A3D" w:rsidP="005D2A3D">
      <w:pPr>
        <w:numPr>
          <w:ilvl w:val="1"/>
          <w:numId w:val="8"/>
        </w:numPr>
        <w:tabs>
          <w:tab w:val="left" w:pos="360"/>
        </w:tabs>
        <w:jc w:val="both"/>
        <w:rPr>
          <w:sz w:val="28"/>
          <w:szCs w:val="28"/>
        </w:rPr>
      </w:pPr>
      <w:r>
        <w:rPr>
          <w:sz w:val="28"/>
          <w:szCs w:val="28"/>
        </w:rPr>
        <w:t>ВТЭ 25-30 дней</w:t>
      </w:r>
    </w:p>
    <w:p w:rsidR="005D2A3D" w:rsidRDefault="005D2A3D" w:rsidP="005D2A3D">
      <w:pPr>
        <w:numPr>
          <w:ilvl w:val="1"/>
          <w:numId w:val="8"/>
        </w:numPr>
        <w:tabs>
          <w:tab w:val="left" w:pos="360"/>
        </w:tabs>
        <w:jc w:val="both"/>
        <w:rPr>
          <w:sz w:val="28"/>
          <w:szCs w:val="28"/>
        </w:rPr>
      </w:pPr>
      <w:r>
        <w:rPr>
          <w:sz w:val="28"/>
          <w:szCs w:val="28"/>
        </w:rPr>
        <w:t>б</w:t>
      </w:r>
    </w:p>
    <w:p w:rsidR="005D2A3D" w:rsidRDefault="005D2A3D" w:rsidP="005D2A3D">
      <w:pPr>
        <w:numPr>
          <w:ilvl w:val="1"/>
          <w:numId w:val="8"/>
        </w:numPr>
        <w:tabs>
          <w:tab w:val="left" w:pos="360"/>
        </w:tabs>
        <w:jc w:val="both"/>
        <w:rPr>
          <w:sz w:val="28"/>
          <w:szCs w:val="28"/>
        </w:rPr>
      </w:pPr>
      <w:r>
        <w:rPr>
          <w:sz w:val="28"/>
          <w:szCs w:val="28"/>
        </w:rPr>
        <w:t>3 группа</w:t>
      </w:r>
    </w:p>
    <w:p w:rsidR="005D2A3D" w:rsidRDefault="005D2A3D" w:rsidP="005D2A3D">
      <w:pPr>
        <w:ind w:firstLine="567"/>
        <w:outlineLvl w:val="0"/>
        <w:rPr>
          <w:b/>
          <w:sz w:val="28"/>
          <w:szCs w:val="32"/>
          <w:lang w:val="en-US"/>
        </w:rPr>
      </w:pPr>
    </w:p>
    <w:p w:rsidR="005D2A3D" w:rsidRPr="00C62870" w:rsidRDefault="005D2A3D" w:rsidP="00C62870">
      <w:pPr>
        <w:widowControl w:val="0"/>
        <w:autoSpaceDE w:val="0"/>
        <w:autoSpaceDN w:val="0"/>
        <w:adjustRightInd w:val="0"/>
        <w:ind w:left="540"/>
        <w:jc w:val="both"/>
        <w:rPr>
          <w:b/>
          <w:sz w:val="28"/>
          <w:szCs w:val="28"/>
        </w:rPr>
      </w:pPr>
      <w:r w:rsidRPr="00555222">
        <w:rPr>
          <w:b/>
          <w:sz w:val="28"/>
          <w:szCs w:val="28"/>
        </w:rPr>
        <w:lastRenderedPageBreak/>
        <w:t>Литература</w:t>
      </w:r>
    </w:p>
    <w:p w:rsidR="0091523E" w:rsidRPr="00566A49" w:rsidRDefault="0091523E" w:rsidP="0091523E">
      <w:pPr>
        <w:widowControl w:val="0"/>
        <w:jc w:val="both"/>
        <w:rPr>
          <w:b/>
          <w:snapToGrid w:val="0"/>
          <w:sz w:val="28"/>
          <w:szCs w:val="28"/>
        </w:rPr>
      </w:pPr>
      <w:bookmarkStart w:id="0" w:name="_GoBack"/>
      <w:bookmarkEnd w:id="0"/>
      <w:r w:rsidRPr="00566A49">
        <w:rPr>
          <w:b/>
          <w:snapToGrid w:val="0"/>
          <w:sz w:val="28"/>
          <w:szCs w:val="28"/>
        </w:rPr>
        <w:t>Основная:</w:t>
      </w:r>
    </w:p>
    <w:p w:rsidR="0091523E" w:rsidRPr="000F687A" w:rsidRDefault="0091523E" w:rsidP="0091523E">
      <w:pPr>
        <w:pStyle w:val="a9"/>
        <w:widowControl w:val="0"/>
        <w:numPr>
          <w:ilvl w:val="0"/>
          <w:numId w:val="37"/>
        </w:numPr>
        <w:ind w:left="0" w:firstLine="284"/>
        <w:contextualSpacing/>
        <w:jc w:val="both"/>
        <w:rPr>
          <w:snapToGrid w:val="0"/>
          <w:sz w:val="28"/>
          <w:szCs w:val="28"/>
        </w:rPr>
      </w:pPr>
      <w:r w:rsidRPr="009B38BE">
        <w:rPr>
          <w:snapToGrid w:val="0"/>
          <w:sz w:val="28"/>
          <w:szCs w:val="28"/>
        </w:rPr>
        <w:t>Поликлиническая терапия: учебник/ Г. И. Сторожаков, И. И. Чукаева, А. А. Александров. - 2-е изд., перераб. и доп.- М.: ГЭОТАР-МЕДИА, 2013-640 с.</w:t>
      </w:r>
    </w:p>
    <w:p w:rsidR="0091523E" w:rsidRPr="00026A8E" w:rsidRDefault="0091523E" w:rsidP="0091523E">
      <w:pPr>
        <w:pStyle w:val="a9"/>
        <w:widowControl w:val="0"/>
        <w:numPr>
          <w:ilvl w:val="0"/>
          <w:numId w:val="37"/>
        </w:numPr>
        <w:ind w:left="0" w:firstLine="284"/>
        <w:contextualSpacing/>
        <w:jc w:val="both"/>
        <w:rPr>
          <w:snapToGrid w:val="0"/>
          <w:sz w:val="28"/>
          <w:szCs w:val="28"/>
        </w:rPr>
      </w:pPr>
      <w:r w:rsidRPr="009B38BE">
        <w:rPr>
          <w:snapToGrid w:val="0"/>
          <w:sz w:val="28"/>
          <w:szCs w:val="28"/>
        </w:rPr>
        <w:t>Гастроэнтерология в поликлинической практике: уч. пособие для студентов/ Сост. А.Я. Крюкова, О.А. Курамшина, Л.С. Тувалева, Л.В. Габбасова, Р.С. Низамутдинова, Г.М. Сахаутдинова и др. ; под ред.проф. А.Я. Крюковой. - Уфа: Изд-во ГБОУ ВПР БГМУ Минздрава России, 2012. – 148 с.</w:t>
      </w:r>
    </w:p>
    <w:p w:rsidR="0091523E" w:rsidRPr="009B38BE" w:rsidRDefault="0091523E" w:rsidP="0091523E">
      <w:pPr>
        <w:pStyle w:val="a9"/>
        <w:widowControl w:val="0"/>
        <w:numPr>
          <w:ilvl w:val="0"/>
          <w:numId w:val="37"/>
        </w:numPr>
        <w:ind w:left="0" w:firstLine="284"/>
        <w:contextualSpacing/>
        <w:jc w:val="both"/>
        <w:rPr>
          <w:snapToGrid w:val="0"/>
          <w:sz w:val="28"/>
          <w:szCs w:val="28"/>
        </w:rPr>
      </w:pPr>
      <w:r w:rsidRPr="009B38BE">
        <w:rPr>
          <w:snapToGrid w:val="0"/>
          <w:sz w:val="28"/>
          <w:szCs w:val="28"/>
        </w:rPr>
        <w:t>Гастроэнтерология в поликлинической практике</w:t>
      </w:r>
      <w:r w:rsidRPr="009B38BE">
        <w:rPr>
          <w:sz w:val="28"/>
          <w:szCs w:val="28"/>
        </w:rPr>
        <w:t>[Электронный ресурс]</w:t>
      </w:r>
      <w:r w:rsidRPr="009B38BE">
        <w:rPr>
          <w:snapToGrid w:val="0"/>
          <w:sz w:val="28"/>
          <w:szCs w:val="28"/>
        </w:rPr>
        <w:t>: уч. пособие для студентов/Сост. А.Я. Крюкова, О.А. Курамшина, Л.С. Тувалева, Л.В. Габбасова, Р.С. Низамутдинова, Г.М. Сахаутдинова</w:t>
      </w:r>
      <w:r>
        <w:rPr>
          <w:snapToGrid w:val="0"/>
          <w:sz w:val="28"/>
          <w:szCs w:val="28"/>
        </w:rPr>
        <w:t xml:space="preserve"> и др.</w:t>
      </w:r>
      <w:r w:rsidRPr="009B38BE">
        <w:rPr>
          <w:snapToGrid w:val="0"/>
          <w:sz w:val="28"/>
          <w:szCs w:val="28"/>
        </w:rPr>
        <w:t xml:space="preserve">; под ред.проф. А.Я. Крюковой / </w:t>
      </w:r>
      <w:r w:rsidRPr="009B38BE">
        <w:rPr>
          <w:sz w:val="28"/>
          <w:szCs w:val="28"/>
        </w:rPr>
        <w:t>ГБОУ ВПО "БГМУ" МЗ РФ.  Электрон.текстовые дан. - on-line. - Режим доступа:</w:t>
      </w:r>
      <w:hyperlink r:id="rId8" w:history="1">
        <w:r w:rsidRPr="009B38BE">
          <w:rPr>
            <w:color w:val="0000FF"/>
            <w:sz w:val="28"/>
            <w:szCs w:val="28"/>
            <w:u w:val="single"/>
          </w:rPr>
          <w:t>http://library.bashgmu.ru/elibdoc/elib454.pdf.</w:t>
        </w:r>
      </w:hyperlink>
      <w:r w:rsidRPr="009B38BE">
        <w:rPr>
          <w:snapToGrid w:val="0"/>
          <w:sz w:val="28"/>
          <w:szCs w:val="28"/>
        </w:rPr>
        <w:t xml:space="preserve"> - Уфа: Изд-во ГБОУ ВП</w:t>
      </w:r>
      <w:r>
        <w:rPr>
          <w:snapToGrid w:val="0"/>
          <w:sz w:val="28"/>
          <w:szCs w:val="28"/>
        </w:rPr>
        <w:t>О</w:t>
      </w:r>
      <w:r w:rsidRPr="009B38BE">
        <w:rPr>
          <w:snapToGrid w:val="0"/>
          <w:sz w:val="28"/>
          <w:szCs w:val="28"/>
        </w:rPr>
        <w:t xml:space="preserve"> БГМУ Минздрава России, 2012. – 148 с.</w:t>
      </w:r>
    </w:p>
    <w:p w:rsidR="0091523E" w:rsidRDefault="0091523E" w:rsidP="0091523E">
      <w:pPr>
        <w:pStyle w:val="a9"/>
        <w:widowControl w:val="0"/>
        <w:numPr>
          <w:ilvl w:val="0"/>
          <w:numId w:val="37"/>
        </w:numPr>
        <w:ind w:left="0" w:firstLine="284"/>
        <w:contextualSpacing/>
        <w:jc w:val="both"/>
        <w:rPr>
          <w:snapToGrid w:val="0"/>
          <w:sz w:val="28"/>
          <w:szCs w:val="28"/>
        </w:rPr>
      </w:pPr>
      <w:r w:rsidRPr="009B38BE">
        <w:rPr>
          <w:bCs/>
          <w:sz w:val="28"/>
          <w:szCs w:val="28"/>
        </w:rPr>
        <w:t xml:space="preserve">Диетотерапия при заболеваниях внутренних органов: </w:t>
      </w:r>
      <w:r w:rsidRPr="009B38BE">
        <w:rPr>
          <w:snapToGrid w:val="0"/>
          <w:sz w:val="28"/>
          <w:szCs w:val="28"/>
        </w:rPr>
        <w:t>уч. пособие для студентов/</w:t>
      </w:r>
      <w:r w:rsidRPr="009B38BE">
        <w:rPr>
          <w:sz w:val="28"/>
          <w:szCs w:val="28"/>
        </w:rPr>
        <w:t>А. Я. Крюкова [и др.]</w:t>
      </w:r>
      <w:r>
        <w:rPr>
          <w:sz w:val="28"/>
          <w:szCs w:val="28"/>
        </w:rPr>
        <w:t>.</w:t>
      </w:r>
      <w:r w:rsidRPr="009B38BE">
        <w:rPr>
          <w:snapToGrid w:val="0"/>
          <w:sz w:val="28"/>
          <w:szCs w:val="28"/>
        </w:rPr>
        <w:t>- Уфа: Изд-во ГБОУ ВП</w:t>
      </w:r>
      <w:r>
        <w:rPr>
          <w:snapToGrid w:val="0"/>
          <w:sz w:val="28"/>
          <w:szCs w:val="28"/>
        </w:rPr>
        <w:t>О</w:t>
      </w:r>
      <w:r w:rsidRPr="009B38BE">
        <w:rPr>
          <w:snapToGrid w:val="0"/>
          <w:sz w:val="28"/>
          <w:szCs w:val="28"/>
        </w:rPr>
        <w:t xml:space="preserve"> БГМУ Минздрава России, 201</w:t>
      </w:r>
      <w:r>
        <w:rPr>
          <w:snapToGrid w:val="0"/>
          <w:sz w:val="28"/>
          <w:szCs w:val="28"/>
        </w:rPr>
        <w:t>5.</w:t>
      </w:r>
      <w:r w:rsidRPr="009B38BE">
        <w:rPr>
          <w:snapToGrid w:val="0"/>
          <w:sz w:val="28"/>
          <w:szCs w:val="28"/>
        </w:rPr>
        <w:t xml:space="preserve"> – </w:t>
      </w:r>
      <w:r>
        <w:rPr>
          <w:snapToGrid w:val="0"/>
          <w:sz w:val="28"/>
          <w:szCs w:val="28"/>
        </w:rPr>
        <w:t>Ч.2. - 7</w:t>
      </w:r>
      <w:r w:rsidRPr="009B38BE">
        <w:rPr>
          <w:snapToGrid w:val="0"/>
          <w:sz w:val="28"/>
          <w:szCs w:val="28"/>
        </w:rPr>
        <w:t>8 с.</w:t>
      </w:r>
    </w:p>
    <w:p w:rsidR="0091523E" w:rsidRDefault="0091523E" w:rsidP="0091523E">
      <w:pPr>
        <w:pStyle w:val="a9"/>
        <w:widowControl w:val="0"/>
        <w:numPr>
          <w:ilvl w:val="0"/>
          <w:numId w:val="37"/>
        </w:numPr>
        <w:ind w:left="0" w:firstLine="284"/>
        <w:contextualSpacing/>
        <w:jc w:val="both"/>
        <w:rPr>
          <w:snapToGrid w:val="0"/>
          <w:sz w:val="28"/>
          <w:szCs w:val="28"/>
        </w:rPr>
      </w:pPr>
      <w:r w:rsidRPr="009B38BE">
        <w:rPr>
          <w:bCs/>
          <w:sz w:val="28"/>
          <w:szCs w:val="28"/>
        </w:rPr>
        <w:t>Диетотерапия при заболеваниях внутренних органов</w:t>
      </w:r>
      <w:r w:rsidRPr="009B38BE">
        <w:rPr>
          <w:sz w:val="28"/>
          <w:szCs w:val="28"/>
        </w:rPr>
        <w:t>[Электронный ресурс]</w:t>
      </w:r>
      <w:r w:rsidRPr="009B38BE">
        <w:rPr>
          <w:bCs/>
          <w:sz w:val="28"/>
          <w:szCs w:val="28"/>
        </w:rPr>
        <w:t xml:space="preserve">: </w:t>
      </w:r>
      <w:r w:rsidRPr="009B38BE">
        <w:rPr>
          <w:snapToGrid w:val="0"/>
          <w:sz w:val="28"/>
          <w:szCs w:val="28"/>
        </w:rPr>
        <w:t xml:space="preserve">уч. пособие для студентов/ </w:t>
      </w:r>
      <w:r w:rsidRPr="009B38BE">
        <w:rPr>
          <w:sz w:val="28"/>
          <w:szCs w:val="28"/>
        </w:rPr>
        <w:t>А. Я. Крюкова [и др.]</w:t>
      </w:r>
      <w:r w:rsidRPr="009B38BE">
        <w:rPr>
          <w:snapToGrid w:val="0"/>
          <w:sz w:val="28"/>
          <w:szCs w:val="28"/>
        </w:rPr>
        <w:t xml:space="preserve">/ </w:t>
      </w:r>
      <w:r w:rsidRPr="009B38BE">
        <w:rPr>
          <w:sz w:val="28"/>
          <w:szCs w:val="28"/>
        </w:rPr>
        <w:t>ГБОУ ВПО "БГМУ" МЗ РФ.  Электрон. текстовые дан. - on-line. - Режим доступа:</w:t>
      </w:r>
      <w:hyperlink r:id="rId9" w:history="1">
        <w:r w:rsidRPr="009B38BE">
          <w:rPr>
            <w:color w:val="0000FF"/>
            <w:sz w:val="28"/>
            <w:szCs w:val="28"/>
            <w:u w:val="single"/>
          </w:rPr>
          <w:t>http://library.bashgmu.ru/elibdoc/elib454.pdf.</w:t>
        </w:r>
      </w:hyperlink>
      <w:r w:rsidRPr="009B38BE">
        <w:rPr>
          <w:snapToGrid w:val="0"/>
          <w:sz w:val="28"/>
          <w:szCs w:val="28"/>
        </w:rPr>
        <w:t xml:space="preserve"> - Уфа: Изд-во ГБОУ ВП</w:t>
      </w:r>
      <w:r>
        <w:rPr>
          <w:snapToGrid w:val="0"/>
          <w:sz w:val="28"/>
          <w:szCs w:val="28"/>
        </w:rPr>
        <w:t>О</w:t>
      </w:r>
      <w:r w:rsidRPr="009B38BE">
        <w:rPr>
          <w:snapToGrid w:val="0"/>
          <w:sz w:val="28"/>
          <w:szCs w:val="28"/>
        </w:rPr>
        <w:t xml:space="preserve"> БГМУ Минздрава России, 201</w:t>
      </w:r>
      <w:r>
        <w:rPr>
          <w:snapToGrid w:val="0"/>
          <w:sz w:val="28"/>
          <w:szCs w:val="28"/>
        </w:rPr>
        <w:t>5.</w:t>
      </w:r>
      <w:r w:rsidRPr="009B38BE">
        <w:rPr>
          <w:snapToGrid w:val="0"/>
          <w:sz w:val="28"/>
          <w:szCs w:val="28"/>
        </w:rPr>
        <w:t xml:space="preserve"> – </w:t>
      </w:r>
      <w:r>
        <w:rPr>
          <w:snapToGrid w:val="0"/>
          <w:sz w:val="28"/>
          <w:szCs w:val="28"/>
        </w:rPr>
        <w:t>Ч.2. - 7</w:t>
      </w:r>
      <w:r w:rsidRPr="009B38BE">
        <w:rPr>
          <w:snapToGrid w:val="0"/>
          <w:sz w:val="28"/>
          <w:szCs w:val="28"/>
        </w:rPr>
        <w:t>8 с.</w:t>
      </w:r>
    </w:p>
    <w:p w:rsidR="0091523E" w:rsidRPr="002F64EC" w:rsidRDefault="0091523E" w:rsidP="0091523E">
      <w:pPr>
        <w:pStyle w:val="a9"/>
        <w:widowControl w:val="0"/>
        <w:numPr>
          <w:ilvl w:val="0"/>
          <w:numId w:val="37"/>
        </w:numPr>
        <w:ind w:left="0" w:firstLine="284"/>
        <w:contextualSpacing/>
        <w:jc w:val="both"/>
        <w:rPr>
          <w:snapToGrid w:val="0"/>
          <w:sz w:val="28"/>
          <w:szCs w:val="28"/>
        </w:rPr>
      </w:pPr>
      <w:r w:rsidRPr="00E057CE">
        <w:rPr>
          <w:bCs/>
          <w:sz w:val="28"/>
          <w:szCs w:val="28"/>
        </w:rPr>
        <w:t>Роль образовательных программ для пациентов в условиях модернизации профилактического направления здравоохранения</w:t>
      </w:r>
      <w:r>
        <w:rPr>
          <w:bCs/>
          <w:sz w:val="28"/>
          <w:szCs w:val="28"/>
        </w:rPr>
        <w:t xml:space="preserve">: </w:t>
      </w:r>
      <w:r w:rsidRPr="009B38BE">
        <w:rPr>
          <w:snapToGrid w:val="0"/>
          <w:sz w:val="28"/>
          <w:szCs w:val="28"/>
        </w:rPr>
        <w:t>уч. пособие для студентов</w:t>
      </w:r>
      <w:r>
        <w:rPr>
          <w:bCs/>
          <w:sz w:val="28"/>
          <w:szCs w:val="28"/>
        </w:rPr>
        <w:t xml:space="preserve"> / </w:t>
      </w:r>
      <w:r w:rsidRPr="007A16D7">
        <w:rPr>
          <w:sz w:val="28"/>
          <w:szCs w:val="28"/>
        </w:rPr>
        <w:t>А. Я. Крюкова [и др.].</w:t>
      </w:r>
      <w:r>
        <w:rPr>
          <w:sz w:val="28"/>
          <w:szCs w:val="28"/>
        </w:rPr>
        <w:t xml:space="preserve"> - </w:t>
      </w:r>
      <w:r w:rsidRPr="009B38BE">
        <w:rPr>
          <w:snapToGrid w:val="0"/>
          <w:sz w:val="28"/>
          <w:szCs w:val="28"/>
        </w:rPr>
        <w:t>Уфа: Изд-во ГБОУ ВП</w:t>
      </w:r>
      <w:r>
        <w:rPr>
          <w:snapToGrid w:val="0"/>
          <w:sz w:val="28"/>
          <w:szCs w:val="28"/>
        </w:rPr>
        <w:t>О</w:t>
      </w:r>
      <w:r w:rsidRPr="009B38BE">
        <w:rPr>
          <w:snapToGrid w:val="0"/>
          <w:sz w:val="28"/>
          <w:szCs w:val="28"/>
        </w:rPr>
        <w:t xml:space="preserve"> БГМУ Минздрава России, 201</w:t>
      </w:r>
      <w:r>
        <w:rPr>
          <w:snapToGrid w:val="0"/>
          <w:sz w:val="28"/>
          <w:szCs w:val="28"/>
        </w:rPr>
        <w:t xml:space="preserve">2.–202 </w:t>
      </w:r>
      <w:r w:rsidRPr="009B38BE">
        <w:rPr>
          <w:snapToGrid w:val="0"/>
          <w:sz w:val="28"/>
          <w:szCs w:val="28"/>
        </w:rPr>
        <w:t>с.</w:t>
      </w:r>
    </w:p>
    <w:p w:rsidR="0091523E" w:rsidRDefault="0091523E" w:rsidP="0091523E">
      <w:pPr>
        <w:pStyle w:val="a9"/>
        <w:widowControl w:val="0"/>
        <w:numPr>
          <w:ilvl w:val="0"/>
          <w:numId w:val="37"/>
        </w:numPr>
        <w:ind w:left="0" w:firstLine="284"/>
        <w:contextualSpacing/>
        <w:jc w:val="both"/>
        <w:rPr>
          <w:snapToGrid w:val="0"/>
          <w:sz w:val="28"/>
          <w:szCs w:val="28"/>
        </w:rPr>
      </w:pPr>
      <w:r w:rsidRPr="002F64EC">
        <w:rPr>
          <w:bCs/>
          <w:sz w:val="28"/>
          <w:szCs w:val="28"/>
        </w:rPr>
        <w:t>Роль образовательных программ для пациентов в условиях модернизации профилактического направления здравоохранения</w:t>
      </w:r>
      <w:r>
        <w:rPr>
          <w:bCs/>
          <w:sz w:val="28"/>
          <w:szCs w:val="28"/>
        </w:rPr>
        <w:t xml:space="preserve">: </w:t>
      </w:r>
      <w:r w:rsidRPr="009B38BE">
        <w:rPr>
          <w:snapToGrid w:val="0"/>
          <w:sz w:val="28"/>
          <w:szCs w:val="28"/>
        </w:rPr>
        <w:t>уч. пособие для студентов</w:t>
      </w:r>
      <w:r w:rsidRPr="002F64EC">
        <w:rPr>
          <w:sz w:val="28"/>
          <w:szCs w:val="28"/>
        </w:rPr>
        <w:t>[Электронный ресурс]</w:t>
      </w:r>
      <w:r w:rsidRPr="002F64EC">
        <w:rPr>
          <w:bCs/>
          <w:sz w:val="28"/>
          <w:szCs w:val="28"/>
        </w:rPr>
        <w:t xml:space="preserve">/ </w:t>
      </w:r>
      <w:r>
        <w:rPr>
          <w:sz w:val="28"/>
          <w:szCs w:val="28"/>
        </w:rPr>
        <w:t>А. Я. Крюкова [и др.]</w:t>
      </w:r>
      <w:r w:rsidRPr="009B38BE">
        <w:rPr>
          <w:snapToGrid w:val="0"/>
          <w:sz w:val="28"/>
          <w:szCs w:val="28"/>
        </w:rPr>
        <w:t xml:space="preserve">/ </w:t>
      </w:r>
      <w:r w:rsidRPr="009B38BE">
        <w:rPr>
          <w:sz w:val="28"/>
          <w:szCs w:val="28"/>
        </w:rPr>
        <w:t>ГБОУ ВПО "БГМУ" МЗ РФ.  Электрон. текстовые дан. - on-line. - Режим доступа:</w:t>
      </w:r>
      <w:hyperlink r:id="rId10" w:history="1">
        <w:r w:rsidRPr="00E057CE">
          <w:rPr>
            <w:rStyle w:val="ac"/>
            <w:bCs/>
            <w:sz w:val="28"/>
            <w:szCs w:val="28"/>
          </w:rPr>
          <w:t>http://library.bashgmu.ru//elibdoc/elib449.pdf</w:t>
        </w:r>
      </w:hyperlink>
      <w:r w:rsidRPr="00E057CE">
        <w:rPr>
          <w:bCs/>
          <w:sz w:val="28"/>
          <w:szCs w:val="28"/>
        </w:rPr>
        <w:t>.</w:t>
      </w:r>
      <w:r w:rsidRPr="009B38BE">
        <w:rPr>
          <w:snapToGrid w:val="0"/>
          <w:sz w:val="28"/>
          <w:szCs w:val="28"/>
        </w:rPr>
        <w:t xml:space="preserve"> - Уфа: Изд-во ГБОУ ВП</w:t>
      </w:r>
      <w:r>
        <w:rPr>
          <w:snapToGrid w:val="0"/>
          <w:sz w:val="28"/>
          <w:szCs w:val="28"/>
        </w:rPr>
        <w:t>О</w:t>
      </w:r>
      <w:r w:rsidRPr="009B38BE">
        <w:rPr>
          <w:snapToGrid w:val="0"/>
          <w:sz w:val="28"/>
          <w:szCs w:val="28"/>
        </w:rPr>
        <w:t xml:space="preserve"> БГМУ Минздрава России, 201</w:t>
      </w:r>
      <w:r>
        <w:rPr>
          <w:snapToGrid w:val="0"/>
          <w:sz w:val="28"/>
          <w:szCs w:val="28"/>
        </w:rPr>
        <w:t>2.</w:t>
      </w:r>
      <w:r w:rsidRPr="009B38BE">
        <w:rPr>
          <w:snapToGrid w:val="0"/>
          <w:sz w:val="28"/>
          <w:szCs w:val="28"/>
        </w:rPr>
        <w:t xml:space="preserve"> – </w:t>
      </w:r>
      <w:r>
        <w:rPr>
          <w:snapToGrid w:val="0"/>
          <w:sz w:val="28"/>
          <w:szCs w:val="28"/>
        </w:rPr>
        <w:t>202 с.</w:t>
      </w:r>
    </w:p>
    <w:p w:rsidR="0091523E" w:rsidRPr="002F64EC" w:rsidRDefault="0091523E" w:rsidP="0091523E">
      <w:pPr>
        <w:pStyle w:val="a9"/>
        <w:widowControl w:val="0"/>
        <w:numPr>
          <w:ilvl w:val="0"/>
          <w:numId w:val="37"/>
        </w:numPr>
        <w:ind w:left="0" w:firstLine="284"/>
        <w:contextualSpacing/>
        <w:jc w:val="both"/>
        <w:rPr>
          <w:snapToGrid w:val="0"/>
          <w:sz w:val="28"/>
          <w:szCs w:val="28"/>
        </w:rPr>
      </w:pPr>
      <w:r w:rsidRPr="00E057CE">
        <w:rPr>
          <w:bCs/>
          <w:sz w:val="28"/>
          <w:szCs w:val="28"/>
        </w:rPr>
        <w:t>Фитотерапия в амбула</w:t>
      </w:r>
      <w:r>
        <w:rPr>
          <w:bCs/>
          <w:sz w:val="28"/>
          <w:szCs w:val="28"/>
        </w:rPr>
        <w:t xml:space="preserve">торно-поликлинической практике: </w:t>
      </w:r>
      <w:r w:rsidRPr="009B38BE">
        <w:rPr>
          <w:snapToGrid w:val="0"/>
          <w:sz w:val="28"/>
          <w:szCs w:val="28"/>
        </w:rPr>
        <w:t>уч. пособие для студентов</w:t>
      </w:r>
      <w:r>
        <w:rPr>
          <w:snapToGrid w:val="0"/>
          <w:sz w:val="28"/>
          <w:szCs w:val="28"/>
        </w:rPr>
        <w:t xml:space="preserve"> / </w:t>
      </w:r>
      <w:r w:rsidRPr="007A16D7">
        <w:rPr>
          <w:sz w:val="28"/>
          <w:szCs w:val="28"/>
        </w:rPr>
        <w:t>А. Я. Крюкова [и др.].</w:t>
      </w:r>
      <w:r>
        <w:rPr>
          <w:sz w:val="28"/>
          <w:szCs w:val="28"/>
        </w:rPr>
        <w:t xml:space="preserve"> - </w:t>
      </w:r>
      <w:r w:rsidRPr="009B38BE">
        <w:rPr>
          <w:snapToGrid w:val="0"/>
          <w:sz w:val="28"/>
          <w:szCs w:val="28"/>
        </w:rPr>
        <w:t>Уфа: Изд-во ГБОУ ВП</w:t>
      </w:r>
      <w:r>
        <w:rPr>
          <w:snapToGrid w:val="0"/>
          <w:sz w:val="28"/>
          <w:szCs w:val="28"/>
        </w:rPr>
        <w:t>О</w:t>
      </w:r>
      <w:r w:rsidRPr="009B38BE">
        <w:rPr>
          <w:snapToGrid w:val="0"/>
          <w:sz w:val="28"/>
          <w:szCs w:val="28"/>
        </w:rPr>
        <w:t xml:space="preserve"> БГМУ Минздрава России, 201</w:t>
      </w:r>
      <w:r>
        <w:rPr>
          <w:snapToGrid w:val="0"/>
          <w:sz w:val="28"/>
          <w:szCs w:val="28"/>
        </w:rPr>
        <w:t>2. – 114</w:t>
      </w:r>
      <w:r w:rsidRPr="009B38BE">
        <w:rPr>
          <w:snapToGrid w:val="0"/>
          <w:sz w:val="28"/>
          <w:szCs w:val="28"/>
        </w:rPr>
        <w:t>с.</w:t>
      </w:r>
    </w:p>
    <w:p w:rsidR="0091523E" w:rsidRPr="00026A8E" w:rsidRDefault="0091523E" w:rsidP="0091523E">
      <w:pPr>
        <w:pStyle w:val="a9"/>
        <w:widowControl w:val="0"/>
        <w:numPr>
          <w:ilvl w:val="0"/>
          <w:numId w:val="37"/>
        </w:numPr>
        <w:ind w:left="0" w:firstLine="284"/>
        <w:contextualSpacing/>
        <w:jc w:val="both"/>
        <w:rPr>
          <w:snapToGrid w:val="0"/>
          <w:sz w:val="28"/>
          <w:szCs w:val="28"/>
        </w:rPr>
      </w:pPr>
      <w:r w:rsidRPr="002F64EC">
        <w:rPr>
          <w:bCs/>
          <w:sz w:val="28"/>
          <w:szCs w:val="28"/>
        </w:rPr>
        <w:t>Фитотерапия в амбулаторно-поликлинической практике</w:t>
      </w:r>
      <w:r w:rsidRPr="002F64EC">
        <w:rPr>
          <w:sz w:val="28"/>
          <w:szCs w:val="28"/>
        </w:rPr>
        <w:t>[Электронный ресурс]</w:t>
      </w:r>
      <w:r w:rsidRPr="002F64EC">
        <w:rPr>
          <w:bCs/>
          <w:sz w:val="28"/>
          <w:szCs w:val="28"/>
        </w:rPr>
        <w:t xml:space="preserve">: </w:t>
      </w:r>
      <w:r w:rsidRPr="002F64EC">
        <w:rPr>
          <w:snapToGrid w:val="0"/>
          <w:sz w:val="28"/>
          <w:szCs w:val="28"/>
        </w:rPr>
        <w:t xml:space="preserve">уч. пособие для студентов / </w:t>
      </w:r>
      <w:r>
        <w:rPr>
          <w:sz w:val="28"/>
          <w:szCs w:val="28"/>
        </w:rPr>
        <w:t>А. Я. Крюкова [и др.]</w:t>
      </w:r>
      <w:r w:rsidRPr="009B38BE">
        <w:rPr>
          <w:snapToGrid w:val="0"/>
          <w:sz w:val="28"/>
          <w:szCs w:val="28"/>
        </w:rPr>
        <w:t xml:space="preserve">/ </w:t>
      </w:r>
      <w:r w:rsidRPr="009B38BE">
        <w:rPr>
          <w:sz w:val="28"/>
          <w:szCs w:val="28"/>
        </w:rPr>
        <w:t>ГБОУ ВПО "БГМУ" МЗ РФ.  Электрон. текстовые дан. - on-line. - Режим доступа:</w:t>
      </w:r>
      <w:hyperlink r:id="rId11" w:history="1">
        <w:r w:rsidRPr="00E057CE">
          <w:rPr>
            <w:rStyle w:val="ac"/>
            <w:bCs/>
            <w:sz w:val="28"/>
            <w:szCs w:val="28"/>
          </w:rPr>
          <w:t>http://library.bashgmu.ru/elibdoc/elib457.pdf.</w:t>
        </w:r>
      </w:hyperlink>
      <w:r w:rsidRPr="009B38BE">
        <w:rPr>
          <w:snapToGrid w:val="0"/>
          <w:sz w:val="28"/>
          <w:szCs w:val="28"/>
        </w:rPr>
        <w:t>- Уфа: Изд-во ГБОУ ВП</w:t>
      </w:r>
      <w:r>
        <w:rPr>
          <w:snapToGrid w:val="0"/>
          <w:sz w:val="28"/>
          <w:szCs w:val="28"/>
        </w:rPr>
        <w:t>О</w:t>
      </w:r>
      <w:r w:rsidRPr="009B38BE">
        <w:rPr>
          <w:snapToGrid w:val="0"/>
          <w:sz w:val="28"/>
          <w:szCs w:val="28"/>
        </w:rPr>
        <w:t xml:space="preserve"> БГМУ Минздрава России, 201</w:t>
      </w:r>
      <w:r>
        <w:rPr>
          <w:snapToGrid w:val="0"/>
          <w:sz w:val="28"/>
          <w:szCs w:val="28"/>
        </w:rPr>
        <w:t>2.</w:t>
      </w:r>
      <w:r w:rsidRPr="009B38BE">
        <w:rPr>
          <w:snapToGrid w:val="0"/>
          <w:sz w:val="28"/>
          <w:szCs w:val="28"/>
        </w:rPr>
        <w:t xml:space="preserve"> – </w:t>
      </w:r>
      <w:r>
        <w:rPr>
          <w:snapToGrid w:val="0"/>
          <w:sz w:val="28"/>
          <w:szCs w:val="28"/>
        </w:rPr>
        <w:t>114 с.</w:t>
      </w:r>
    </w:p>
    <w:p w:rsidR="0091523E" w:rsidRPr="00566A49" w:rsidRDefault="0091523E" w:rsidP="0091523E">
      <w:pPr>
        <w:pStyle w:val="western"/>
        <w:widowControl w:val="0"/>
        <w:spacing w:before="0" w:beforeAutospacing="0" w:after="0" w:afterAutospacing="0"/>
        <w:ind w:firstLine="284"/>
        <w:jc w:val="both"/>
        <w:rPr>
          <w:b/>
          <w:snapToGrid w:val="0"/>
          <w:sz w:val="28"/>
          <w:szCs w:val="28"/>
        </w:rPr>
      </w:pPr>
      <w:r w:rsidRPr="00566A49">
        <w:rPr>
          <w:b/>
          <w:snapToGrid w:val="0"/>
          <w:sz w:val="28"/>
          <w:szCs w:val="28"/>
        </w:rPr>
        <w:t>Дополнительная:</w:t>
      </w:r>
    </w:p>
    <w:p w:rsidR="0091523E" w:rsidRPr="00EA19CE" w:rsidRDefault="0091523E" w:rsidP="0091523E">
      <w:pPr>
        <w:pStyle w:val="western"/>
        <w:widowControl w:val="0"/>
        <w:numPr>
          <w:ilvl w:val="0"/>
          <w:numId w:val="36"/>
        </w:numPr>
        <w:spacing w:before="0" w:beforeAutospacing="0" w:after="0" w:afterAutospacing="0"/>
        <w:ind w:left="0" w:firstLine="0"/>
        <w:jc w:val="both"/>
        <w:rPr>
          <w:sz w:val="28"/>
          <w:szCs w:val="28"/>
        </w:rPr>
      </w:pPr>
      <w:r w:rsidRPr="007A16D7">
        <w:rPr>
          <w:bCs/>
          <w:sz w:val="28"/>
          <w:szCs w:val="28"/>
        </w:rPr>
        <w:t>Поликлиническая терапия</w:t>
      </w:r>
      <w:r w:rsidRPr="00566A49">
        <w:rPr>
          <w:sz w:val="28"/>
          <w:szCs w:val="28"/>
        </w:rPr>
        <w:t>: уч. пособие для студентов/</w:t>
      </w:r>
      <w:r w:rsidRPr="007A16D7">
        <w:rPr>
          <w:sz w:val="28"/>
          <w:szCs w:val="28"/>
        </w:rPr>
        <w:t>А.Я.Крюкова [и др.]</w:t>
      </w:r>
      <w:r>
        <w:rPr>
          <w:sz w:val="28"/>
          <w:szCs w:val="28"/>
        </w:rPr>
        <w:t xml:space="preserve">. – Уфа: </w:t>
      </w:r>
      <w:r w:rsidRPr="00566A49">
        <w:rPr>
          <w:sz w:val="28"/>
          <w:szCs w:val="28"/>
        </w:rPr>
        <w:t>Изд-во</w:t>
      </w:r>
      <w:r>
        <w:rPr>
          <w:sz w:val="28"/>
          <w:szCs w:val="28"/>
        </w:rPr>
        <w:t>Гилем. - 446 с.</w:t>
      </w:r>
    </w:p>
    <w:p w:rsidR="0091523E" w:rsidRPr="00EA19CE" w:rsidRDefault="0091523E" w:rsidP="0091523E">
      <w:pPr>
        <w:widowControl w:val="0"/>
        <w:numPr>
          <w:ilvl w:val="0"/>
          <w:numId w:val="36"/>
        </w:numPr>
        <w:ind w:left="0" w:firstLine="0"/>
        <w:jc w:val="both"/>
        <w:rPr>
          <w:sz w:val="28"/>
          <w:szCs w:val="28"/>
        </w:rPr>
      </w:pPr>
      <w:r w:rsidRPr="00EA7D4A">
        <w:rPr>
          <w:sz w:val="28"/>
          <w:szCs w:val="28"/>
        </w:rPr>
        <w:t xml:space="preserve">Поликлиническая терапия: учебник для студентов медицинских вузов, рек. УМО мед. и фармац. вузов РФ / А. Я. Крюкова [и др.] ; под ред. А. Я. </w:t>
      </w:r>
      <w:r w:rsidRPr="00EA7D4A">
        <w:rPr>
          <w:sz w:val="28"/>
          <w:szCs w:val="28"/>
        </w:rPr>
        <w:lastRenderedPageBreak/>
        <w:t xml:space="preserve">Крюковой ; МЗ и соц. развития РФ, Башк. гос. мед. ун-т. - Уфа: Гилем, 2009. - 325 с.  </w:t>
      </w:r>
    </w:p>
    <w:p w:rsidR="0091523E" w:rsidRDefault="0091523E" w:rsidP="0091523E">
      <w:pPr>
        <w:pStyle w:val="western"/>
        <w:widowControl w:val="0"/>
        <w:numPr>
          <w:ilvl w:val="0"/>
          <w:numId w:val="36"/>
        </w:numPr>
        <w:spacing w:before="0" w:beforeAutospacing="0" w:after="0" w:afterAutospacing="0"/>
        <w:ind w:left="0" w:firstLine="284"/>
        <w:jc w:val="both"/>
        <w:rPr>
          <w:sz w:val="28"/>
          <w:szCs w:val="28"/>
        </w:rPr>
      </w:pPr>
      <w:r w:rsidRPr="002A4DF5">
        <w:rPr>
          <w:sz w:val="28"/>
          <w:szCs w:val="28"/>
        </w:rPr>
        <w:t>Основы внутренней медицины</w:t>
      </w:r>
      <w:r>
        <w:rPr>
          <w:sz w:val="28"/>
          <w:szCs w:val="28"/>
        </w:rPr>
        <w:t xml:space="preserve">: </w:t>
      </w:r>
      <w:r w:rsidRPr="00566A49">
        <w:rPr>
          <w:sz w:val="28"/>
          <w:szCs w:val="28"/>
        </w:rPr>
        <w:t>уч. пособие для студентов</w:t>
      </w:r>
      <w:r w:rsidRPr="002A4DF5">
        <w:rPr>
          <w:sz w:val="28"/>
          <w:szCs w:val="28"/>
        </w:rPr>
        <w:t xml:space="preserve"> [Электронный ресурс] </w:t>
      </w:r>
      <w:r>
        <w:rPr>
          <w:sz w:val="28"/>
          <w:szCs w:val="28"/>
        </w:rPr>
        <w:t xml:space="preserve">/ </w:t>
      </w:r>
      <w:r w:rsidRPr="002A4DF5">
        <w:rPr>
          <w:bCs/>
          <w:sz w:val="28"/>
          <w:szCs w:val="28"/>
        </w:rPr>
        <w:t>Ж. Д. Кобалава, С. В. Моисеев, В. С. Моисеев</w:t>
      </w:r>
      <w:r>
        <w:rPr>
          <w:bCs/>
          <w:sz w:val="28"/>
          <w:szCs w:val="28"/>
        </w:rPr>
        <w:t xml:space="preserve"> / </w:t>
      </w:r>
      <w:r w:rsidRPr="009B38BE">
        <w:rPr>
          <w:sz w:val="28"/>
          <w:szCs w:val="28"/>
        </w:rPr>
        <w:t>Электрон. текстовые дан. - on-line. - Режим доступа:</w:t>
      </w:r>
      <w:hyperlink r:id="rId12" w:history="1">
        <w:r w:rsidRPr="002A4DF5">
          <w:rPr>
            <w:rStyle w:val="ac"/>
            <w:sz w:val="28"/>
            <w:szCs w:val="28"/>
          </w:rPr>
          <w:t>http://www.studmedlib.ru/book/ISBN9785970427729.html</w:t>
        </w:r>
      </w:hyperlink>
      <w:r>
        <w:rPr>
          <w:rStyle w:val="ac"/>
          <w:sz w:val="28"/>
          <w:szCs w:val="28"/>
        </w:rPr>
        <w:t xml:space="preserve">.  </w:t>
      </w:r>
      <w:r w:rsidRPr="00026A8E">
        <w:t xml:space="preserve">– </w:t>
      </w:r>
      <w:r w:rsidRPr="00026A8E">
        <w:rPr>
          <w:sz w:val="28"/>
          <w:szCs w:val="28"/>
        </w:rPr>
        <w:t>Москва:</w:t>
      </w:r>
      <w:r w:rsidRPr="009B38BE">
        <w:rPr>
          <w:snapToGrid w:val="0"/>
          <w:sz w:val="28"/>
          <w:szCs w:val="28"/>
        </w:rPr>
        <w:t>Изд-во</w:t>
      </w:r>
      <w:r>
        <w:rPr>
          <w:sz w:val="28"/>
          <w:szCs w:val="28"/>
        </w:rPr>
        <w:t xml:space="preserve">ГЭОТАР-Медиа. - </w:t>
      </w:r>
      <w:r w:rsidRPr="002A4DF5">
        <w:rPr>
          <w:sz w:val="28"/>
          <w:szCs w:val="28"/>
        </w:rPr>
        <w:t>2014.</w:t>
      </w:r>
    </w:p>
    <w:p w:rsidR="0091523E" w:rsidRDefault="0091523E" w:rsidP="0091523E">
      <w:pPr>
        <w:pStyle w:val="western"/>
        <w:widowControl w:val="0"/>
        <w:numPr>
          <w:ilvl w:val="0"/>
          <w:numId w:val="36"/>
        </w:numPr>
        <w:spacing w:before="0" w:beforeAutospacing="0" w:after="0" w:afterAutospacing="0"/>
        <w:ind w:left="0" w:firstLine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Гастроэнтерология: </w:t>
      </w:r>
      <w:r w:rsidRPr="007A16D7">
        <w:rPr>
          <w:sz w:val="28"/>
          <w:szCs w:val="28"/>
        </w:rPr>
        <w:t>[Электронный ресурс] : руководство / Я. С. Циммерман. - 2-е изд., перераб. и доп. - Электрон.текстовые дан. -on-line. Режим доступа:</w:t>
      </w:r>
      <w:hyperlink r:id="rId13" w:history="1">
        <w:r w:rsidRPr="002A4DF5">
          <w:rPr>
            <w:rStyle w:val="ac"/>
            <w:sz w:val="28"/>
            <w:szCs w:val="28"/>
          </w:rPr>
          <w:t>http://www.studmedlib.ru/ru/book/ISBN9785970432730.html</w:t>
        </w:r>
      </w:hyperlink>
      <w:r>
        <w:rPr>
          <w:rStyle w:val="ac"/>
          <w:sz w:val="28"/>
          <w:szCs w:val="28"/>
        </w:rPr>
        <w:t xml:space="preserve">. </w:t>
      </w:r>
      <w:r w:rsidRPr="00026A8E">
        <w:t xml:space="preserve">– </w:t>
      </w:r>
      <w:r w:rsidRPr="00026A8E">
        <w:rPr>
          <w:sz w:val="28"/>
          <w:szCs w:val="28"/>
        </w:rPr>
        <w:t>Москва:</w:t>
      </w:r>
      <w:r>
        <w:rPr>
          <w:sz w:val="28"/>
          <w:szCs w:val="28"/>
        </w:rPr>
        <w:t xml:space="preserve">ГЭОТАР-Медиа. – </w:t>
      </w:r>
      <w:r w:rsidRPr="007A16D7">
        <w:rPr>
          <w:sz w:val="28"/>
          <w:szCs w:val="28"/>
        </w:rPr>
        <w:t>2015</w:t>
      </w:r>
      <w:r>
        <w:rPr>
          <w:sz w:val="28"/>
          <w:szCs w:val="28"/>
        </w:rPr>
        <w:t>.</w:t>
      </w:r>
    </w:p>
    <w:p w:rsidR="005D2A3D" w:rsidRDefault="005D2A3D" w:rsidP="0091523E">
      <w:pPr>
        <w:widowControl w:val="0"/>
        <w:autoSpaceDE w:val="0"/>
        <w:autoSpaceDN w:val="0"/>
        <w:adjustRightInd w:val="0"/>
        <w:jc w:val="both"/>
        <w:rPr>
          <w:sz w:val="28"/>
        </w:rPr>
      </w:pPr>
    </w:p>
    <w:p w:rsidR="00040AAA" w:rsidRDefault="00040AAA" w:rsidP="0091523E">
      <w:pPr>
        <w:widowControl w:val="0"/>
        <w:autoSpaceDE w:val="0"/>
        <w:autoSpaceDN w:val="0"/>
        <w:adjustRightInd w:val="0"/>
        <w:jc w:val="both"/>
        <w:rPr>
          <w:sz w:val="28"/>
        </w:rPr>
      </w:pPr>
    </w:p>
    <w:p w:rsidR="00040AAA" w:rsidRDefault="00040AAA" w:rsidP="0091523E">
      <w:pPr>
        <w:widowControl w:val="0"/>
        <w:autoSpaceDE w:val="0"/>
        <w:autoSpaceDN w:val="0"/>
        <w:adjustRightInd w:val="0"/>
        <w:jc w:val="both"/>
        <w:rPr>
          <w:sz w:val="28"/>
        </w:rPr>
      </w:pPr>
    </w:p>
    <w:p w:rsidR="00040AAA" w:rsidRDefault="00040AAA" w:rsidP="00040AAA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СТРУКТУРА ЗАНЯТИЯ (ТЕХНОЛОГИЧЕСКАЯ КАРТА)</w:t>
      </w:r>
    </w:p>
    <w:p w:rsidR="00040AAA" w:rsidRDefault="00040AAA" w:rsidP="00040AAA">
      <w:pPr>
        <w:ind w:left="720"/>
        <w:jc w:val="both"/>
        <w:rPr>
          <w:sz w:val="28"/>
          <w:szCs w:val="28"/>
        </w:rPr>
      </w:pPr>
    </w:p>
    <w:tbl>
      <w:tblPr>
        <w:tblW w:w="0" w:type="auto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7"/>
        <w:gridCol w:w="2127"/>
        <w:gridCol w:w="709"/>
        <w:gridCol w:w="1417"/>
        <w:gridCol w:w="1276"/>
        <w:gridCol w:w="1559"/>
        <w:gridCol w:w="2659"/>
      </w:tblGrid>
      <w:tr w:rsidR="00040AAA" w:rsidTr="00040AAA">
        <w:trPr>
          <w:trHeight w:val="32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AAA" w:rsidRDefault="00040AAA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№№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AAA" w:rsidRDefault="00040AAA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Этапы занятия и их содержание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AAA" w:rsidRDefault="00040AAA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Время</w:t>
            </w:r>
          </w:p>
          <w:p w:rsidR="00040AAA" w:rsidRDefault="00040AAA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(мин)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AAA" w:rsidRDefault="00040AAA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Используемые пособия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AAA" w:rsidRDefault="00040AAA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Место проведения</w:t>
            </w:r>
          </w:p>
        </w:tc>
        <w:tc>
          <w:tcPr>
            <w:tcW w:w="42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AAA" w:rsidRDefault="00040AAA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Цель и характер деятельности</w:t>
            </w:r>
          </w:p>
        </w:tc>
      </w:tr>
      <w:tr w:rsidR="00040AAA" w:rsidTr="00040AAA">
        <w:trPr>
          <w:trHeight w:val="3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0AAA" w:rsidRDefault="00040AAA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0AAA" w:rsidRDefault="00040AAA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0AAA" w:rsidRDefault="00040AAA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0AAA" w:rsidRDefault="00040AAA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0AAA" w:rsidRDefault="00040AAA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AAA" w:rsidRDefault="00040AAA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Студент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AAA" w:rsidRDefault="00040AAA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преподаватель</w:t>
            </w:r>
          </w:p>
        </w:tc>
      </w:tr>
      <w:tr w:rsidR="00040AAA" w:rsidTr="00040AA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AAA" w:rsidRDefault="00040AAA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AAA" w:rsidRDefault="00040AAA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Организационный этап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AAA" w:rsidRDefault="00040AAA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AAA" w:rsidRDefault="00040AAA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AAA" w:rsidRDefault="00040AAA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Учебная комната</w:t>
            </w:r>
          </w:p>
        </w:tc>
        <w:tc>
          <w:tcPr>
            <w:tcW w:w="42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AAA" w:rsidRDefault="00040AAA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Проверка готовности к занятию (внешний вид, отметка присутствующих)</w:t>
            </w:r>
          </w:p>
        </w:tc>
      </w:tr>
      <w:tr w:rsidR="00040AAA" w:rsidTr="00040AA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AAA" w:rsidRDefault="00040AAA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AAA" w:rsidRDefault="00040AAA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Контроль исходного уровня знаний с применением тестового контроля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AAA" w:rsidRDefault="00040AAA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AAA" w:rsidRDefault="00040AAA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тестовый контроль исходного уровня знаний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AAA" w:rsidRDefault="00040AAA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Учебная комната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AAA" w:rsidRDefault="00040AAA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Показать уровень освоение теоретического материала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AAA" w:rsidRDefault="00040AAA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Контроль исходного уровня знаний, объяснение современных концепций этиопатогенеза, клиники  заболевания</w:t>
            </w:r>
          </w:p>
        </w:tc>
      </w:tr>
      <w:tr w:rsidR="00040AAA" w:rsidTr="00040AA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AAA" w:rsidRDefault="00040AAA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AAA" w:rsidRDefault="00040AAA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Ознакомление с содержанием занятия, клинический разбор больного решение ситуационных задач с аналитическим разбором хода и результатов их решения.</w:t>
            </w:r>
          </w:p>
          <w:p w:rsidR="00040AAA" w:rsidRDefault="00040AA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Разбор с </w:t>
            </w:r>
            <w:r>
              <w:rPr>
                <w:sz w:val="28"/>
                <w:szCs w:val="28"/>
              </w:rPr>
              <w:lastRenderedPageBreak/>
              <w:t>преподавателем основных вопросов темы занятия:</w:t>
            </w:r>
          </w:p>
          <w:p w:rsidR="00040AAA" w:rsidRDefault="00040AA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-основные механизмы этиопатогенеза;</w:t>
            </w:r>
          </w:p>
          <w:p w:rsidR="00040AAA" w:rsidRDefault="00040AA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-классификация;</w:t>
            </w:r>
          </w:p>
          <w:p w:rsidR="00040AAA" w:rsidRDefault="00040AA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-клинические проявления </w:t>
            </w:r>
            <w:proofErr w:type="gramStart"/>
            <w:r>
              <w:rPr>
                <w:sz w:val="28"/>
                <w:szCs w:val="28"/>
              </w:rPr>
              <w:t>с</w:t>
            </w:r>
            <w:proofErr w:type="gramEnd"/>
            <w:r>
              <w:rPr>
                <w:sz w:val="28"/>
                <w:szCs w:val="28"/>
              </w:rPr>
              <w:t>;</w:t>
            </w:r>
          </w:p>
          <w:p w:rsidR="00040AAA" w:rsidRDefault="00040AA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-лабораторно-инструментальные методы исследования;</w:t>
            </w:r>
          </w:p>
          <w:p w:rsidR="00040AAA" w:rsidRDefault="00040AA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фармакотерапия;</w:t>
            </w:r>
          </w:p>
          <w:p w:rsidR="00040AAA" w:rsidRDefault="00040AA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-врачебно-трудовая экспертиза;</w:t>
            </w:r>
          </w:p>
          <w:p w:rsidR="00040AAA" w:rsidRDefault="00040AAA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неотложная терапия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AAA" w:rsidRDefault="00040AAA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45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AAA" w:rsidRDefault="00040AAA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Учебные таблицы, слайды, алгоритмыиндивидуальные карты амбулаторного больного, ситуационные задачи, данные </w:t>
            </w:r>
            <w:r>
              <w:rPr>
                <w:sz w:val="28"/>
                <w:szCs w:val="28"/>
              </w:rPr>
              <w:lastRenderedPageBreak/>
              <w:t>обследований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AAA" w:rsidRDefault="00040AAA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Учебная комната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AAA" w:rsidRDefault="00040AAA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Отрабатывает навыки по </w:t>
            </w:r>
            <w:proofErr w:type="gramStart"/>
            <w:r>
              <w:rPr>
                <w:sz w:val="28"/>
                <w:szCs w:val="28"/>
              </w:rPr>
              <w:t>клини-ческому</w:t>
            </w:r>
            <w:proofErr w:type="gramEnd"/>
            <w:r>
              <w:rPr>
                <w:sz w:val="28"/>
                <w:szCs w:val="28"/>
              </w:rPr>
              <w:t xml:space="preserve"> обследо-ванию больного, интерпретации данных лаборатор-но-функци-ональных </w:t>
            </w:r>
            <w:r>
              <w:rPr>
                <w:sz w:val="28"/>
                <w:szCs w:val="28"/>
              </w:rPr>
              <w:lastRenderedPageBreak/>
              <w:t>методов исследо-вания, формиро-ванию клинико-функцио-нального диагноза по классификации ВОЗ.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AAA" w:rsidRDefault="00040AAA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Осуществляет контроль и реализует целевую деятельность по формированию клинического мышления на основе освоения и приобретения практических навыков и умений по амбулаторному ведению больных с заболеванием</w:t>
            </w:r>
          </w:p>
          <w:p w:rsidR="00040AAA" w:rsidRDefault="00040AA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Демонстрация преподавателем методики практических приемов по данной теме: оформление медицинской карты амбулаторного больного при обследовании пациента на приеме, направление на лечение в дневной стационар, оформление листка временной </w:t>
            </w:r>
            <w:proofErr w:type="gramStart"/>
            <w:r>
              <w:rPr>
                <w:sz w:val="28"/>
                <w:szCs w:val="28"/>
              </w:rPr>
              <w:t>нетрудо-способности</w:t>
            </w:r>
            <w:proofErr w:type="gramEnd"/>
            <w:r>
              <w:rPr>
                <w:sz w:val="28"/>
                <w:szCs w:val="28"/>
              </w:rPr>
              <w:t>, необходимой учетно-отчетной документации.</w:t>
            </w:r>
          </w:p>
        </w:tc>
      </w:tr>
      <w:tr w:rsidR="00040AAA" w:rsidTr="00040AA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AAA" w:rsidRDefault="00040AAA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4.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AAA" w:rsidRDefault="00040AAA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Самостоятельная работа под контролем преподавателя</w:t>
            </w:r>
          </w:p>
          <w:p w:rsidR="00040AAA" w:rsidRDefault="00040AA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а) работа в кабинетах участковых врачей;</w:t>
            </w:r>
          </w:p>
          <w:p w:rsidR="00040AAA" w:rsidRDefault="00040AA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б) </w:t>
            </w:r>
            <w:proofErr w:type="gramStart"/>
            <w:r>
              <w:rPr>
                <w:sz w:val="28"/>
                <w:szCs w:val="28"/>
              </w:rPr>
              <w:t>функциональ-ной</w:t>
            </w:r>
            <w:proofErr w:type="gramEnd"/>
            <w:r>
              <w:rPr>
                <w:sz w:val="28"/>
                <w:szCs w:val="28"/>
              </w:rPr>
              <w:t xml:space="preserve"> диагностики;</w:t>
            </w:r>
          </w:p>
          <w:p w:rsidR="00040AAA" w:rsidRDefault="00040AA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в) </w:t>
            </w:r>
            <w:proofErr w:type="gramStart"/>
            <w:r>
              <w:rPr>
                <w:sz w:val="28"/>
                <w:szCs w:val="28"/>
              </w:rPr>
              <w:t>лабораториях</w:t>
            </w:r>
            <w:proofErr w:type="gramEnd"/>
            <w:r>
              <w:rPr>
                <w:sz w:val="28"/>
                <w:szCs w:val="28"/>
              </w:rPr>
              <w:t>;</w:t>
            </w:r>
          </w:p>
          <w:p w:rsidR="00040AAA" w:rsidRDefault="00040AA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г) </w:t>
            </w:r>
            <w:proofErr w:type="gramStart"/>
            <w:r>
              <w:rPr>
                <w:sz w:val="28"/>
                <w:szCs w:val="28"/>
              </w:rPr>
              <w:t>самостоятель-ный</w:t>
            </w:r>
            <w:proofErr w:type="gramEnd"/>
            <w:r>
              <w:rPr>
                <w:sz w:val="28"/>
                <w:szCs w:val="28"/>
              </w:rPr>
              <w:t xml:space="preserve"> прием больных;</w:t>
            </w:r>
          </w:p>
          <w:p w:rsidR="00040AAA" w:rsidRDefault="00040AA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</w:t>
            </w:r>
            <w:proofErr w:type="gramStart"/>
            <w:r>
              <w:rPr>
                <w:sz w:val="28"/>
                <w:szCs w:val="28"/>
              </w:rPr>
              <w:t>)о</w:t>
            </w:r>
            <w:proofErr w:type="gramEnd"/>
            <w:r>
              <w:rPr>
                <w:sz w:val="28"/>
                <w:szCs w:val="28"/>
              </w:rPr>
              <w:t>формление медицинской документации;</w:t>
            </w:r>
          </w:p>
          <w:p w:rsidR="00040AAA" w:rsidRDefault="00040AA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</w:t>
            </w:r>
            <w:proofErr w:type="gramStart"/>
            <w:r>
              <w:rPr>
                <w:sz w:val="28"/>
                <w:szCs w:val="28"/>
              </w:rPr>
              <w:t>)э</w:t>
            </w:r>
            <w:proofErr w:type="gramEnd"/>
            <w:r>
              <w:rPr>
                <w:sz w:val="28"/>
                <w:szCs w:val="28"/>
              </w:rPr>
              <w:t>кспертная оценка амбула-</w:t>
            </w:r>
            <w:r>
              <w:rPr>
                <w:sz w:val="28"/>
                <w:szCs w:val="28"/>
              </w:rPr>
              <w:lastRenderedPageBreak/>
              <w:t>торных карт с определением уровня качества лечения (УКЛ).</w:t>
            </w:r>
          </w:p>
          <w:p w:rsidR="00040AAA" w:rsidRDefault="00040AAA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AAA" w:rsidRDefault="00040AAA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75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AAA" w:rsidRDefault="00040AAA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Больные, фонендо-скоп, методические пособия</w:t>
            </w:r>
            <w:proofErr w:type="gramStart"/>
            <w:r>
              <w:rPr>
                <w:sz w:val="28"/>
                <w:szCs w:val="28"/>
              </w:rPr>
              <w:t>,м</w:t>
            </w:r>
            <w:proofErr w:type="gramEnd"/>
            <w:r>
              <w:rPr>
                <w:sz w:val="28"/>
                <w:szCs w:val="28"/>
              </w:rPr>
              <w:t>едицин-ские карты больных, наборы обследований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AAA" w:rsidRDefault="00040AAA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Кабинет врача, палаты </w:t>
            </w:r>
            <w:proofErr w:type="gramStart"/>
            <w:r>
              <w:rPr>
                <w:sz w:val="28"/>
                <w:szCs w:val="28"/>
              </w:rPr>
              <w:t>боль-ных</w:t>
            </w:r>
            <w:proofErr w:type="gramEnd"/>
            <w:r>
              <w:rPr>
                <w:sz w:val="28"/>
                <w:szCs w:val="28"/>
              </w:rPr>
              <w:t xml:space="preserve"> в днев-ном стации-онаре, отделе-ние функ-циональной диагностики, лабо-ратории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AAA" w:rsidRDefault="00040AAA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Уметь выяснить жалобы, собрать анамнез, провести объективное обследование, оценить данные лабораторно-инструментальных методов </w:t>
            </w:r>
            <w:proofErr w:type="gramStart"/>
            <w:r>
              <w:rPr>
                <w:sz w:val="28"/>
                <w:szCs w:val="28"/>
              </w:rPr>
              <w:t>обследо-вания</w:t>
            </w:r>
            <w:proofErr w:type="gramEnd"/>
            <w:r>
              <w:rPr>
                <w:sz w:val="28"/>
                <w:szCs w:val="28"/>
              </w:rPr>
              <w:t xml:space="preserve">, сформулировать диагноз, назначить </w:t>
            </w:r>
            <w:r>
              <w:rPr>
                <w:sz w:val="28"/>
                <w:szCs w:val="28"/>
              </w:rPr>
              <w:lastRenderedPageBreak/>
              <w:t>адекватное лечение, оформить первичную документацию, решить экспертный вопрос.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AAA" w:rsidRDefault="00040AAA">
            <w:pPr>
              <w:jc w:val="both"/>
              <w:rPr>
                <w:color w:val="000000"/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lastRenderedPageBreak/>
              <w:t>Контроль за</w:t>
            </w:r>
            <w:proofErr w:type="gramEnd"/>
            <w:r>
              <w:rPr>
                <w:sz w:val="28"/>
                <w:szCs w:val="28"/>
              </w:rPr>
              <w:t xml:space="preserve"> проводимыми исследованиями, анализ качества работы, коррекция результатов обследования, диагноза, лечения.</w:t>
            </w:r>
          </w:p>
          <w:p w:rsidR="00040AAA" w:rsidRDefault="00040AAA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Принимает и оценивает результаты самостоятельной работы с разбором выявленных ошибок в тактике ведения больных в амбулаторных условиях.</w:t>
            </w:r>
          </w:p>
        </w:tc>
      </w:tr>
      <w:tr w:rsidR="00040AAA" w:rsidTr="00040AA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AAA" w:rsidRDefault="00040AAA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5.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AAA" w:rsidRDefault="00040AAA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Обобщающий разбор проведенной работы, повторение ключевых моментов в тактике ведения больных </w:t>
            </w:r>
            <w:proofErr w:type="gramStart"/>
            <w:r>
              <w:rPr>
                <w:sz w:val="28"/>
                <w:szCs w:val="28"/>
              </w:rPr>
              <w:t>с</w:t>
            </w:r>
            <w:proofErr w:type="gramEnd"/>
            <w:r>
              <w:rPr>
                <w:sz w:val="28"/>
                <w:szCs w:val="28"/>
              </w:rPr>
              <w:t xml:space="preserve"> БА. Экспертная оценка амбулаторных карт с определением уровня качества лечения (УКЛ).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AAA" w:rsidRDefault="00040AAA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60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AAA" w:rsidRDefault="00040AAA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Больные, фонендо-скоп, методические пособия</w:t>
            </w:r>
            <w:proofErr w:type="gramStart"/>
            <w:r>
              <w:rPr>
                <w:sz w:val="28"/>
                <w:szCs w:val="28"/>
              </w:rPr>
              <w:t>,м</w:t>
            </w:r>
            <w:proofErr w:type="gramEnd"/>
            <w:r>
              <w:rPr>
                <w:sz w:val="28"/>
                <w:szCs w:val="28"/>
              </w:rPr>
              <w:t>едицинские карты больных, наборы обследований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AAA" w:rsidRDefault="00040AAA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Учебная комната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AAA" w:rsidRDefault="00040AAA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Анализ клинического случая, формирование клинического мышления. Критически осмысливает результаты </w:t>
            </w:r>
            <w:proofErr w:type="gramStart"/>
            <w:r>
              <w:rPr>
                <w:sz w:val="28"/>
                <w:szCs w:val="28"/>
              </w:rPr>
              <w:t>своей</w:t>
            </w:r>
            <w:proofErr w:type="gramEnd"/>
            <w:r>
              <w:rPr>
                <w:sz w:val="28"/>
                <w:szCs w:val="28"/>
              </w:rPr>
              <w:t xml:space="preserve"> деятель-ности.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AAA" w:rsidRDefault="00040AAA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Выявляет наиболее типичные общие ошибки в тактике ведения больных с нозологией, закрепляет усвоенные теоретические знания и практические навыки. Обращает внимание на особенности работы с каждым больным с целью назначения индивидуальной терапии. </w:t>
            </w:r>
          </w:p>
        </w:tc>
      </w:tr>
      <w:tr w:rsidR="00040AAA" w:rsidTr="00040AA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AAA" w:rsidRDefault="00040AAA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6.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AAA" w:rsidRDefault="00040AAA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Контроль конечного уровня знаний и умений по теме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AAA" w:rsidRDefault="00040AAA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AAA" w:rsidRDefault="00040AAA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Тесты, ситуационные задачи, амбулаторные карты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AAA" w:rsidRDefault="00040AAA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Учебная комната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AAA" w:rsidRDefault="00040AAA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Показывает уровень усвоения теоретических материала и практических навыков по теме занятия.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AAA" w:rsidRDefault="00040AAA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Оценивает уровень усвоения практических навыков и умений амбулаторного ведения больных с нозологией</w:t>
            </w:r>
          </w:p>
        </w:tc>
      </w:tr>
      <w:tr w:rsidR="00040AAA" w:rsidTr="00040AA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AAA" w:rsidRDefault="00040AAA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7.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AAA" w:rsidRDefault="00040AAA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jc w:val="both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Задание на дом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AAA" w:rsidRDefault="00040AAA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AAA" w:rsidRDefault="00040AAA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jc w:val="both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Учебник, дополнительная литература Схемы,  таблицы</w:t>
            </w:r>
          </w:p>
          <w:p w:rsidR="00040AAA" w:rsidRDefault="00040AAA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lastRenderedPageBreak/>
              <w:t>Сборник  ситуационных  задач</w:t>
            </w:r>
          </w:p>
          <w:p w:rsidR="00040AAA" w:rsidRDefault="00040AAA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jc w:val="both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Список рецептов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AAA" w:rsidRDefault="00040AAA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jc w:val="both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lastRenderedPageBreak/>
              <w:t>Библиотека</w:t>
            </w:r>
          </w:p>
          <w:p w:rsidR="00040AAA" w:rsidRDefault="00040AAA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Читальный зал</w:t>
            </w:r>
          </w:p>
          <w:p w:rsidR="00040AAA" w:rsidRDefault="00040AAA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jc w:val="both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Учебная  комната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AAA" w:rsidRDefault="00040AAA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jc w:val="both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Навыки </w:t>
            </w:r>
            <w:proofErr w:type="gramStart"/>
            <w:r>
              <w:rPr>
                <w:bCs/>
                <w:sz w:val="28"/>
                <w:szCs w:val="28"/>
              </w:rPr>
              <w:t>самостоя-тельного</w:t>
            </w:r>
            <w:proofErr w:type="gramEnd"/>
            <w:r>
              <w:rPr>
                <w:bCs/>
                <w:sz w:val="28"/>
                <w:szCs w:val="28"/>
              </w:rPr>
              <w:t xml:space="preserve"> изучения темы домашнего задания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AAA" w:rsidRDefault="00040AAA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jc w:val="both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Мотивация к самостоятельному освоению заданной темы</w:t>
            </w:r>
          </w:p>
        </w:tc>
      </w:tr>
    </w:tbl>
    <w:p w:rsidR="00040AAA" w:rsidRDefault="00040AAA" w:rsidP="00040AAA">
      <w:pPr>
        <w:jc w:val="both"/>
        <w:outlineLvl w:val="0"/>
        <w:rPr>
          <w:sz w:val="28"/>
          <w:szCs w:val="28"/>
        </w:rPr>
      </w:pPr>
    </w:p>
    <w:p w:rsidR="00040AAA" w:rsidRDefault="00040AAA" w:rsidP="00040AAA">
      <w:pPr>
        <w:ind w:left="426"/>
        <w:outlineLvl w:val="0"/>
        <w:rPr>
          <w:sz w:val="28"/>
          <w:szCs w:val="28"/>
        </w:rPr>
      </w:pPr>
    </w:p>
    <w:p w:rsidR="00040AAA" w:rsidRPr="00517C6E" w:rsidRDefault="00040AAA" w:rsidP="0091523E">
      <w:pPr>
        <w:widowControl w:val="0"/>
        <w:autoSpaceDE w:val="0"/>
        <w:autoSpaceDN w:val="0"/>
        <w:adjustRightInd w:val="0"/>
        <w:jc w:val="both"/>
        <w:rPr>
          <w:sz w:val="28"/>
        </w:rPr>
      </w:pPr>
    </w:p>
    <w:sectPr w:rsidR="00040AAA" w:rsidRPr="00517C6E" w:rsidSect="00F81477">
      <w:footerReference w:type="even" r:id="rId14"/>
      <w:footerReference w:type="default" r:id="rId15"/>
      <w:pgSz w:w="11906" w:h="16838"/>
      <w:pgMar w:top="899" w:right="850" w:bottom="709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75DC5" w:rsidRDefault="00D75DC5">
      <w:r>
        <w:separator/>
      </w:r>
    </w:p>
  </w:endnote>
  <w:endnote w:type="continuationSeparator" w:id="1">
    <w:p w:rsidR="00D75DC5" w:rsidRDefault="00D75DC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C1010" w:rsidRDefault="000A22A9" w:rsidP="006669E2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7C1010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7C1010" w:rsidRDefault="007C1010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C1010" w:rsidRDefault="000A22A9" w:rsidP="006669E2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7C1010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040AAA">
      <w:rPr>
        <w:rStyle w:val="a5"/>
        <w:noProof/>
      </w:rPr>
      <w:t>17</w:t>
    </w:r>
    <w:r>
      <w:rPr>
        <w:rStyle w:val="a5"/>
      </w:rPr>
      <w:fldChar w:fldCharType="end"/>
    </w:r>
  </w:p>
  <w:p w:rsidR="007C1010" w:rsidRDefault="007C1010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75DC5" w:rsidRDefault="00D75DC5">
      <w:r>
        <w:separator/>
      </w:r>
    </w:p>
  </w:footnote>
  <w:footnote w:type="continuationSeparator" w:id="1">
    <w:p w:rsidR="00D75DC5" w:rsidRDefault="00D75DC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605416"/>
    <w:multiLevelType w:val="hybridMultilevel"/>
    <w:tmpl w:val="3D44B096"/>
    <w:lvl w:ilvl="0" w:tplc="1000312E">
      <w:start w:val="1"/>
      <w:numFmt w:val="decimal"/>
      <w:lvlText w:val="%1."/>
      <w:lvlJc w:val="left"/>
      <w:pPr>
        <w:ind w:left="96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1" w:hanging="360"/>
      </w:pPr>
    </w:lvl>
    <w:lvl w:ilvl="2" w:tplc="0419001B" w:tentative="1">
      <w:start w:val="1"/>
      <w:numFmt w:val="lowerRoman"/>
      <w:lvlText w:val="%3."/>
      <w:lvlJc w:val="right"/>
      <w:pPr>
        <w:ind w:left="2401" w:hanging="180"/>
      </w:pPr>
    </w:lvl>
    <w:lvl w:ilvl="3" w:tplc="0419000F" w:tentative="1">
      <w:start w:val="1"/>
      <w:numFmt w:val="decimal"/>
      <w:lvlText w:val="%4."/>
      <w:lvlJc w:val="left"/>
      <w:pPr>
        <w:ind w:left="3121" w:hanging="360"/>
      </w:pPr>
    </w:lvl>
    <w:lvl w:ilvl="4" w:tplc="04190019" w:tentative="1">
      <w:start w:val="1"/>
      <w:numFmt w:val="lowerLetter"/>
      <w:lvlText w:val="%5."/>
      <w:lvlJc w:val="left"/>
      <w:pPr>
        <w:ind w:left="3841" w:hanging="360"/>
      </w:pPr>
    </w:lvl>
    <w:lvl w:ilvl="5" w:tplc="0419001B" w:tentative="1">
      <w:start w:val="1"/>
      <w:numFmt w:val="lowerRoman"/>
      <w:lvlText w:val="%6."/>
      <w:lvlJc w:val="right"/>
      <w:pPr>
        <w:ind w:left="4561" w:hanging="180"/>
      </w:pPr>
    </w:lvl>
    <w:lvl w:ilvl="6" w:tplc="0419000F" w:tentative="1">
      <w:start w:val="1"/>
      <w:numFmt w:val="decimal"/>
      <w:lvlText w:val="%7."/>
      <w:lvlJc w:val="left"/>
      <w:pPr>
        <w:ind w:left="5281" w:hanging="360"/>
      </w:pPr>
    </w:lvl>
    <w:lvl w:ilvl="7" w:tplc="04190019" w:tentative="1">
      <w:start w:val="1"/>
      <w:numFmt w:val="lowerLetter"/>
      <w:lvlText w:val="%8."/>
      <w:lvlJc w:val="left"/>
      <w:pPr>
        <w:ind w:left="6001" w:hanging="360"/>
      </w:pPr>
    </w:lvl>
    <w:lvl w:ilvl="8" w:tplc="0419001B" w:tentative="1">
      <w:start w:val="1"/>
      <w:numFmt w:val="lowerRoman"/>
      <w:lvlText w:val="%9."/>
      <w:lvlJc w:val="right"/>
      <w:pPr>
        <w:ind w:left="6721" w:hanging="180"/>
      </w:pPr>
    </w:lvl>
  </w:abstractNum>
  <w:abstractNum w:abstractNumId="1">
    <w:nsid w:val="064071D3"/>
    <w:multiLevelType w:val="hybridMultilevel"/>
    <w:tmpl w:val="F522D2F8"/>
    <w:lvl w:ilvl="0" w:tplc="828CA38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07F611CA"/>
    <w:multiLevelType w:val="hybridMultilevel"/>
    <w:tmpl w:val="5F54B05A"/>
    <w:lvl w:ilvl="0" w:tplc="828CA380">
      <w:start w:val="1"/>
      <w:numFmt w:val="decimal"/>
      <w:lvlText w:val="%1."/>
      <w:lvlJc w:val="left"/>
      <w:pPr>
        <w:ind w:left="7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3">
    <w:nsid w:val="089C02AA"/>
    <w:multiLevelType w:val="hybridMultilevel"/>
    <w:tmpl w:val="55586CC8"/>
    <w:lvl w:ilvl="0" w:tplc="E0C6AD4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BC004DE"/>
    <w:multiLevelType w:val="hybridMultilevel"/>
    <w:tmpl w:val="74462D52"/>
    <w:lvl w:ilvl="0" w:tplc="1E40D3A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FF137BA"/>
    <w:multiLevelType w:val="hybridMultilevel"/>
    <w:tmpl w:val="133C69B0"/>
    <w:lvl w:ilvl="0" w:tplc="828CA380">
      <w:start w:val="1"/>
      <w:numFmt w:val="decimal"/>
      <w:lvlText w:val="%1."/>
      <w:lvlJc w:val="left"/>
      <w:pPr>
        <w:ind w:left="7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6">
    <w:nsid w:val="119E7F88"/>
    <w:multiLevelType w:val="hybridMultilevel"/>
    <w:tmpl w:val="3146ACF2"/>
    <w:lvl w:ilvl="0" w:tplc="5970753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1D965D5"/>
    <w:multiLevelType w:val="hybridMultilevel"/>
    <w:tmpl w:val="54081D1C"/>
    <w:lvl w:ilvl="0" w:tplc="4E4ABDC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3030C2B"/>
    <w:multiLevelType w:val="hybridMultilevel"/>
    <w:tmpl w:val="1AC42B44"/>
    <w:lvl w:ilvl="0" w:tplc="828CA38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147C7A3D"/>
    <w:multiLevelType w:val="hybridMultilevel"/>
    <w:tmpl w:val="ABE4E9D8"/>
    <w:lvl w:ilvl="0" w:tplc="828CA380">
      <w:start w:val="1"/>
      <w:numFmt w:val="decimal"/>
      <w:lvlText w:val="%1."/>
      <w:lvlJc w:val="left"/>
      <w:pPr>
        <w:ind w:left="16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40" w:hanging="360"/>
      </w:pPr>
    </w:lvl>
    <w:lvl w:ilvl="2" w:tplc="0419001B" w:tentative="1">
      <w:start w:val="1"/>
      <w:numFmt w:val="lowerRoman"/>
      <w:lvlText w:val="%3."/>
      <w:lvlJc w:val="right"/>
      <w:pPr>
        <w:ind w:left="3060" w:hanging="180"/>
      </w:pPr>
    </w:lvl>
    <w:lvl w:ilvl="3" w:tplc="0419000F" w:tentative="1">
      <w:start w:val="1"/>
      <w:numFmt w:val="decimal"/>
      <w:lvlText w:val="%4."/>
      <w:lvlJc w:val="left"/>
      <w:pPr>
        <w:ind w:left="3780" w:hanging="360"/>
      </w:pPr>
    </w:lvl>
    <w:lvl w:ilvl="4" w:tplc="04190019" w:tentative="1">
      <w:start w:val="1"/>
      <w:numFmt w:val="lowerLetter"/>
      <w:lvlText w:val="%5."/>
      <w:lvlJc w:val="left"/>
      <w:pPr>
        <w:ind w:left="4500" w:hanging="360"/>
      </w:pPr>
    </w:lvl>
    <w:lvl w:ilvl="5" w:tplc="0419001B" w:tentative="1">
      <w:start w:val="1"/>
      <w:numFmt w:val="lowerRoman"/>
      <w:lvlText w:val="%6."/>
      <w:lvlJc w:val="right"/>
      <w:pPr>
        <w:ind w:left="5220" w:hanging="180"/>
      </w:pPr>
    </w:lvl>
    <w:lvl w:ilvl="6" w:tplc="0419000F" w:tentative="1">
      <w:start w:val="1"/>
      <w:numFmt w:val="decimal"/>
      <w:lvlText w:val="%7."/>
      <w:lvlJc w:val="left"/>
      <w:pPr>
        <w:ind w:left="5940" w:hanging="360"/>
      </w:pPr>
    </w:lvl>
    <w:lvl w:ilvl="7" w:tplc="04190019" w:tentative="1">
      <w:start w:val="1"/>
      <w:numFmt w:val="lowerLetter"/>
      <w:lvlText w:val="%8."/>
      <w:lvlJc w:val="left"/>
      <w:pPr>
        <w:ind w:left="6660" w:hanging="360"/>
      </w:pPr>
    </w:lvl>
    <w:lvl w:ilvl="8" w:tplc="041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10">
    <w:nsid w:val="148027B5"/>
    <w:multiLevelType w:val="hybridMultilevel"/>
    <w:tmpl w:val="3D44B096"/>
    <w:lvl w:ilvl="0" w:tplc="1000312E">
      <w:start w:val="1"/>
      <w:numFmt w:val="decimal"/>
      <w:lvlText w:val="%1."/>
      <w:lvlJc w:val="left"/>
      <w:pPr>
        <w:ind w:left="96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1" w:hanging="360"/>
      </w:pPr>
    </w:lvl>
    <w:lvl w:ilvl="2" w:tplc="0419001B" w:tentative="1">
      <w:start w:val="1"/>
      <w:numFmt w:val="lowerRoman"/>
      <w:lvlText w:val="%3."/>
      <w:lvlJc w:val="right"/>
      <w:pPr>
        <w:ind w:left="2401" w:hanging="180"/>
      </w:pPr>
    </w:lvl>
    <w:lvl w:ilvl="3" w:tplc="0419000F" w:tentative="1">
      <w:start w:val="1"/>
      <w:numFmt w:val="decimal"/>
      <w:lvlText w:val="%4."/>
      <w:lvlJc w:val="left"/>
      <w:pPr>
        <w:ind w:left="3121" w:hanging="360"/>
      </w:pPr>
    </w:lvl>
    <w:lvl w:ilvl="4" w:tplc="04190019" w:tentative="1">
      <w:start w:val="1"/>
      <w:numFmt w:val="lowerLetter"/>
      <w:lvlText w:val="%5."/>
      <w:lvlJc w:val="left"/>
      <w:pPr>
        <w:ind w:left="3841" w:hanging="360"/>
      </w:pPr>
    </w:lvl>
    <w:lvl w:ilvl="5" w:tplc="0419001B" w:tentative="1">
      <w:start w:val="1"/>
      <w:numFmt w:val="lowerRoman"/>
      <w:lvlText w:val="%6."/>
      <w:lvlJc w:val="right"/>
      <w:pPr>
        <w:ind w:left="4561" w:hanging="180"/>
      </w:pPr>
    </w:lvl>
    <w:lvl w:ilvl="6" w:tplc="0419000F" w:tentative="1">
      <w:start w:val="1"/>
      <w:numFmt w:val="decimal"/>
      <w:lvlText w:val="%7."/>
      <w:lvlJc w:val="left"/>
      <w:pPr>
        <w:ind w:left="5281" w:hanging="360"/>
      </w:pPr>
    </w:lvl>
    <w:lvl w:ilvl="7" w:tplc="04190019" w:tentative="1">
      <w:start w:val="1"/>
      <w:numFmt w:val="lowerLetter"/>
      <w:lvlText w:val="%8."/>
      <w:lvlJc w:val="left"/>
      <w:pPr>
        <w:ind w:left="6001" w:hanging="360"/>
      </w:pPr>
    </w:lvl>
    <w:lvl w:ilvl="8" w:tplc="0419001B" w:tentative="1">
      <w:start w:val="1"/>
      <w:numFmt w:val="lowerRoman"/>
      <w:lvlText w:val="%9."/>
      <w:lvlJc w:val="right"/>
      <w:pPr>
        <w:ind w:left="6721" w:hanging="180"/>
      </w:pPr>
    </w:lvl>
  </w:abstractNum>
  <w:abstractNum w:abstractNumId="11">
    <w:nsid w:val="19185455"/>
    <w:multiLevelType w:val="hybridMultilevel"/>
    <w:tmpl w:val="FC8ABCB0"/>
    <w:lvl w:ilvl="0" w:tplc="A2200D4E">
      <w:start w:val="1"/>
      <w:numFmt w:val="decimal"/>
      <w:lvlText w:val="%1."/>
      <w:lvlJc w:val="left"/>
      <w:pPr>
        <w:tabs>
          <w:tab w:val="num" w:pos="2070"/>
        </w:tabs>
        <w:ind w:left="2070" w:hanging="9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2">
    <w:nsid w:val="1E450788"/>
    <w:multiLevelType w:val="hybridMultilevel"/>
    <w:tmpl w:val="1B527B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0AE6A1D"/>
    <w:multiLevelType w:val="hybridMultilevel"/>
    <w:tmpl w:val="68DC47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49A5533"/>
    <w:multiLevelType w:val="hybridMultilevel"/>
    <w:tmpl w:val="94B678A8"/>
    <w:lvl w:ilvl="0" w:tplc="828CA38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24D7185F"/>
    <w:multiLevelType w:val="hybridMultilevel"/>
    <w:tmpl w:val="3C168944"/>
    <w:lvl w:ilvl="0" w:tplc="A2200D4E">
      <w:start w:val="1"/>
      <w:numFmt w:val="decimal"/>
      <w:lvlText w:val="%1."/>
      <w:lvlJc w:val="left"/>
      <w:pPr>
        <w:tabs>
          <w:tab w:val="num" w:pos="2070"/>
        </w:tabs>
        <w:ind w:left="2070" w:hanging="9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6">
    <w:nsid w:val="2DE85341"/>
    <w:multiLevelType w:val="hybridMultilevel"/>
    <w:tmpl w:val="3F30A9C8"/>
    <w:lvl w:ilvl="0" w:tplc="828CA380">
      <w:start w:val="1"/>
      <w:numFmt w:val="decimal"/>
      <w:lvlText w:val="%1."/>
      <w:lvlJc w:val="left"/>
      <w:pPr>
        <w:ind w:left="16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40" w:hanging="360"/>
      </w:pPr>
    </w:lvl>
    <w:lvl w:ilvl="2" w:tplc="0419001B" w:tentative="1">
      <w:start w:val="1"/>
      <w:numFmt w:val="lowerRoman"/>
      <w:lvlText w:val="%3."/>
      <w:lvlJc w:val="right"/>
      <w:pPr>
        <w:ind w:left="3060" w:hanging="180"/>
      </w:pPr>
    </w:lvl>
    <w:lvl w:ilvl="3" w:tplc="0419000F" w:tentative="1">
      <w:start w:val="1"/>
      <w:numFmt w:val="decimal"/>
      <w:lvlText w:val="%4."/>
      <w:lvlJc w:val="left"/>
      <w:pPr>
        <w:ind w:left="3780" w:hanging="360"/>
      </w:pPr>
    </w:lvl>
    <w:lvl w:ilvl="4" w:tplc="04190019" w:tentative="1">
      <w:start w:val="1"/>
      <w:numFmt w:val="lowerLetter"/>
      <w:lvlText w:val="%5."/>
      <w:lvlJc w:val="left"/>
      <w:pPr>
        <w:ind w:left="4500" w:hanging="360"/>
      </w:pPr>
    </w:lvl>
    <w:lvl w:ilvl="5" w:tplc="0419001B" w:tentative="1">
      <w:start w:val="1"/>
      <w:numFmt w:val="lowerRoman"/>
      <w:lvlText w:val="%6."/>
      <w:lvlJc w:val="right"/>
      <w:pPr>
        <w:ind w:left="5220" w:hanging="180"/>
      </w:pPr>
    </w:lvl>
    <w:lvl w:ilvl="6" w:tplc="0419000F" w:tentative="1">
      <w:start w:val="1"/>
      <w:numFmt w:val="decimal"/>
      <w:lvlText w:val="%7."/>
      <w:lvlJc w:val="left"/>
      <w:pPr>
        <w:ind w:left="5940" w:hanging="360"/>
      </w:pPr>
    </w:lvl>
    <w:lvl w:ilvl="7" w:tplc="04190019" w:tentative="1">
      <w:start w:val="1"/>
      <w:numFmt w:val="lowerLetter"/>
      <w:lvlText w:val="%8."/>
      <w:lvlJc w:val="left"/>
      <w:pPr>
        <w:ind w:left="6660" w:hanging="360"/>
      </w:pPr>
    </w:lvl>
    <w:lvl w:ilvl="8" w:tplc="041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17">
    <w:nsid w:val="2FAD3176"/>
    <w:multiLevelType w:val="hybridMultilevel"/>
    <w:tmpl w:val="51E646F8"/>
    <w:lvl w:ilvl="0" w:tplc="828CA38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>
    <w:nsid w:val="300E559A"/>
    <w:multiLevelType w:val="hybridMultilevel"/>
    <w:tmpl w:val="38963FFC"/>
    <w:lvl w:ilvl="0" w:tplc="828CA380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33341921"/>
    <w:multiLevelType w:val="hybridMultilevel"/>
    <w:tmpl w:val="99DE640E"/>
    <w:lvl w:ilvl="0" w:tplc="828CA38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0">
    <w:nsid w:val="33736E83"/>
    <w:multiLevelType w:val="hybridMultilevel"/>
    <w:tmpl w:val="C0340B3E"/>
    <w:lvl w:ilvl="0" w:tplc="936ADF9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3CE67497"/>
    <w:multiLevelType w:val="hybridMultilevel"/>
    <w:tmpl w:val="35FEE1B6"/>
    <w:lvl w:ilvl="0" w:tplc="828CA38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>
    <w:nsid w:val="412C7D16"/>
    <w:multiLevelType w:val="hybridMultilevel"/>
    <w:tmpl w:val="336AF76A"/>
    <w:lvl w:ilvl="0" w:tplc="828CA38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>
    <w:nsid w:val="453F354C"/>
    <w:multiLevelType w:val="hybridMultilevel"/>
    <w:tmpl w:val="D3ECC338"/>
    <w:lvl w:ilvl="0" w:tplc="D0B06AB4">
      <w:start w:val="1"/>
      <w:numFmt w:val="decimal"/>
      <w:lvlText w:val="%1."/>
      <w:lvlJc w:val="left"/>
      <w:pPr>
        <w:ind w:left="102" w:hanging="240"/>
      </w:pPr>
      <w:rPr>
        <w:rFonts w:ascii="Times New Roman" w:eastAsia="Times New Roman" w:hAnsi="Times New Roman" w:cs="Times New Roman" w:hint="default"/>
        <w:b/>
        <w:bCs/>
        <w:spacing w:val="-3"/>
        <w:w w:val="99"/>
        <w:sz w:val="24"/>
        <w:szCs w:val="24"/>
      </w:rPr>
    </w:lvl>
    <w:lvl w:ilvl="1" w:tplc="E7E60B0C">
      <w:numFmt w:val="bullet"/>
      <w:lvlText w:val="•"/>
      <w:lvlJc w:val="left"/>
      <w:pPr>
        <w:ind w:left="1068" w:hanging="240"/>
      </w:pPr>
      <w:rPr>
        <w:rFonts w:hint="default"/>
      </w:rPr>
    </w:lvl>
    <w:lvl w:ilvl="2" w:tplc="116E20B6">
      <w:numFmt w:val="bullet"/>
      <w:lvlText w:val="•"/>
      <w:lvlJc w:val="left"/>
      <w:pPr>
        <w:ind w:left="2036" w:hanging="240"/>
      </w:pPr>
      <w:rPr>
        <w:rFonts w:hint="default"/>
      </w:rPr>
    </w:lvl>
    <w:lvl w:ilvl="3" w:tplc="520ACB8E">
      <w:numFmt w:val="bullet"/>
      <w:lvlText w:val="•"/>
      <w:lvlJc w:val="left"/>
      <w:pPr>
        <w:ind w:left="3004" w:hanging="240"/>
      </w:pPr>
      <w:rPr>
        <w:rFonts w:hint="default"/>
      </w:rPr>
    </w:lvl>
    <w:lvl w:ilvl="4" w:tplc="C4E2C5F8">
      <w:numFmt w:val="bullet"/>
      <w:lvlText w:val="•"/>
      <w:lvlJc w:val="left"/>
      <w:pPr>
        <w:ind w:left="3972" w:hanging="240"/>
      </w:pPr>
      <w:rPr>
        <w:rFonts w:hint="default"/>
      </w:rPr>
    </w:lvl>
    <w:lvl w:ilvl="5" w:tplc="64D47A62">
      <w:numFmt w:val="bullet"/>
      <w:lvlText w:val="•"/>
      <w:lvlJc w:val="left"/>
      <w:pPr>
        <w:ind w:left="4940" w:hanging="240"/>
      </w:pPr>
      <w:rPr>
        <w:rFonts w:hint="default"/>
      </w:rPr>
    </w:lvl>
    <w:lvl w:ilvl="6" w:tplc="7F44C864">
      <w:numFmt w:val="bullet"/>
      <w:lvlText w:val="•"/>
      <w:lvlJc w:val="left"/>
      <w:pPr>
        <w:ind w:left="5908" w:hanging="240"/>
      </w:pPr>
      <w:rPr>
        <w:rFonts w:hint="default"/>
      </w:rPr>
    </w:lvl>
    <w:lvl w:ilvl="7" w:tplc="543C0866">
      <w:numFmt w:val="bullet"/>
      <w:lvlText w:val="•"/>
      <w:lvlJc w:val="left"/>
      <w:pPr>
        <w:ind w:left="6876" w:hanging="240"/>
      </w:pPr>
      <w:rPr>
        <w:rFonts w:hint="default"/>
      </w:rPr>
    </w:lvl>
    <w:lvl w:ilvl="8" w:tplc="6BAE6056">
      <w:numFmt w:val="bullet"/>
      <w:lvlText w:val="•"/>
      <w:lvlJc w:val="left"/>
      <w:pPr>
        <w:ind w:left="7844" w:hanging="240"/>
      </w:pPr>
      <w:rPr>
        <w:rFonts w:hint="default"/>
      </w:rPr>
    </w:lvl>
  </w:abstractNum>
  <w:abstractNum w:abstractNumId="24">
    <w:nsid w:val="47B2355F"/>
    <w:multiLevelType w:val="hybridMultilevel"/>
    <w:tmpl w:val="846C861A"/>
    <w:lvl w:ilvl="0" w:tplc="828CA380">
      <w:start w:val="1"/>
      <w:numFmt w:val="decimal"/>
      <w:lvlText w:val="%1."/>
      <w:lvlJc w:val="left"/>
      <w:pPr>
        <w:ind w:left="7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25">
    <w:nsid w:val="51295300"/>
    <w:multiLevelType w:val="hybridMultilevel"/>
    <w:tmpl w:val="B99C230E"/>
    <w:lvl w:ilvl="0" w:tplc="828CA38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>
    <w:nsid w:val="5CF44C7F"/>
    <w:multiLevelType w:val="hybridMultilevel"/>
    <w:tmpl w:val="C9A657FE"/>
    <w:lvl w:ilvl="0" w:tplc="828CA38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>
    <w:nsid w:val="5E41335B"/>
    <w:multiLevelType w:val="hybridMultilevel"/>
    <w:tmpl w:val="B0F65CE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>
    <w:nsid w:val="5F7A1DB4"/>
    <w:multiLevelType w:val="hybridMultilevel"/>
    <w:tmpl w:val="7764BC4A"/>
    <w:lvl w:ilvl="0" w:tplc="828CA38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>
    <w:nsid w:val="5FB02081"/>
    <w:multiLevelType w:val="hybridMultilevel"/>
    <w:tmpl w:val="38F4474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0223CEA"/>
    <w:multiLevelType w:val="hybridMultilevel"/>
    <w:tmpl w:val="57BEA0C6"/>
    <w:lvl w:ilvl="0" w:tplc="828CA380">
      <w:start w:val="1"/>
      <w:numFmt w:val="decimal"/>
      <w:lvlText w:val="%1."/>
      <w:lvlJc w:val="left"/>
      <w:pPr>
        <w:ind w:left="7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31">
    <w:nsid w:val="62231450"/>
    <w:multiLevelType w:val="hybridMultilevel"/>
    <w:tmpl w:val="0E04EC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2F64C02"/>
    <w:multiLevelType w:val="hybridMultilevel"/>
    <w:tmpl w:val="6B74BBA4"/>
    <w:lvl w:ilvl="0" w:tplc="E33AC5DA">
      <w:start w:val="1"/>
      <w:numFmt w:val="decimal"/>
      <w:lvlText w:val="%1."/>
      <w:lvlJc w:val="left"/>
      <w:pPr>
        <w:ind w:left="1608" w:hanging="54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3">
    <w:nsid w:val="64D1799D"/>
    <w:multiLevelType w:val="hybridMultilevel"/>
    <w:tmpl w:val="82EC1A92"/>
    <w:lvl w:ilvl="0" w:tplc="828CA38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4">
    <w:nsid w:val="66AC2D16"/>
    <w:multiLevelType w:val="hybridMultilevel"/>
    <w:tmpl w:val="162605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B79453D"/>
    <w:multiLevelType w:val="hybridMultilevel"/>
    <w:tmpl w:val="0824CFDA"/>
    <w:lvl w:ilvl="0" w:tplc="21C279CC">
      <w:start w:val="1"/>
      <w:numFmt w:val="decimal"/>
      <w:lvlText w:val="%1."/>
      <w:lvlJc w:val="left"/>
      <w:pPr>
        <w:ind w:left="19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700" w:hanging="360"/>
      </w:pPr>
    </w:lvl>
    <w:lvl w:ilvl="2" w:tplc="0419001B" w:tentative="1">
      <w:start w:val="1"/>
      <w:numFmt w:val="lowerRoman"/>
      <w:lvlText w:val="%3."/>
      <w:lvlJc w:val="right"/>
      <w:pPr>
        <w:ind w:left="3420" w:hanging="180"/>
      </w:pPr>
    </w:lvl>
    <w:lvl w:ilvl="3" w:tplc="0419000F" w:tentative="1">
      <w:start w:val="1"/>
      <w:numFmt w:val="decimal"/>
      <w:lvlText w:val="%4."/>
      <w:lvlJc w:val="left"/>
      <w:pPr>
        <w:ind w:left="4140" w:hanging="360"/>
      </w:pPr>
    </w:lvl>
    <w:lvl w:ilvl="4" w:tplc="04190019" w:tentative="1">
      <w:start w:val="1"/>
      <w:numFmt w:val="lowerLetter"/>
      <w:lvlText w:val="%5."/>
      <w:lvlJc w:val="left"/>
      <w:pPr>
        <w:ind w:left="4860" w:hanging="360"/>
      </w:pPr>
    </w:lvl>
    <w:lvl w:ilvl="5" w:tplc="0419001B" w:tentative="1">
      <w:start w:val="1"/>
      <w:numFmt w:val="lowerRoman"/>
      <w:lvlText w:val="%6."/>
      <w:lvlJc w:val="right"/>
      <w:pPr>
        <w:ind w:left="5580" w:hanging="180"/>
      </w:pPr>
    </w:lvl>
    <w:lvl w:ilvl="6" w:tplc="0419000F" w:tentative="1">
      <w:start w:val="1"/>
      <w:numFmt w:val="decimal"/>
      <w:lvlText w:val="%7."/>
      <w:lvlJc w:val="left"/>
      <w:pPr>
        <w:ind w:left="6300" w:hanging="360"/>
      </w:pPr>
    </w:lvl>
    <w:lvl w:ilvl="7" w:tplc="04190019" w:tentative="1">
      <w:start w:val="1"/>
      <w:numFmt w:val="lowerLetter"/>
      <w:lvlText w:val="%8."/>
      <w:lvlJc w:val="left"/>
      <w:pPr>
        <w:ind w:left="7020" w:hanging="360"/>
      </w:pPr>
    </w:lvl>
    <w:lvl w:ilvl="8" w:tplc="0419001B" w:tentative="1">
      <w:start w:val="1"/>
      <w:numFmt w:val="lowerRoman"/>
      <w:lvlText w:val="%9."/>
      <w:lvlJc w:val="right"/>
      <w:pPr>
        <w:ind w:left="7740" w:hanging="180"/>
      </w:pPr>
    </w:lvl>
  </w:abstractNum>
  <w:abstractNum w:abstractNumId="36">
    <w:nsid w:val="6E806D45"/>
    <w:multiLevelType w:val="hybridMultilevel"/>
    <w:tmpl w:val="77B83D26"/>
    <w:lvl w:ilvl="0" w:tplc="828CA380">
      <w:start w:val="1"/>
      <w:numFmt w:val="decimal"/>
      <w:lvlText w:val="%1."/>
      <w:lvlJc w:val="left"/>
      <w:pPr>
        <w:ind w:left="16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40" w:hanging="360"/>
      </w:pPr>
    </w:lvl>
    <w:lvl w:ilvl="2" w:tplc="0419001B" w:tentative="1">
      <w:start w:val="1"/>
      <w:numFmt w:val="lowerRoman"/>
      <w:lvlText w:val="%3."/>
      <w:lvlJc w:val="right"/>
      <w:pPr>
        <w:ind w:left="3060" w:hanging="180"/>
      </w:pPr>
    </w:lvl>
    <w:lvl w:ilvl="3" w:tplc="0419000F" w:tentative="1">
      <w:start w:val="1"/>
      <w:numFmt w:val="decimal"/>
      <w:lvlText w:val="%4."/>
      <w:lvlJc w:val="left"/>
      <w:pPr>
        <w:ind w:left="3780" w:hanging="360"/>
      </w:pPr>
    </w:lvl>
    <w:lvl w:ilvl="4" w:tplc="04190019" w:tentative="1">
      <w:start w:val="1"/>
      <w:numFmt w:val="lowerLetter"/>
      <w:lvlText w:val="%5."/>
      <w:lvlJc w:val="left"/>
      <w:pPr>
        <w:ind w:left="4500" w:hanging="360"/>
      </w:pPr>
    </w:lvl>
    <w:lvl w:ilvl="5" w:tplc="0419001B" w:tentative="1">
      <w:start w:val="1"/>
      <w:numFmt w:val="lowerRoman"/>
      <w:lvlText w:val="%6."/>
      <w:lvlJc w:val="right"/>
      <w:pPr>
        <w:ind w:left="5220" w:hanging="180"/>
      </w:pPr>
    </w:lvl>
    <w:lvl w:ilvl="6" w:tplc="0419000F" w:tentative="1">
      <w:start w:val="1"/>
      <w:numFmt w:val="decimal"/>
      <w:lvlText w:val="%7."/>
      <w:lvlJc w:val="left"/>
      <w:pPr>
        <w:ind w:left="5940" w:hanging="360"/>
      </w:pPr>
    </w:lvl>
    <w:lvl w:ilvl="7" w:tplc="04190019" w:tentative="1">
      <w:start w:val="1"/>
      <w:numFmt w:val="lowerLetter"/>
      <w:lvlText w:val="%8."/>
      <w:lvlJc w:val="left"/>
      <w:pPr>
        <w:ind w:left="6660" w:hanging="360"/>
      </w:pPr>
    </w:lvl>
    <w:lvl w:ilvl="8" w:tplc="041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37">
    <w:nsid w:val="72C42925"/>
    <w:multiLevelType w:val="hybridMultilevel"/>
    <w:tmpl w:val="65666B96"/>
    <w:lvl w:ilvl="0" w:tplc="4D120CB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752140FC"/>
    <w:multiLevelType w:val="hybridMultilevel"/>
    <w:tmpl w:val="7110ED32"/>
    <w:lvl w:ilvl="0" w:tplc="828CA380">
      <w:start w:val="1"/>
      <w:numFmt w:val="decimal"/>
      <w:lvlText w:val="%1."/>
      <w:lvlJc w:val="left"/>
      <w:pPr>
        <w:ind w:left="16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40" w:hanging="360"/>
      </w:pPr>
    </w:lvl>
    <w:lvl w:ilvl="2" w:tplc="0419001B" w:tentative="1">
      <w:start w:val="1"/>
      <w:numFmt w:val="lowerRoman"/>
      <w:lvlText w:val="%3."/>
      <w:lvlJc w:val="right"/>
      <w:pPr>
        <w:ind w:left="3060" w:hanging="180"/>
      </w:pPr>
    </w:lvl>
    <w:lvl w:ilvl="3" w:tplc="0419000F" w:tentative="1">
      <w:start w:val="1"/>
      <w:numFmt w:val="decimal"/>
      <w:lvlText w:val="%4."/>
      <w:lvlJc w:val="left"/>
      <w:pPr>
        <w:ind w:left="3780" w:hanging="360"/>
      </w:pPr>
    </w:lvl>
    <w:lvl w:ilvl="4" w:tplc="04190019" w:tentative="1">
      <w:start w:val="1"/>
      <w:numFmt w:val="lowerLetter"/>
      <w:lvlText w:val="%5."/>
      <w:lvlJc w:val="left"/>
      <w:pPr>
        <w:ind w:left="4500" w:hanging="360"/>
      </w:pPr>
    </w:lvl>
    <w:lvl w:ilvl="5" w:tplc="0419001B" w:tentative="1">
      <w:start w:val="1"/>
      <w:numFmt w:val="lowerRoman"/>
      <w:lvlText w:val="%6."/>
      <w:lvlJc w:val="right"/>
      <w:pPr>
        <w:ind w:left="5220" w:hanging="180"/>
      </w:pPr>
    </w:lvl>
    <w:lvl w:ilvl="6" w:tplc="0419000F" w:tentative="1">
      <w:start w:val="1"/>
      <w:numFmt w:val="decimal"/>
      <w:lvlText w:val="%7."/>
      <w:lvlJc w:val="left"/>
      <w:pPr>
        <w:ind w:left="5940" w:hanging="360"/>
      </w:pPr>
    </w:lvl>
    <w:lvl w:ilvl="7" w:tplc="04190019" w:tentative="1">
      <w:start w:val="1"/>
      <w:numFmt w:val="lowerLetter"/>
      <w:lvlText w:val="%8."/>
      <w:lvlJc w:val="left"/>
      <w:pPr>
        <w:ind w:left="6660" w:hanging="360"/>
      </w:pPr>
    </w:lvl>
    <w:lvl w:ilvl="8" w:tplc="041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39">
    <w:nsid w:val="76CD6F03"/>
    <w:multiLevelType w:val="hybridMultilevel"/>
    <w:tmpl w:val="35BE1658"/>
    <w:lvl w:ilvl="0" w:tplc="A2200D4E">
      <w:start w:val="1"/>
      <w:numFmt w:val="decimal"/>
      <w:lvlText w:val="%1."/>
      <w:lvlJc w:val="left"/>
      <w:pPr>
        <w:tabs>
          <w:tab w:val="num" w:pos="2070"/>
        </w:tabs>
        <w:ind w:left="2070" w:hanging="9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num w:numId="1">
    <w:abstractNumId w:val="18"/>
  </w:num>
  <w:num w:numId="2">
    <w:abstractNumId w:val="15"/>
  </w:num>
  <w:num w:numId="3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1"/>
  </w:num>
  <w:num w:numId="12">
    <w:abstractNumId w:val="14"/>
  </w:num>
  <w:num w:numId="13">
    <w:abstractNumId w:val="25"/>
  </w:num>
  <w:num w:numId="14">
    <w:abstractNumId w:val="8"/>
  </w:num>
  <w:num w:numId="15">
    <w:abstractNumId w:val="22"/>
  </w:num>
  <w:num w:numId="16">
    <w:abstractNumId w:val="17"/>
  </w:num>
  <w:num w:numId="17">
    <w:abstractNumId w:val="28"/>
  </w:num>
  <w:num w:numId="18">
    <w:abstractNumId w:val="1"/>
  </w:num>
  <w:num w:numId="19">
    <w:abstractNumId w:val="26"/>
  </w:num>
  <w:num w:numId="20">
    <w:abstractNumId w:val="30"/>
  </w:num>
  <w:num w:numId="21">
    <w:abstractNumId w:val="24"/>
  </w:num>
  <w:num w:numId="22">
    <w:abstractNumId w:val="5"/>
  </w:num>
  <w:num w:numId="23">
    <w:abstractNumId w:val="2"/>
  </w:num>
  <w:num w:numId="24">
    <w:abstractNumId w:val="16"/>
  </w:num>
  <w:num w:numId="25">
    <w:abstractNumId w:val="36"/>
  </w:num>
  <w:num w:numId="26">
    <w:abstractNumId w:val="19"/>
  </w:num>
  <w:num w:numId="27">
    <w:abstractNumId w:val="33"/>
  </w:num>
  <w:num w:numId="28">
    <w:abstractNumId w:val="38"/>
  </w:num>
  <w:num w:numId="29">
    <w:abstractNumId w:val="9"/>
  </w:num>
  <w:num w:numId="30">
    <w:abstractNumId w:val="35"/>
  </w:num>
  <w:num w:numId="31">
    <w:abstractNumId w:val="32"/>
  </w:num>
  <w:num w:numId="32">
    <w:abstractNumId w:val="12"/>
  </w:num>
  <w:num w:numId="33">
    <w:abstractNumId w:val="23"/>
  </w:num>
  <w:num w:numId="34">
    <w:abstractNumId w:val="10"/>
  </w:num>
  <w:num w:numId="35">
    <w:abstractNumId w:val="0"/>
  </w:num>
  <w:num w:numId="36">
    <w:abstractNumId w:val="27"/>
  </w:num>
  <w:num w:numId="37">
    <w:abstractNumId w:val="13"/>
  </w:num>
  <w:num w:numId="38">
    <w:abstractNumId w:val="34"/>
  </w:num>
  <w:num w:numId="39">
    <w:abstractNumId w:val="31"/>
  </w:num>
  <w:num w:numId="40">
    <w:abstractNumId w:val="29"/>
  </w:num>
  <w:numIdMacAtCleanup w:val="2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grammar="clean"/>
  <w:stylePaneFormatFilter w:val="3F01"/>
  <w:defaultTabStop w:val="708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03DDF"/>
    <w:rsid w:val="00040AAA"/>
    <w:rsid w:val="000621EB"/>
    <w:rsid w:val="000650B3"/>
    <w:rsid w:val="00081A9F"/>
    <w:rsid w:val="00091A0C"/>
    <w:rsid w:val="000968AF"/>
    <w:rsid w:val="000A22A9"/>
    <w:rsid w:val="000F17FD"/>
    <w:rsid w:val="00103DDF"/>
    <w:rsid w:val="0019151B"/>
    <w:rsid w:val="00195A4B"/>
    <w:rsid w:val="001A6A79"/>
    <w:rsid w:val="001B61CE"/>
    <w:rsid w:val="0024000D"/>
    <w:rsid w:val="00300B42"/>
    <w:rsid w:val="003144F1"/>
    <w:rsid w:val="003D7C79"/>
    <w:rsid w:val="00401232"/>
    <w:rsid w:val="0043526C"/>
    <w:rsid w:val="00445D7D"/>
    <w:rsid w:val="004464BD"/>
    <w:rsid w:val="0048432F"/>
    <w:rsid w:val="00485753"/>
    <w:rsid w:val="004E64F4"/>
    <w:rsid w:val="00503926"/>
    <w:rsid w:val="00517C6E"/>
    <w:rsid w:val="00525921"/>
    <w:rsid w:val="0055105D"/>
    <w:rsid w:val="00555697"/>
    <w:rsid w:val="005965EE"/>
    <w:rsid w:val="005B5942"/>
    <w:rsid w:val="005D2A3D"/>
    <w:rsid w:val="006103FE"/>
    <w:rsid w:val="0062741F"/>
    <w:rsid w:val="00642A5E"/>
    <w:rsid w:val="0064511E"/>
    <w:rsid w:val="00646F49"/>
    <w:rsid w:val="00647111"/>
    <w:rsid w:val="0066019A"/>
    <w:rsid w:val="006669E2"/>
    <w:rsid w:val="00675FAB"/>
    <w:rsid w:val="006A2EFF"/>
    <w:rsid w:val="006C3BA8"/>
    <w:rsid w:val="006F2F34"/>
    <w:rsid w:val="006F5EAE"/>
    <w:rsid w:val="007320D3"/>
    <w:rsid w:val="00743ACA"/>
    <w:rsid w:val="0074693C"/>
    <w:rsid w:val="0075155A"/>
    <w:rsid w:val="00760001"/>
    <w:rsid w:val="00760A15"/>
    <w:rsid w:val="0077328F"/>
    <w:rsid w:val="00783CE2"/>
    <w:rsid w:val="007C1010"/>
    <w:rsid w:val="00826F82"/>
    <w:rsid w:val="00831BAE"/>
    <w:rsid w:val="00864253"/>
    <w:rsid w:val="00875688"/>
    <w:rsid w:val="008A54C6"/>
    <w:rsid w:val="008A6B55"/>
    <w:rsid w:val="008D4AA6"/>
    <w:rsid w:val="008E5D17"/>
    <w:rsid w:val="0091523E"/>
    <w:rsid w:val="00915B26"/>
    <w:rsid w:val="00921402"/>
    <w:rsid w:val="00972A74"/>
    <w:rsid w:val="00985183"/>
    <w:rsid w:val="00995C1A"/>
    <w:rsid w:val="00A01C40"/>
    <w:rsid w:val="00A71DFB"/>
    <w:rsid w:val="00B034CC"/>
    <w:rsid w:val="00B65165"/>
    <w:rsid w:val="00B72049"/>
    <w:rsid w:val="00B81266"/>
    <w:rsid w:val="00BC5A98"/>
    <w:rsid w:val="00C02879"/>
    <w:rsid w:val="00C27DE0"/>
    <w:rsid w:val="00C5029E"/>
    <w:rsid w:val="00C54C84"/>
    <w:rsid w:val="00C57BFA"/>
    <w:rsid w:val="00C62870"/>
    <w:rsid w:val="00C659CC"/>
    <w:rsid w:val="00C7786D"/>
    <w:rsid w:val="00C957C8"/>
    <w:rsid w:val="00CD5CFF"/>
    <w:rsid w:val="00D121FA"/>
    <w:rsid w:val="00D301E2"/>
    <w:rsid w:val="00D3056B"/>
    <w:rsid w:val="00D30B06"/>
    <w:rsid w:val="00D4634D"/>
    <w:rsid w:val="00D51F11"/>
    <w:rsid w:val="00D7578D"/>
    <w:rsid w:val="00D75DC5"/>
    <w:rsid w:val="00DA27B9"/>
    <w:rsid w:val="00E22FC4"/>
    <w:rsid w:val="00E230D1"/>
    <w:rsid w:val="00E2358F"/>
    <w:rsid w:val="00E42F0F"/>
    <w:rsid w:val="00E559EA"/>
    <w:rsid w:val="00EA5D67"/>
    <w:rsid w:val="00F0434C"/>
    <w:rsid w:val="00F149B5"/>
    <w:rsid w:val="00F2645D"/>
    <w:rsid w:val="00F62C2A"/>
    <w:rsid w:val="00F81477"/>
    <w:rsid w:val="00FA192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7BFA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517C6E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57BF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footer"/>
    <w:basedOn w:val="a"/>
    <w:rsid w:val="00C57BFA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C57BFA"/>
  </w:style>
  <w:style w:type="paragraph" w:styleId="a6">
    <w:name w:val="Document Map"/>
    <w:basedOn w:val="a"/>
    <w:link w:val="a7"/>
    <w:uiPriority w:val="99"/>
    <w:semiHidden/>
    <w:unhideWhenUsed/>
    <w:rsid w:val="00E42F0F"/>
    <w:rPr>
      <w:rFonts w:ascii="Tahoma" w:hAnsi="Tahoma"/>
      <w:sz w:val="16"/>
      <w:szCs w:val="16"/>
    </w:rPr>
  </w:style>
  <w:style w:type="character" w:customStyle="1" w:styleId="a7">
    <w:name w:val="Схема документа Знак"/>
    <w:link w:val="a6"/>
    <w:uiPriority w:val="99"/>
    <w:semiHidden/>
    <w:rsid w:val="00E42F0F"/>
    <w:rPr>
      <w:rFonts w:ascii="Tahoma" w:hAnsi="Tahoma" w:cs="Tahoma"/>
      <w:sz w:val="16"/>
      <w:szCs w:val="16"/>
    </w:rPr>
  </w:style>
  <w:style w:type="paragraph" w:styleId="a8">
    <w:name w:val="No Spacing"/>
    <w:uiPriority w:val="1"/>
    <w:qFormat/>
    <w:rsid w:val="0074693C"/>
    <w:rPr>
      <w:sz w:val="24"/>
      <w:szCs w:val="24"/>
    </w:rPr>
  </w:style>
  <w:style w:type="paragraph" w:styleId="a9">
    <w:name w:val="List Paragraph"/>
    <w:basedOn w:val="a"/>
    <w:uiPriority w:val="34"/>
    <w:qFormat/>
    <w:rsid w:val="00FA192D"/>
    <w:pPr>
      <w:ind w:left="708"/>
    </w:pPr>
  </w:style>
  <w:style w:type="paragraph" w:styleId="aa">
    <w:name w:val="Title"/>
    <w:basedOn w:val="a"/>
    <w:next w:val="a"/>
    <w:link w:val="ab"/>
    <w:uiPriority w:val="10"/>
    <w:qFormat/>
    <w:rsid w:val="00E2358F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b">
    <w:name w:val="Название Знак"/>
    <w:link w:val="aa"/>
    <w:uiPriority w:val="10"/>
    <w:rsid w:val="00E2358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apple-converted-space">
    <w:name w:val="apple-converted-space"/>
    <w:basedOn w:val="a0"/>
    <w:rsid w:val="00517C6E"/>
  </w:style>
  <w:style w:type="character" w:customStyle="1" w:styleId="10">
    <w:name w:val="Заголовок 1 Знак"/>
    <w:basedOn w:val="a0"/>
    <w:link w:val="1"/>
    <w:uiPriority w:val="9"/>
    <w:rsid w:val="00517C6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styleId="ac">
    <w:name w:val="Hyperlink"/>
    <w:basedOn w:val="a0"/>
    <w:unhideWhenUsed/>
    <w:rsid w:val="00517C6E"/>
    <w:rPr>
      <w:color w:val="0000FF"/>
      <w:u w:val="single"/>
    </w:rPr>
  </w:style>
  <w:style w:type="paragraph" w:styleId="ad">
    <w:name w:val="Balloon Text"/>
    <w:basedOn w:val="a"/>
    <w:link w:val="ae"/>
    <w:uiPriority w:val="99"/>
    <w:semiHidden/>
    <w:unhideWhenUsed/>
    <w:rsid w:val="008A6B55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8A6B55"/>
    <w:rPr>
      <w:rFonts w:ascii="Tahoma" w:hAnsi="Tahoma" w:cs="Tahoma"/>
      <w:sz w:val="16"/>
      <w:szCs w:val="16"/>
    </w:rPr>
  </w:style>
  <w:style w:type="paragraph" w:styleId="af">
    <w:name w:val="Body Text"/>
    <w:basedOn w:val="a"/>
    <w:link w:val="af0"/>
    <w:uiPriority w:val="1"/>
    <w:qFormat/>
    <w:rsid w:val="008A6B55"/>
    <w:pPr>
      <w:widowControl w:val="0"/>
      <w:ind w:left="601"/>
    </w:pPr>
    <w:rPr>
      <w:sz w:val="22"/>
      <w:szCs w:val="22"/>
      <w:lang w:val="en-US" w:eastAsia="en-US"/>
    </w:rPr>
  </w:style>
  <w:style w:type="character" w:customStyle="1" w:styleId="af0">
    <w:name w:val="Основной текст Знак"/>
    <w:basedOn w:val="a0"/>
    <w:link w:val="af"/>
    <w:uiPriority w:val="1"/>
    <w:rsid w:val="008A6B55"/>
    <w:rPr>
      <w:sz w:val="22"/>
      <w:szCs w:val="22"/>
      <w:lang w:val="en-US" w:eastAsia="en-US"/>
    </w:rPr>
  </w:style>
  <w:style w:type="paragraph" w:customStyle="1" w:styleId="11">
    <w:name w:val="Заголовок 11"/>
    <w:basedOn w:val="a"/>
    <w:uiPriority w:val="1"/>
    <w:qFormat/>
    <w:rsid w:val="008A6B55"/>
    <w:pPr>
      <w:widowControl w:val="0"/>
      <w:spacing w:before="1"/>
      <w:ind w:left="102"/>
      <w:outlineLvl w:val="1"/>
    </w:pPr>
    <w:rPr>
      <w:b/>
      <w:bCs/>
      <w:lang w:val="en-US" w:eastAsia="en-US"/>
    </w:rPr>
  </w:style>
  <w:style w:type="paragraph" w:customStyle="1" w:styleId="western">
    <w:name w:val="western"/>
    <w:basedOn w:val="a"/>
    <w:rsid w:val="0091523E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128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21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94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1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23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ibrary.bashgmu.ru/elibdoc/elib454.pdf.%20" TargetMode="External"/><Relationship Id="rId13" Type="http://schemas.openxmlformats.org/officeDocument/2006/relationships/hyperlink" Target="http://www.studmedlib.ru/ru/book/ISBN9785970432730.html" TargetMode="External"/><Relationship Id="rId1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://www.studmedlib.ru/book/ISBN9785970427729.html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library.bashgmu.ru/elibdoc/elib457.pdf.%20" TargetMode="External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hyperlink" Target="http://library.bashgmu.ru/elibdoc/elib449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library.bashgmu.ru/elibdoc/elib454.pdf.%20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19</Pages>
  <Words>4718</Words>
  <Characters>26894</Characters>
  <Application>Microsoft Office Word</Application>
  <DocSecurity>0</DocSecurity>
  <Lines>224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ГОУ ВПО</vt:lpstr>
    </vt:vector>
  </TitlesOfParts>
  <Company>Поликлиника №1</Company>
  <LinksUpToDate>false</LinksUpToDate>
  <CharactersWithSpaces>31549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ГОУ ВПО</dc:title>
  <dc:creator>ТВФ</dc:creator>
  <cp:lastModifiedBy>PC</cp:lastModifiedBy>
  <cp:revision>3</cp:revision>
  <dcterms:created xsi:type="dcterms:W3CDTF">2019-11-17T03:31:00Z</dcterms:created>
  <dcterms:modified xsi:type="dcterms:W3CDTF">2019-11-17T19:29:00Z</dcterms:modified>
</cp:coreProperties>
</file>