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CA773F" w:rsidRDefault="0029608D" w:rsidP="000F5D03">
      <w:pPr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CA773F">
        <w:rPr>
          <w:rFonts w:ascii="Times New Roman" w:hAnsi="Times New Roman"/>
        </w:rPr>
        <w:t xml:space="preserve">                </w:t>
      </w:r>
      <w:r w:rsidRPr="00CA773F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CA773F">
        <w:rPr>
          <w:rFonts w:ascii="Times New Roman" w:hAnsi="Times New Roman"/>
        </w:rPr>
        <w:t xml:space="preserve">                                   </w:t>
      </w:r>
      <w:r w:rsidRPr="00CA773F">
        <w:rPr>
          <w:rFonts w:ascii="Times New Roman" w:hAnsi="Times New Roman"/>
        </w:rPr>
        <w:t>ГОСУДАРСТВЕННЫЙ М</w:t>
      </w:r>
      <w:r w:rsidR="000F5D03" w:rsidRPr="00CA773F">
        <w:rPr>
          <w:rFonts w:ascii="Times New Roman" w:hAnsi="Times New Roman"/>
        </w:rPr>
        <w:t>Е</w:t>
      </w:r>
      <w:r w:rsidRPr="00CA773F">
        <w:rPr>
          <w:rFonts w:ascii="Times New Roman" w:hAnsi="Times New Roman"/>
        </w:rPr>
        <w:t xml:space="preserve">ДИЦИНСКИЙ УНИВЕРСИТЕТ» </w:t>
      </w:r>
      <w:r w:rsidR="000F5D03" w:rsidRPr="00CA773F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CA773F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CA773F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УТВЕРЖДАЮ</w:t>
      </w:r>
    </w:p>
    <w:p w:rsidR="00D9736E" w:rsidRPr="00CA773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Зав. кафедрой,</w:t>
      </w:r>
    </w:p>
    <w:p w:rsidR="00D9736E" w:rsidRPr="00CA773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профессор ____________ </w:t>
      </w:r>
      <w:r w:rsidR="009467C1" w:rsidRPr="00CA773F">
        <w:rPr>
          <w:rFonts w:ascii="Times New Roman" w:hAnsi="Times New Roman"/>
        </w:rPr>
        <w:t>А.Б. Бакиров</w:t>
      </w:r>
    </w:p>
    <w:p w:rsidR="00D9736E" w:rsidRPr="00CA773F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«____»____________________ 20__</w:t>
      </w:r>
      <w:r w:rsidR="00D9736E" w:rsidRPr="00CA773F">
        <w:rPr>
          <w:rFonts w:ascii="Times New Roman" w:hAnsi="Times New Roman"/>
        </w:rPr>
        <w:t xml:space="preserve"> г.</w:t>
      </w: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CA773F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CA773F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CA773F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CA773F">
        <w:rPr>
          <w:sz w:val="24"/>
          <w:szCs w:val="24"/>
        </w:rPr>
        <w:t xml:space="preserve">на </w:t>
      </w:r>
      <w:r w:rsidR="006570F2" w:rsidRPr="00CA773F">
        <w:rPr>
          <w:sz w:val="24"/>
          <w:szCs w:val="24"/>
        </w:rPr>
        <w:t>тему:</w:t>
      </w:r>
      <w:r w:rsidRPr="00CA773F">
        <w:rPr>
          <w:sz w:val="24"/>
          <w:szCs w:val="24"/>
        </w:rPr>
        <w:t xml:space="preserve"> </w:t>
      </w:r>
      <w:r w:rsidR="00F333BC" w:rsidRPr="00F333BC">
        <w:rPr>
          <w:sz w:val="24"/>
          <w:szCs w:val="24"/>
        </w:rPr>
        <w:t xml:space="preserve">«Лекарственные средства, действующие преимущественно на  периферические </w:t>
      </w:r>
      <w:proofErr w:type="spellStart"/>
      <w:r w:rsidR="00F333BC" w:rsidRPr="00F333BC">
        <w:rPr>
          <w:sz w:val="24"/>
          <w:szCs w:val="24"/>
        </w:rPr>
        <w:t>не</w:t>
      </w:r>
      <w:r w:rsidR="00F333BC">
        <w:rPr>
          <w:sz w:val="24"/>
          <w:szCs w:val="24"/>
        </w:rPr>
        <w:t>й</w:t>
      </w:r>
      <w:r w:rsidR="00F333BC" w:rsidRPr="00F333BC">
        <w:rPr>
          <w:sz w:val="24"/>
          <w:szCs w:val="24"/>
        </w:rPr>
        <w:t>ромедиаторные</w:t>
      </w:r>
      <w:proofErr w:type="spellEnd"/>
      <w:r w:rsidR="00F333BC" w:rsidRPr="00F333BC">
        <w:rPr>
          <w:sz w:val="24"/>
          <w:szCs w:val="24"/>
        </w:rPr>
        <w:t xml:space="preserve"> процессы»</w:t>
      </w:r>
    </w:p>
    <w:p w:rsidR="000F5D03" w:rsidRPr="00CA773F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Специальность </w:t>
      </w:r>
      <w:r w:rsidR="0029608D" w:rsidRPr="00CA773F">
        <w:rPr>
          <w:rFonts w:ascii="Times New Roman" w:hAnsi="Times New Roman"/>
        </w:rPr>
        <w:t>31.08.37 «Клиническая фармакология»</w:t>
      </w: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CA773F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CA773F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CA773F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Уфа</w:t>
      </w:r>
    </w:p>
    <w:p w:rsidR="009467C1" w:rsidRPr="00CA773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CA773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CA773F" w:rsidRDefault="00AF0541" w:rsidP="00CA5EBC">
      <w:pPr>
        <w:jc w:val="both"/>
        <w:rPr>
          <w:rFonts w:ascii="Times New Roman" w:hAnsi="Times New Roman"/>
        </w:rPr>
      </w:pPr>
      <w:proofErr w:type="gramStart"/>
      <w:r w:rsidRPr="00CA773F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CA773F">
        <w:rPr>
          <w:rFonts w:ascii="Times New Roman" w:hAnsi="Times New Roman"/>
          <w:bCs/>
          <w:color w:val="000000"/>
        </w:rPr>
        <w:t>об</w:t>
      </w:r>
      <w:r w:rsidRPr="00CA773F">
        <w:rPr>
          <w:rFonts w:ascii="Times New Roman" w:hAnsi="Times New Roman"/>
          <w:bCs/>
          <w:color w:val="000000"/>
        </w:rPr>
        <w:t>у</w:t>
      </w:r>
      <w:r w:rsidRPr="00CA773F">
        <w:rPr>
          <w:rFonts w:ascii="Times New Roman" w:hAnsi="Times New Roman"/>
          <w:bCs/>
          <w:color w:val="000000"/>
        </w:rPr>
        <w:t>чающимися по специальности</w:t>
      </w:r>
      <w:r w:rsidRPr="00CA773F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CA773F">
        <w:rPr>
          <w:rFonts w:ascii="Times New Roman" w:hAnsi="Times New Roman"/>
        </w:rPr>
        <w:t>е</w:t>
      </w:r>
      <w:r w:rsidRPr="00CA773F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A773F">
          <w:rPr>
            <w:rFonts w:ascii="Times New Roman" w:hAnsi="Times New Roman"/>
          </w:rPr>
          <w:t>2012 г</w:t>
        </w:r>
      </w:smartTag>
      <w:r w:rsidRPr="00CA773F">
        <w:rPr>
          <w:rFonts w:ascii="Times New Roman" w:hAnsi="Times New Roman"/>
        </w:rPr>
        <w:t>.), утве</w:t>
      </w:r>
      <w:r w:rsidRPr="00CA773F">
        <w:rPr>
          <w:rFonts w:ascii="Times New Roman" w:hAnsi="Times New Roman"/>
        </w:rPr>
        <w:t>р</w:t>
      </w:r>
      <w:r w:rsidRPr="00CA773F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CA773F">
        <w:rPr>
          <w:rFonts w:ascii="Times New Roman" w:hAnsi="Times New Roman"/>
        </w:rPr>
        <w:t>а</w:t>
      </w:r>
      <w:r w:rsidRPr="00CA773F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CA773F">
        <w:rPr>
          <w:rFonts w:ascii="Times New Roman" w:hAnsi="Times New Roman"/>
        </w:rPr>
        <w:t>а</w:t>
      </w:r>
      <w:r w:rsidRPr="00CA773F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CA773F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CA773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F333BC">
        <w:rPr>
          <w:rStyle w:val="ad"/>
          <w:rFonts w:ascii="Times New Roman" w:hAnsi="Times New Roman"/>
          <w:b w:val="0"/>
          <w:bCs w:val="0"/>
          <w:sz w:val="24"/>
          <w:szCs w:val="24"/>
        </w:rPr>
        <w:t>Б.1.8</w:t>
      </w:r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CA773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CA773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CA773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Продолжительность практического занятия – </w:t>
      </w:r>
      <w:r w:rsidR="00F333BC">
        <w:rPr>
          <w:rFonts w:ascii="Times New Roman" w:hAnsi="Times New Roman"/>
        </w:rPr>
        <w:t>12</w:t>
      </w:r>
      <w:r w:rsidRPr="00CA773F">
        <w:rPr>
          <w:rFonts w:ascii="Times New Roman" w:hAnsi="Times New Roman"/>
        </w:rPr>
        <w:t xml:space="preserve"> часов. </w:t>
      </w:r>
    </w:p>
    <w:p w:rsidR="00F333BC" w:rsidRDefault="009467C1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CA773F">
        <w:rPr>
          <w:rFonts w:ascii="Times New Roman" w:hAnsi="Times New Roman"/>
        </w:rPr>
        <w:t>Куватова.</w:t>
      </w:r>
      <w:proofErr w:type="spellEnd"/>
    </w:p>
    <w:p w:rsidR="00F333BC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F333B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F333B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F333B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F333B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F333BC" w:rsidRPr="00F333BC">
        <w:rPr>
          <w:rFonts w:ascii="Times New Roman" w:hAnsi="Times New Roman"/>
          <w:b/>
        </w:rPr>
        <w:t>«Лекарственные средства, действующие преимущес</w:t>
      </w:r>
      <w:r w:rsidR="00F333BC" w:rsidRPr="00F333BC">
        <w:rPr>
          <w:rFonts w:ascii="Times New Roman" w:hAnsi="Times New Roman"/>
          <w:b/>
        </w:rPr>
        <w:t>т</w:t>
      </w:r>
      <w:r w:rsidR="00F333BC" w:rsidRPr="00F333BC">
        <w:rPr>
          <w:rFonts w:ascii="Times New Roman" w:hAnsi="Times New Roman"/>
          <w:b/>
        </w:rPr>
        <w:t>венно на  перифер</w:t>
      </w:r>
      <w:r w:rsidR="00F333BC" w:rsidRPr="00F333BC">
        <w:rPr>
          <w:rFonts w:ascii="Times New Roman" w:hAnsi="Times New Roman"/>
          <w:b/>
        </w:rPr>
        <w:t>и</w:t>
      </w:r>
      <w:r w:rsidR="00F333BC" w:rsidRPr="00F333BC">
        <w:rPr>
          <w:rFonts w:ascii="Times New Roman" w:hAnsi="Times New Roman"/>
          <w:b/>
        </w:rPr>
        <w:t xml:space="preserve">ческие </w:t>
      </w:r>
      <w:proofErr w:type="spellStart"/>
      <w:r w:rsidR="00F333BC" w:rsidRPr="00F333BC">
        <w:rPr>
          <w:rFonts w:ascii="Times New Roman" w:hAnsi="Times New Roman"/>
          <w:b/>
        </w:rPr>
        <w:t>нейромедиаторные</w:t>
      </w:r>
      <w:proofErr w:type="spellEnd"/>
      <w:r w:rsidR="00F333BC" w:rsidRPr="00F333BC">
        <w:rPr>
          <w:rFonts w:ascii="Times New Roman" w:hAnsi="Times New Roman"/>
          <w:b/>
        </w:rPr>
        <w:t xml:space="preserve"> процессы»</w:t>
      </w:r>
      <w:r w:rsidR="00C50014" w:rsidRPr="00F333BC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F333B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F333BC">
        <w:rPr>
          <w:rFonts w:ascii="Times New Roman" w:hAnsi="Times New Roman"/>
        </w:rPr>
        <w:t xml:space="preserve"> </w:t>
      </w:r>
      <w:r w:rsidR="00F333BC" w:rsidRPr="00F333BC">
        <w:rPr>
          <w:rFonts w:ascii="Times New Roman" w:hAnsi="Times New Roman"/>
        </w:rPr>
        <w:t>Средства, действующие на  периферические холинергические</w:t>
      </w:r>
      <w:r w:rsidR="00F333BC" w:rsidRPr="00F333BC">
        <w:rPr>
          <w:rFonts w:ascii="Times New Roman" w:hAnsi="Times New Roman"/>
        </w:rPr>
        <w:t xml:space="preserve"> </w:t>
      </w:r>
      <w:r w:rsidR="00F333BC" w:rsidRPr="00F333BC">
        <w:rPr>
          <w:rFonts w:ascii="Times New Roman" w:hAnsi="Times New Roman"/>
        </w:rPr>
        <w:t>процессы</w:t>
      </w:r>
      <w:r w:rsidR="00F333BC" w:rsidRPr="00F333BC">
        <w:rPr>
          <w:rFonts w:ascii="Times New Roman" w:hAnsi="Times New Roman"/>
        </w:rPr>
        <w:t xml:space="preserve">. </w:t>
      </w:r>
      <w:r w:rsidR="00F333BC" w:rsidRPr="00F333BC">
        <w:rPr>
          <w:rFonts w:ascii="Times New Roman" w:hAnsi="Times New Roman"/>
        </w:rPr>
        <w:t>Средства, действующие на  адрене</w:t>
      </w:r>
      <w:r w:rsidR="00F333BC" w:rsidRPr="00F333BC">
        <w:rPr>
          <w:rFonts w:ascii="Times New Roman" w:hAnsi="Times New Roman"/>
        </w:rPr>
        <w:t>р</w:t>
      </w:r>
      <w:r w:rsidR="00F333BC" w:rsidRPr="00F333BC">
        <w:rPr>
          <w:rFonts w:ascii="Times New Roman" w:hAnsi="Times New Roman"/>
        </w:rPr>
        <w:t>гические процессы</w:t>
      </w:r>
      <w:r w:rsidR="00F333BC" w:rsidRPr="00F333BC">
        <w:rPr>
          <w:rFonts w:ascii="Times New Roman" w:hAnsi="Times New Roman"/>
        </w:rPr>
        <w:t xml:space="preserve">. </w:t>
      </w:r>
      <w:r w:rsidR="00F333BC" w:rsidRPr="00F333BC">
        <w:rPr>
          <w:rFonts w:ascii="Times New Roman" w:hAnsi="Times New Roman"/>
        </w:rPr>
        <w:t>Средства, понижающие чувствительность окончаний афферен</w:t>
      </w:r>
      <w:r w:rsidR="00F333BC" w:rsidRPr="00F333BC">
        <w:rPr>
          <w:rFonts w:ascii="Times New Roman" w:hAnsi="Times New Roman"/>
        </w:rPr>
        <w:t>т</w:t>
      </w:r>
      <w:r w:rsidR="00F333BC" w:rsidRPr="00F333BC">
        <w:rPr>
          <w:rFonts w:ascii="Times New Roman" w:hAnsi="Times New Roman"/>
        </w:rPr>
        <w:t>ных нервов или  препятствующие их возбуждению</w:t>
      </w:r>
      <w:r w:rsidR="00F333BC" w:rsidRPr="00F333BC">
        <w:rPr>
          <w:rFonts w:ascii="Times New Roman" w:hAnsi="Times New Roman"/>
        </w:rPr>
        <w:t xml:space="preserve">. </w:t>
      </w:r>
      <w:r w:rsidR="00F333BC" w:rsidRPr="00F333BC">
        <w:rPr>
          <w:rFonts w:ascii="Times New Roman" w:hAnsi="Times New Roman"/>
        </w:rPr>
        <w:t>Средства, стимулирующие реце</w:t>
      </w:r>
      <w:r w:rsidR="00F333BC" w:rsidRPr="00F333BC">
        <w:rPr>
          <w:rFonts w:ascii="Times New Roman" w:hAnsi="Times New Roman"/>
        </w:rPr>
        <w:t>п</w:t>
      </w:r>
      <w:r w:rsidR="00F333BC" w:rsidRPr="00F333BC">
        <w:rPr>
          <w:rFonts w:ascii="Times New Roman" w:hAnsi="Times New Roman"/>
        </w:rPr>
        <w:t>торы  слизистых оболочек, кожи и подкожных тканей</w:t>
      </w:r>
      <w:r w:rsidR="00F333BC" w:rsidRPr="00F333BC">
        <w:rPr>
          <w:rFonts w:ascii="Times New Roman" w:hAnsi="Times New Roman"/>
        </w:rPr>
        <w:t xml:space="preserve">. </w:t>
      </w:r>
      <w:proofErr w:type="spellStart"/>
      <w:r w:rsidR="00F333BC" w:rsidRPr="00F333BC">
        <w:rPr>
          <w:rFonts w:ascii="Times New Roman" w:hAnsi="Times New Roman"/>
        </w:rPr>
        <w:t>Дофаминергические</w:t>
      </w:r>
      <w:proofErr w:type="spellEnd"/>
      <w:r w:rsidR="00F333BC" w:rsidRPr="00F333BC">
        <w:rPr>
          <w:rFonts w:ascii="Times New Roman" w:hAnsi="Times New Roman"/>
        </w:rPr>
        <w:t xml:space="preserve"> препар</w:t>
      </w:r>
      <w:r w:rsidR="00F333BC" w:rsidRPr="00F333BC">
        <w:rPr>
          <w:rFonts w:ascii="Times New Roman" w:hAnsi="Times New Roman"/>
        </w:rPr>
        <w:t>а</w:t>
      </w:r>
      <w:r w:rsidR="00F333BC" w:rsidRPr="00F333BC">
        <w:rPr>
          <w:rFonts w:ascii="Times New Roman" w:hAnsi="Times New Roman"/>
        </w:rPr>
        <w:t>ты</w:t>
      </w:r>
      <w:r w:rsidR="00F333BC" w:rsidRPr="00F333BC">
        <w:rPr>
          <w:rFonts w:ascii="Times New Roman" w:hAnsi="Times New Roman"/>
        </w:rPr>
        <w:t xml:space="preserve">. </w:t>
      </w:r>
    </w:p>
    <w:p w:rsidR="00AF0541" w:rsidRPr="00F333BC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F333B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F333B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F333B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F333BC">
        <w:rPr>
          <w:rFonts w:ascii="Times New Roman" w:hAnsi="Times New Roman"/>
        </w:rPr>
        <w:t xml:space="preserve">формирование у ординаторов знаний </w:t>
      </w:r>
      <w:r w:rsidR="00991937" w:rsidRPr="00F333BC">
        <w:rPr>
          <w:rFonts w:ascii="Times New Roman" w:hAnsi="Times New Roman"/>
        </w:rPr>
        <w:t xml:space="preserve">о </w:t>
      </w:r>
      <w:r w:rsidR="00F333BC">
        <w:rPr>
          <w:rFonts w:ascii="Times New Roman" w:hAnsi="Times New Roman"/>
        </w:rPr>
        <w:t>с</w:t>
      </w:r>
      <w:r w:rsidR="00F333BC" w:rsidRPr="00F333BC">
        <w:rPr>
          <w:rFonts w:ascii="Times New Roman" w:hAnsi="Times New Roman"/>
        </w:rPr>
        <w:t>редства</w:t>
      </w:r>
      <w:r w:rsidR="00F333BC">
        <w:rPr>
          <w:rFonts w:ascii="Times New Roman" w:hAnsi="Times New Roman"/>
        </w:rPr>
        <w:t>х, действующих</w:t>
      </w:r>
      <w:r w:rsidR="00F333BC" w:rsidRPr="00F333BC">
        <w:rPr>
          <w:rFonts w:ascii="Times New Roman" w:hAnsi="Times New Roman"/>
        </w:rPr>
        <w:t xml:space="preserve"> на  периферические холинергические</w:t>
      </w:r>
      <w:r w:rsidR="00F333BC">
        <w:rPr>
          <w:rFonts w:ascii="Times New Roman" w:hAnsi="Times New Roman"/>
        </w:rPr>
        <w:t>, адренергические</w:t>
      </w:r>
      <w:r w:rsidR="00F333BC" w:rsidRPr="00F333BC">
        <w:rPr>
          <w:rFonts w:ascii="Times New Roman" w:hAnsi="Times New Roman"/>
        </w:rPr>
        <w:t xml:space="preserve"> </w:t>
      </w:r>
      <w:r w:rsidR="00F333BC" w:rsidRPr="00F333BC">
        <w:rPr>
          <w:rFonts w:ascii="Times New Roman" w:hAnsi="Times New Roman"/>
        </w:rPr>
        <w:t>процессы</w:t>
      </w:r>
      <w:r w:rsidR="00F333BC">
        <w:rPr>
          <w:rFonts w:ascii="Times New Roman" w:hAnsi="Times New Roman"/>
        </w:rPr>
        <w:t>, с</w:t>
      </w:r>
      <w:r w:rsidR="00F333BC" w:rsidRPr="00F333BC">
        <w:rPr>
          <w:rFonts w:ascii="Times New Roman" w:hAnsi="Times New Roman"/>
        </w:rPr>
        <w:t>редства</w:t>
      </w:r>
      <w:r w:rsidR="00F333BC">
        <w:rPr>
          <w:rFonts w:ascii="Times New Roman" w:hAnsi="Times New Roman"/>
        </w:rPr>
        <w:t>х</w:t>
      </w:r>
      <w:r w:rsidR="00F333BC" w:rsidRPr="00F333BC">
        <w:rPr>
          <w:rFonts w:ascii="Times New Roman" w:hAnsi="Times New Roman"/>
        </w:rPr>
        <w:t>, понижа</w:t>
      </w:r>
      <w:r w:rsidR="00F333BC" w:rsidRPr="00F333BC">
        <w:rPr>
          <w:rFonts w:ascii="Times New Roman" w:hAnsi="Times New Roman"/>
        </w:rPr>
        <w:t>ю</w:t>
      </w:r>
      <w:r w:rsidR="00F333BC">
        <w:rPr>
          <w:rFonts w:ascii="Times New Roman" w:hAnsi="Times New Roman"/>
        </w:rPr>
        <w:t>щих</w:t>
      </w:r>
      <w:r w:rsidR="00F333BC" w:rsidRPr="00F333BC">
        <w:rPr>
          <w:rFonts w:ascii="Times New Roman" w:hAnsi="Times New Roman"/>
        </w:rPr>
        <w:t xml:space="preserve"> чувствительность окончаний афферентных нервов или  препятст</w:t>
      </w:r>
      <w:r w:rsidR="00F333BC">
        <w:rPr>
          <w:rFonts w:ascii="Times New Roman" w:hAnsi="Times New Roman"/>
        </w:rPr>
        <w:t>вующих</w:t>
      </w:r>
      <w:r w:rsidR="00F333BC" w:rsidRPr="00F333BC">
        <w:rPr>
          <w:rFonts w:ascii="Times New Roman" w:hAnsi="Times New Roman"/>
        </w:rPr>
        <w:t xml:space="preserve"> их во</w:t>
      </w:r>
      <w:r w:rsidR="00F333BC" w:rsidRPr="00F333BC">
        <w:rPr>
          <w:rFonts w:ascii="Times New Roman" w:hAnsi="Times New Roman"/>
        </w:rPr>
        <w:t>з</w:t>
      </w:r>
      <w:r w:rsidR="00F333BC" w:rsidRPr="00F333BC">
        <w:rPr>
          <w:rFonts w:ascii="Times New Roman" w:hAnsi="Times New Roman"/>
        </w:rPr>
        <w:t>буждению</w:t>
      </w:r>
      <w:r w:rsidR="00F333BC">
        <w:rPr>
          <w:rFonts w:ascii="Times New Roman" w:hAnsi="Times New Roman"/>
        </w:rPr>
        <w:t>;</w:t>
      </w:r>
      <w:r w:rsidR="00F333BC" w:rsidRPr="00F333BC">
        <w:rPr>
          <w:rFonts w:ascii="Times New Roman" w:hAnsi="Times New Roman"/>
        </w:rPr>
        <w:t xml:space="preserve"> </w:t>
      </w:r>
      <w:r w:rsidR="00F333BC">
        <w:rPr>
          <w:rFonts w:ascii="Times New Roman" w:hAnsi="Times New Roman"/>
        </w:rPr>
        <w:t>с</w:t>
      </w:r>
      <w:r w:rsidR="00F333BC" w:rsidRPr="00F333BC">
        <w:rPr>
          <w:rFonts w:ascii="Times New Roman" w:hAnsi="Times New Roman"/>
        </w:rPr>
        <w:t>редства</w:t>
      </w:r>
      <w:r w:rsidR="00F333BC">
        <w:rPr>
          <w:rFonts w:ascii="Times New Roman" w:hAnsi="Times New Roman"/>
        </w:rPr>
        <w:t>х</w:t>
      </w:r>
      <w:r w:rsidR="00F333BC" w:rsidRPr="00F333BC">
        <w:rPr>
          <w:rFonts w:ascii="Times New Roman" w:hAnsi="Times New Roman"/>
        </w:rPr>
        <w:t>, стимулирующи</w:t>
      </w:r>
      <w:r w:rsidR="00F333BC">
        <w:rPr>
          <w:rFonts w:ascii="Times New Roman" w:hAnsi="Times New Roman"/>
        </w:rPr>
        <w:t>х</w:t>
      </w:r>
      <w:r w:rsidR="00F333BC" w:rsidRPr="00F333BC">
        <w:rPr>
          <w:rFonts w:ascii="Times New Roman" w:hAnsi="Times New Roman"/>
        </w:rPr>
        <w:t xml:space="preserve"> рецепторы  слизистых оболочек, кожи и по</w:t>
      </w:r>
      <w:r w:rsidR="00F333BC" w:rsidRPr="00F333BC">
        <w:rPr>
          <w:rFonts w:ascii="Times New Roman" w:hAnsi="Times New Roman"/>
        </w:rPr>
        <w:t>д</w:t>
      </w:r>
      <w:r w:rsidR="00F333BC" w:rsidRPr="00F333BC">
        <w:rPr>
          <w:rFonts w:ascii="Times New Roman" w:hAnsi="Times New Roman"/>
        </w:rPr>
        <w:t>кожных тканей</w:t>
      </w:r>
      <w:r w:rsidR="00F333BC">
        <w:rPr>
          <w:rFonts w:ascii="Times New Roman" w:hAnsi="Times New Roman"/>
        </w:rPr>
        <w:t>;</w:t>
      </w:r>
      <w:r w:rsidR="00F333BC" w:rsidRPr="00F333BC">
        <w:rPr>
          <w:rFonts w:ascii="Times New Roman" w:hAnsi="Times New Roman"/>
        </w:rPr>
        <w:t xml:space="preserve"> </w:t>
      </w:r>
      <w:proofErr w:type="spellStart"/>
      <w:r w:rsidR="00F333BC">
        <w:rPr>
          <w:rFonts w:ascii="Times New Roman" w:hAnsi="Times New Roman"/>
        </w:rPr>
        <w:t>д</w:t>
      </w:r>
      <w:r w:rsidR="00F333BC" w:rsidRPr="00F333BC">
        <w:rPr>
          <w:rFonts w:ascii="Times New Roman" w:hAnsi="Times New Roman"/>
        </w:rPr>
        <w:t>офаминер</w:t>
      </w:r>
      <w:r w:rsidR="00F333BC">
        <w:rPr>
          <w:rFonts w:ascii="Times New Roman" w:hAnsi="Times New Roman"/>
        </w:rPr>
        <w:t>гических</w:t>
      </w:r>
      <w:proofErr w:type="spellEnd"/>
      <w:r w:rsidR="00F333BC" w:rsidRPr="00F333BC">
        <w:rPr>
          <w:rFonts w:ascii="Times New Roman" w:hAnsi="Times New Roman"/>
        </w:rPr>
        <w:t xml:space="preserve"> препара</w:t>
      </w:r>
      <w:r w:rsidR="00F333BC">
        <w:rPr>
          <w:rFonts w:ascii="Times New Roman" w:hAnsi="Times New Roman"/>
        </w:rPr>
        <w:t>тах</w:t>
      </w:r>
      <w:r w:rsidR="00F333BC" w:rsidRPr="00F333BC">
        <w:rPr>
          <w:rFonts w:ascii="Times New Roman" w:hAnsi="Times New Roman"/>
        </w:rPr>
        <w:t>.</w:t>
      </w:r>
      <w:r w:rsidR="00D47A73" w:rsidRPr="00F333BC">
        <w:rPr>
          <w:rFonts w:ascii="Times New Roman" w:hAnsi="Times New Roman"/>
        </w:rPr>
        <w:t xml:space="preserve"> </w:t>
      </w:r>
      <w:r w:rsidR="0029405C" w:rsidRPr="00F333BC">
        <w:rPr>
          <w:rFonts w:ascii="Times New Roman" w:hAnsi="Times New Roman"/>
        </w:rPr>
        <w:t xml:space="preserve">Формирование профессиональных компетенций. </w:t>
      </w:r>
      <w:r w:rsidR="00AF0541" w:rsidRPr="00F333BC">
        <w:rPr>
          <w:rFonts w:ascii="Times New Roman" w:hAnsi="Times New Roman"/>
        </w:rPr>
        <w:t xml:space="preserve">  </w:t>
      </w:r>
    </w:p>
    <w:p w:rsidR="009467C1" w:rsidRPr="00CA773F" w:rsidRDefault="009467C1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CA773F">
        <w:rPr>
          <w:rFonts w:ascii="Times New Roman" w:hAnsi="Times New Roman"/>
        </w:rPr>
        <w:t xml:space="preserve"> ПК-1, ПК-5, ПК-6, ПК-8, ПК-10, ПК-11</w:t>
      </w:r>
    </w:p>
    <w:p w:rsidR="006570F2" w:rsidRPr="00CA773F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Оснащение:</w:t>
      </w:r>
      <w:r w:rsidR="002E63A5" w:rsidRPr="00CA773F">
        <w:rPr>
          <w:rFonts w:ascii="Times New Roman" w:hAnsi="Times New Roman"/>
          <w:b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CA773F">
        <w:rPr>
          <w:rFonts w:ascii="Times New Roman" w:hAnsi="Times New Roman"/>
        </w:rPr>
        <w:t>мультимедийные</w:t>
      </w:r>
      <w:proofErr w:type="spellEnd"/>
      <w:r w:rsidR="002E63A5" w:rsidRPr="00CA773F">
        <w:rPr>
          <w:rFonts w:ascii="Times New Roman" w:hAnsi="Times New Roman"/>
        </w:rPr>
        <w:t xml:space="preserve"> материалы, ист</w:t>
      </w:r>
      <w:r w:rsidR="002E63A5" w:rsidRPr="00CA773F">
        <w:rPr>
          <w:rFonts w:ascii="Times New Roman" w:hAnsi="Times New Roman"/>
        </w:rPr>
        <w:t>о</w:t>
      </w:r>
      <w:r w:rsidR="002E63A5" w:rsidRPr="00CA773F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</w:t>
      </w:r>
      <w:r w:rsidR="002E63A5" w:rsidRPr="00CA773F">
        <w:rPr>
          <w:rFonts w:ascii="Times New Roman" w:hAnsi="Times New Roman"/>
        </w:rPr>
        <w:t>е</w:t>
      </w:r>
      <w:r w:rsidR="002E63A5" w:rsidRPr="00CA773F">
        <w:rPr>
          <w:rFonts w:ascii="Times New Roman" w:hAnsi="Times New Roman"/>
        </w:rPr>
        <w:t>нограмм, ЭКГ, анализов крови.</w:t>
      </w:r>
      <w:proofErr w:type="gramEnd"/>
    </w:p>
    <w:p w:rsidR="006570F2" w:rsidRPr="00CA773F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  <w:b/>
          <w:u w:val="single"/>
        </w:rPr>
        <w:t>Структура занятия</w:t>
      </w:r>
      <w:r w:rsidRPr="00CA773F">
        <w:rPr>
          <w:rFonts w:ascii="Times New Roman" w:hAnsi="Times New Roman"/>
        </w:rPr>
        <w:t>.</w:t>
      </w:r>
    </w:p>
    <w:p w:rsidR="006570F2" w:rsidRPr="00CA773F" w:rsidRDefault="006570F2" w:rsidP="006570F2">
      <w:pPr>
        <w:widowControl/>
        <w:jc w:val="right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Таблица</w:t>
      </w:r>
      <w:proofErr w:type="gramStart"/>
      <w:r w:rsidRPr="00CA773F">
        <w:rPr>
          <w:rFonts w:ascii="Times New Roman" w:hAnsi="Times New Roman"/>
        </w:rPr>
        <w:t>1</w:t>
      </w:r>
      <w:proofErr w:type="gramEnd"/>
      <w:r w:rsidRPr="00CA773F">
        <w:rPr>
          <w:rFonts w:ascii="Times New Roman" w:hAnsi="Times New Roman"/>
        </w:rPr>
        <w:t>.</w:t>
      </w:r>
    </w:p>
    <w:p w:rsidR="006570F2" w:rsidRPr="00CA773F" w:rsidRDefault="006570F2" w:rsidP="006570F2">
      <w:pPr>
        <w:widowControl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CA773F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№ </w:t>
            </w:r>
            <w:proofErr w:type="spellStart"/>
            <w:r w:rsidRPr="00CA773F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Время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в</w:t>
            </w:r>
            <w:proofErr w:type="gramEnd"/>
            <w:r w:rsidRPr="00CA773F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Используемые н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глядные, методич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Место пров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7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Организац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и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ходных знаний с применением тестовых зад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CA773F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Усвоение теор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тического мат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и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ходного уро</w:t>
            </w:r>
            <w:r w:rsidRPr="00CA773F">
              <w:rPr>
                <w:rFonts w:ascii="Times New Roman" w:hAnsi="Times New Roman"/>
              </w:rPr>
              <w:t>в</w:t>
            </w:r>
            <w:r w:rsidRPr="00CA773F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CA773F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Самостоятел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а) </w:t>
            </w:r>
            <w:proofErr w:type="spellStart"/>
            <w:r w:rsidRPr="00CA773F">
              <w:rPr>
                <w:rFonts w:ascii="Times New Roman" w:hAnsi="Times New Roman"/>
              </w:rPr>
              <w:t>курация</w:t>
            </w:r>
            <w:proofErr w:type="spellEnd"/>
            <w:r w:rsidRPr="00CA773F">
              <w:rPr>
                <w:rFonts w:ascii="Times New Roman" w:hAnsi="Times New Roman"/>
              </w:rPr>
              <w:t xml:space="preserve"> 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Больные, фоненд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скоп, истории 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Уметь собрать анамнез, 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CA773F">
              <w:rPr>
                <w:rFonts w:ascii="Times New Roman" w:hAnsi="Times New Roman"/>
              </w:rPr>
              <w:t>физикал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ное</w:t>
            </w:r>
            <w:proofErr w:type="spellEnd"/>
            <w:r w:rsidRPr="00CA773F">
              <w:rPr>
                <w:rFonts w:ascii="Times New Roman" w:hAnsi="Times New Roman"/>
              </w:rPr>
              <w:t xml:space="preserve"> обследов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ние, сформул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ровать диагноз, назначить аде</w:t>
            </w:r>
            <w:r w:rsidRPr="00CA773F">
              <w:rPr>
                <w:rFonts w:ascii="Times New Roman" w:hAnsi="Times New Roman"/>
              </w:rPr>
              <w:t>к</w:t>
            </w:r>
            <w:r w:rsidRPr="00CA773F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проводимыми исследовани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>ми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б) </w:t>
            </w:r>
            <w:r w:rsidR="002E63A5" w:rsidRPr="00CA773F">
              <w:rPr>
                <w:rFonts w:ascii="Times New Roman" w:hAnsi="Times New Roman"/>
              </w:rPr>
              <w:t>работа в к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Больные, </w:t>
            </w:r>
            <w:r w:rsidR="002E63A5" w:rsidRPr="00CA773F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CA773F">
              <w:rPr>
                <w:rFonts w:ascii="Times New Roman" w:hAnsi="Times New Roman"/>
              </w:rPr>
              <w:t>е</w:t>
            </w:r>
            <w:r w:rsidR="002E63A5" w:rsidRPr="00CA773F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Кабинет</w:t>
            </w:r>
            <w:r w:rsidR="002E63A5" w:rsidRPr="00CA773F">
              <w:rPr>
                <w:rFonts w:ascii="Times New Roman" w:hAnsi="Times New Roman"/>
              </w:rPr>
              <w:t xml:space="preserve"> врача клин</w:t>
            </w:r>
            <w:r w:rsidR="002E63A5" w:rsidRPr="00CA773F">
              <w:rPr>
                <w:rFonts w:ascii="Times New Roman" w:hAnsi="Times New Roman"/>
              </w:rPr>
              <w:t>и</w:t>
            </w:r>
            <w:r w:rsidR="002E63A5" w:rsidRPr="00CA773F">
              <w:rPr>
                <w:rFonts w:ascii="Times New Roman" w:hAnsi="Times New Roman"/>
              </w:rPr>
              <w:t>ческого фарм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Участие в </w:t>
            </w:r>
            <w:r w:rsidR="002E63A5" w:rsidRPr="00CA773F">
              <w:rPr>
                <w:rFonts w:ascii="Times New Roman" w:hAnsi="Times New Roman"/>
              </w:rPr>
              <w:t>ан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лизе истории болезни, пров</w:t>
            </w:r>
            <w:r w:rsidR="002E63A5" w:rsidRPr="00CA773F">
              <w:rPr>
                <w:rFonts w:ascii="Times New Roman" w:hAnsi="Times New Roman"/>
              </w:rPr>
              <w:t>о</w:t>
            </w:r>
            <w:r w:rsidR="002E63A5" w:rsidRPr="00CA773F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деятельн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стью, собл</w:t>
            </w:r>
            <w:r w:rsidRPr="00CA773F">
              <w:rPr>
                <w:rFonts w:ascii="Times New Roman" w:hAnsi="Times New Roman"/>
              </w:rPr>
              <w:t>ю</w:t>
            </w:r>
            <w:r w:rsidRPr="00CA773F">
              <w:rPr>
                <w:rFonts w:ascii="Times New Roman" w:hAnsi="Times New Roman"/>
              </w:rPr>
              <w:t>дением техн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ки безопасн</w:t>
            </w:r>
            <w:r w:rsidRPr="00CA773F">
              <w:rPr>
                <w:rFonts w:ascii="Times New Roman" w:hAnsi="Times New Roman"/>
              </w:rPr>
              <w:t>о</w:t>
            </w:r>
            <w:r w:rsidR="000F5D03" w:rsidRPr="00CA773F">
              <w:rPr>
                <w:rFonts w:ascii="Times New Roman" w:hAnsi="Times New Roman"/>
              </w:rPr>
              <w:t>сти.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в) анализ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зультатов 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CA773F">
              <w:rPr>
                <w:rFonts w:ascii="Times New Roman" w:hAnsi="Times New Roman"/>
              </w:rPr>
              <w:t>Негатоскоп</w:t>
            </w:r>
            <w:proofErr w:type="spellEnd"/>
            <w:r w:rsidRPr="00CA773F">
              <w:rPr>
                <w:rFonts w:ascii="Times New Roman" w:hAnsi="Times New Roman"/>
              </w:rPr>
              <w:t xml:space="preserve">, </w:t>
            </w:r>
            <w:r w:rsidR="006570F2" w:rsidRPr="00CA773F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CA773F">
              <w:rPr>
                <w:rFonts w:ascii="Times New Roman" w:hAnsi="Times New Roman"/>
              </w:rPr>
              <w:t>о</w:t>
            </w:r>
            <w:r w:rsidR="006570F2" w:rsidRPr="00CA773F">
              <w:rPr>
                <w:rFonts w:ascii="Times New Roman" w:hAnsi="Times New Roman"/>
              </w:rPr>
              <w:t>ви</w:t>
            </w:r>
            <w:r w:rsidRPr="00CA773F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  <w:lang w:val="en-US"/>
              </w:rPr>
              <w:t>R</w:t>
            </w:r>
            <w:r w:rsidRPr="00CA773F">
              <w:rPr>
                <w:rFonts w:ascii="Times New Roman" w:hAnsi="Times New Roman"/>
              </w:rPr>
              <w:t>-кабинет, лабор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тории</w:t>
            </w:r>
            <w:r w:rsidR="000F5D03" w:rsidRPr="00CA773F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CA773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Оценка тра</w:t>
            </w:r>
            <w:r w:rsidRPr="00CA773F">
              <w:rPr>
                <w:rFonts w:ascii="Times New Roman" w:hAnsi="Times New Roman"/>
              </w:rPr>
              <w:t>к</w:t>
            </w:r>
            <w:r w:rsidRPr="00CA773F">
              <w:rPr>
                <w:rFonts w:ascii="Times New Roman" w:hAnsi="Times New Roman"/>
              </w:rPr>
              <w:t>товки лабор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торных и и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струментал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ных исслед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ваний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г) самосто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Обучающие ко</w:t>
            </w:r>
            <w:r w:rsidRPr="00CA773F">
              <w:rPr>
                <w:rFonts w:ascii="Times New Roman" w:hAnsi="Times New Roman"/>
              </w:rPr>
              <w:t>м</w:t>
            </w:r>
            <w:r w:rsidRPr="00CA773F">
              <w:rPr>
                <w:rFonts w:ascii="Times New Roman" w:hAnsi="Times New Roman"/>
              </w:rPr>
              <w:t>пьютерные 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CA773F">
              <w:rPr>
                <w:rFonts w:ascii="Times New Roman" w:hAnsi="Times New Roman"/>
              </w:rPr>
              <w:t>мультим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дийные</w:t>
            </w:r>
            <w:proofErr w:type="spellEnd"/>
            <w:r w:rsidRPr="00CA773F">
              <w:rPr>
                <w:rFonts w:ascii="Times New Roman" w:hAnsi="Times New Roman"/>
              </w:rPr>
              <w:t xml:space="preserve"> ситуацио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CA773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правильностью</w:t>
            </w:r>
            <w:r w:rsidR="000F5D03" w:rsidRPr="00CA773F">
              <w:rPr>
                <w:rFonts w:ascii="Times New Roman" w:hAnsi="Times New Roman"/>
              </w:rPr>
              <w:t xml:space="preserve"> самостоятел</w:t>
            </w:r>
            <w:r w:rsidR="000F5D03" w:rsidRPr="00CA773F">
              <w:rPr>
                <w:rFonts w:ascii="Times New Roman" w:hAnsi="Times New Roman"/>
              </w:rPr>
              <w:t>ь</w:t>
            </w:r>
            <w:r w:rsidR="000F5D03" w:rsidRPr="00CA773F">
              <w:rPr>
                <w:rFonts w:ascii="Times New Roman" w:hAnsi="Times New Roman"/>
              </w:rPr>
              <w:t>ной</w:t>
            </w:r>
            <w:r w:rsidRPr="00CA773F">
              <w:rPr>
                <w:rFonts w:ascii="Times New Roman" w:hAnsi="Times New Roman"/>
              </w:rPr>
              <w:t xml:space="preserve"> работы</w:t>
            </w:r>
            <w:r w:rsidR="000F5D03" w:rsidRPr="00CA773F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CA773F">
              <w:rPr>
                <w:rFonts w:ascii="Times New Roman" w:hAnsi="Times New Roman"/>
              </w:rPr>
              <w:t>пров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денной</w:t>
            </w:r>
            <w:proofErr w:type="gramEnd"/>
            <w:r w:rsidRPr="00CA773F">
              <w:rPr>
                <w:rFonts w:ascii="Times New Roman" w:hAnsi="Times New Roman"/>
              </w:rPr>
              <w:t xml:space="preserve"> кур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Больные, их мед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цинские карты,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зультаты исслед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Уметь выделять характерные данные анамн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за больного, провести обсл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дование, пост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вить предвар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тельный диа</w:t>
            </w:r>
            <w:r w:rsidRPr="00CA773F">
              <w:rPr>
                <w:rFonts w:ascii="Times New Roman" w:hAnsi="Times New Roman"/>
              </w:rPr>
              <w:t>г</w:t>
            </w:r>
            <w:r w:rsidRPr="00CA773F">
              <w:rPr>
                <w:rFonts w:ascii="Times New Roman" w:hAnsi="Times New Roman"/>
              </w:rPr>
              <w:t>ноз, составить план обследов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ния, сформул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ровать клинич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ский диагноз по МКБ, выявить осложнения 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лезни</w:t>
            </w:r>
            <w:r w:rsidR="000F5D03" w:rsidRPr="00CA773F">
              <w:rPr>
                <w:rFonts w:ascii="Times New Roman" w:hAnsi="Times New Roman"/>
              </w:rPr>
              <w:t xml:space="preserve"> </w:t>
            </w:r>
            <w:r w:rsidRPr="00CA773F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риантов заб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Разбор вопр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Курируемые бол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Составить план лечения больн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го, уметь ок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зать неотло</w:t>
            </w:r>
            <w:r w:rsidRPr="00CA773F">
              <w:rPr>
                <w:rFonts w:ascii="Times New Roman" w:hAnsi="Times New Roman"/>
              </w:rPr>
              <w:t>ж</w:t>
            </w:r>
            <w:r w:rsidRPr="00CA773F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Обратить вн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мание на о</w:t>
            </w:r>
            <w:r w:rsidRPr="00CA773F">
              <w:rPr>
                <w:rFonts w:ascii="Times New Roman" w:hAnsi="Times New Roman"/>
              </w:rPr>
              <w:t>б</w:t>
            </w:r>
            <w:r w:rsidRPr="00CA773F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 xml:space="preserve">ность подбора </w:t>
            </w:r>
            <w:r w:rsidRPr="00CA773F">
              <w:rPr>
                <w:rFonts w:ascii="Times New Roman" w:hAnsi="Times New Roman"/>
              </w:rPr>
              <w:lastRenderedPageBreak/>
              <w:t>средств, фо</w:t>
            </w:r>
            <w:r w:rsidRPr="00CA773F">
              <w:rPr>
                <w:rFonts w:ascii="Times New Roman" w:hAnsi="Times New Roman"/>
              </w:rPr>
              <w:t>р</w:t>
            </w:r>
            <w:r w:rsidRPr="00CA773F">
              <w:rPr>
                <w:rFonts w:ascii="Times New Roman" w:hAnsi="Times New Roman"/>
              </w:rPr>
              <w:t>мировать н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к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нечного уро</w:t>
            </w:r>
            <w:r w:rsidRPr="00CA773F">
              <w:rPr>
                <w:rFonts w:ascii="Times New Roman" w:hAnsi="Times New Roman"/>
              </w:rPr>
              <w:t>в</w:t>
            </w:r>
            <w:r w:rsidRPr="00CA773F">
              <w:rPr>
                <w:rFonts w:ascii="Times New Roman" w:hAnsi="Times New Roman"/>
              </w:rPr>
              <w:t>ня знаний и умений по 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Тесты, ситуацио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ные задачи, комп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ютерные контрол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комната, компь</w:t>
            </w:r>
            <w:r w:rsidRPr="00CA773F">
              <w:rPr>
                <w:rFonts w:ascii="Times New Roman" w:hAnsi="Times New Roman"/>
              </w:rPr>
              <w:t>ю</w:t>
            </w:r>
            <w:r w:rsidRPr="00CA773F">
              <w:rPr>
                <w:rFonts w:ascii="Times New Roman" w:hAnsi="Times New Roman"/>
              </w:rPr>
              <w:t>тер</w:t>
            </w:r>
            <w:r w:rsidR="000F5D03" w:rsidRPr="00CA773F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Усвоение теор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Подведение итогов зан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>тия.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Проверка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зультатов те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тирования, уровня усво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ния темы зан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>тия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CA773F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CA773F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CA773F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CA773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CA773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>Список литературы:</w:t>
      </w:r>
    </w:p>
    <w:p w:rsidR="002E63A5" w:rsidRPr="00CA773F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CA773F">
        <w:rPr>
          <w:rFonts w:ascii="Times New Roman" w:hAnsi="Times New Roman"/>
          <w:bCs/>
        </w:rPr>
        <w:t xml:space="preserve">1. </w:t>
      </w:r>
      <w:r w:rsidR="002E63A5" w:rsidRPr="00CA773F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CA773F">
        <w:rPr>
          <w:rFonts w:ascii="Times New Roman" w:hAnsi="Times New Roman"/>
        </w:rPr>
        <w:t xml:space="preserve"> :</w:t>
      </w:r>
      <w:proofErr w:type="gramEnd"/>
      <w:r w:rsidR="002E63A5" w:rsidRPr="00CA773F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CA773F">
        <w:rPr>
          <w:rFonts w:ascii="Times New Roman" w:hAnsi="Times New Roman"/>
        </w:rPr>
        <w:t>.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>а</w:t>
      </w:r>
      <w:proofErr w:type="gramEnd"/>
      <w:r w:rsidR="002E63A5" w:rsidRPr="00CA773F">
        <w:rPr>
          <w:rFonts w:ascii="Times New Roman" w:hAnsi="Times New Roman"/>
        </w:rPr>
        <w:t>кад. последипло</w:t>
      </w:r>
      <w:r w:rsidR="002E63A5" w:rsidRPr="00CA773F">
        <w:rPr>
          <w:rFonts w:ascii="Times New Roman" w:hAnsi="Times New Roman"/>
        </w:rPr>
        <w:t>м</w:t>
      </w:r>
      <w:r w:rsidR="002E63A5" w:rsidRPr="00CA773F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CA773F">
        <w:rPr>
          <w:rFonts w:ascii="Times New Roman" w:hAnsi="Times New Roman"/>
        </w:rPr>
        <w:t>высш</w:t>
      </w:r>
      <w:proofErr w:type="spellEnd"/>
      <w:r w:rsidR="002E63A5" w:rsidRPr="00CA773F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CA773F">
        <w:rPr>
          <w:rFonts w:ascii="Times New Roman" w:hAnsi="Times New Roman"/>
        </w:rPr>
        <w:t xml:space="preserve"> :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spellStart"/>
      <w:r w:rsidR="002E63A5" w:rsidRPr="00CA773F">
        <w:rPr>
          <w:rFonts w:ascii="Times New Roman" w:hAnsi="Times New Roman"/>
        </w:rPr>
        <w:t>Гэотар</w:t>
      </w:r>
      <w:proofErr w:type="spellEnd"/>
      <w:r w:rsidR="002E63A5" w:rsidRPr="00CA773F">
        <w:rPr>
          <w:rFonts w:ascii="Times New Roman" w:hAnsi="Times New Roman"/>
        </w:rPr>
        <w:t xml:space="preserve"> </w:t>
      </w:r>
      <w:proofErr w:type="spellStart"/>
      <w:r w:rsidR="002E63A5" w:rsidRPr="00CA773F">
        <w:rPr>
          <w:rFonts w:ascii="Times New Roman" w:hAnsi="Times New Roman"/>
        </w:rPr>
        <w:t>Медиа</w:t>
      </w:r>
      <w:proofErr w:type="spellEnd"/>
      <w:r w:rsidR="002E63A5" w:rsidRPr="00CA773F">
        <w:rPr>
          <w:rFonts w:ascii="Times New Roman" w:hAnsi="Times New Roman"/>
        </w:rPr>
        <w:t>, 2011. - 871 с.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CA773F">
        <w:rPr>
          <w:rFonts w:ascii="Times New Roman" w:hAnsi="Times New Roman"/>
          <w:iCs/>
        </w:rPr>
        <w:t>Косарев В.В.</w:t>
      </w:r>
      <w:r w:rsidRPr="00CA773F">
        <w:rPr>
          <w:rFonts w:ascii="Times New Roman" w:hAnsi="Times New Roman"/>
        </w:rPr>
        <w:t xml:space="preserve"> </w:t>
      </w:r>
      <w:hyperlink r:id="rId7" w:history="1">
        <w:r w:rsidRPr="00CA773F">
          <w:rPr>
            <w:rStyle w:val="ac"/>
            <w:rFonts w:ascii="Times New Roman" w:hAnsi="Times New Roman"/>
            <w:bCs/>
          </w:rPr>
          <w:t>Клиническая</w:t>
        </w:r>
      </w:hyperlink>
      <w:r w:rsidRPr="00CA773F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CA773F">
        <w:rPr>
          <w:rFonts w:ascii="Times New Roman" w:hAnsi="Times New Roman"/>
        </w:rPr>
        <w:t xml:space="preserve"> :</w:t>
      </w:r>
      <w:proofErr w:type="gramEnd"/>
      <w:r w:rsidRPr="00CA773F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CA773F">
        <w:rPr>
          <w:rFonts w:ascii="Times New Roman" w:hAnsi="Times New Roman"/>
        </w:rPr>
        <w:t>о</w:t>
      </w:r>
      <w:r w:rsidRPr="00CA773F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CA773F" w:rsidRDefault="001A0846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CA773F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CA773F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CA773F">
        <w:rPr>
          <w:rFonts w:ascii="Times New Roman" w:hAnsi="Times New Roman"/>
        </w:rPr>
        <w:t>Ассоц</w:t>
      </w:r>
      <w:proofErr w:type="spellEnd"/>
      <w:r w:rsidR="002E63A5" w:rsidRPr="00CA773F">
        <w:rPr>
          <w:rFonts w:ascii="Times New Roman" w:hAnsi="Times New Roman"/>
        </w:rPr>
        <w:t>. мед</w:t>
      </w:r>
      <w:proofErr w:type="gramStart"/>
      <w:r w:rsidR="002E63A5" w:rsidRPr="00CA773F">
        <w:rPr>
          <w:rFonts w:ascii="Times New Roman" w:hAnsi="Times New Roman"/>
        </w:rPr>
        <w:t>.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>о</w:t>
      </w:r>
      <w:proofErr w:type="gramEnd"/>
      <w:r w:rsidR="002E63A5" w:rsidRPr="00CA773F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CA773F">
        <w:rPr>
          <w:rFonts w:ascii="Times New Roman" w:hAnsi="Times New Roman"/>
          <w:color w:val="000000"/>
        </w:rPr>
        <w:t>Машковский</w:t>
      </w:r>
      <w:proofErr w:type="spellEnd"/>
      <w:r w:rsidRPr="00CA773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CA773F">
        <w:rPr>
          <w:rFonts w:ascii="Times New Roman" w:hAnsi="Times New Roman"/>
          <w:color w:val="000000"/>
        </w:rPr>
        <w:t>пер</w:t>
      </w:r>
      <w:r w:rsidRPr="00CA773F">
        <w:rPr>
          <w:rFonts w:ascii="Times New Roman" w:hAnsi="Times New Roman"/>
          <w:color w:val="000000"/>
        </w:rPr>
        <w:t>е</w:t>
      </w:r>
      <w:r w:rsidRPr="00CA773F">
        <w:rPr>
          <w:rFonts w:ascii="Times New Roman" w:hAnsi="Times New Roman"/>
          <w:color w:val="000000"/>
        </w:rPr>
        <w:t>раб</w:t>
      </w:r>
      <w:proofErr w:type="spellEnd"/>
      <w:r w:rsidRPr="00CA773F">
        <w:rPr>
          <w:rFonts w:ascii="Times New Roman" w:hAnsi="Times New Roman"/>
          <w:color w:val="000000"/>
        </w:rPr>
        <w:t xml:space="preserve">., </w:t>
      </w:r>
      <w:proofErr w:type="spellStart"/>
      <w:r w:rsidRPr="00CA773F">
        <w:rPr>
          <w:rFonts w:ascii="Times New Roman" w:hAnsi="Times New Roman"/>
          <w:color w:val="000000"/>
        </w:rPr>
        <w:t>испр</w:t>
      </w:r>
      <w:proofErr w:type="spellEnd"/>
      <w:r w:rsidRPr="00CA773F">
        <w:rPr>
          <w:rFonts w:ascii="Times New Roman" w:hAnsi="Times New Roman"/>
          <w:color w:val="000000"/>
        </w:rPr>
        <w:t>. и доп</w:t>
      </w:r>
      <w:proofErr w:type="gramStart"/>
      <w:r w:rsidRPr="00CA773F">
        <w:rPr>
          <w:rFonts w:ascii="Times New Roman" w:hAnsi="Times New Roman"/>
          <w:color w:val="000000"/>
        </w:rPr>
        <w:t xml:space="preserve">.. - </w:t>
      </w:r>
      <w:proofErr w:type="gramEnd"/>
      <w:r w:rsidRPr="00CA773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CA773F">
        <w:rPr>
          <w:rFonts w:ascii="Times New Roman" w:hAnsi="Times New Roman"/>
          <w:color w:val="000000"/>
        </w:rPr>
        <w:t>Умеренков</w:t>
      </w:r>
      <w:proofErr w:type="spellEnd"/>
      <w:r w:rsidRPr="00CA773F">
        <w:rPr>
          <w:rFonts w:ascii="Times New Roman" w:hAnsi="Times New Roman"/>
          <w:color w:val="000000"/>
        </w:rPr>
        <w:t xml:space="preserve">, 2010. - 1216 с. 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CA773F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CA773F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CA773F">
        <w:rPr>
          <w:rFonts w:ascii="Times New Roman" w:hAnsi="Times New Roman"/>
          <w:color w:val="000000"/>
          <w:lang w:eastAsia="en-US"/>
        </w:rPr>
        <w:t>о</w:t>
      </w:r>
      <w:r w:rsidRPr="00CA773F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CA773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CA773F">
        <w:rPr>
          <w:rFonts w:ascii="Times New Roman" w:hAnsi="Times New Roman"/>
          <w:color w:val="000000"/>
        </w:rPr>
        <w:t>Машковский</w:t>
      </w:r>
      <w:proofErr w:type="spellEnd"/>
      <w:r w:rsidRPr="00CA773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CA773F">
        <w:rPr>
          <w:rFonts w:ascii="Times New Roman" w:hAnsi="Times New Roman"/>
          <w:color w:val="000000"/>
        </w:rPr>
        <w:t>пер</w:t>
      </w:r>
      <w:r w:rsidRPr="00CA773F">
        <w:rPr>
          <w:rFonts w:ascii="Times New Roman" w:hAnsi="Times New Roman"/>
          <w:color w:val="000000"/>
        </w:rPr>
        <w:t>е</w:t>
      </w:r>
      <w:r w:rsidRPr="00CA773F">
        <w:rPr>
          <w:rFonts w:ascii="Times New Roman" w:hAnsi="Times New Roman"/>
          <w:color w:val="000000"/>
        </w:rPr>
        <w:t>раб</w:t>
      </w:r>
      <w:proofErr w:type="spellEnd"/>
      <w:r w:rsidRPr="00CA773F">
        <w:rPr>
          <w:rFonts w:ascii="Times New Roman" w:hAnsi="Times New Roman"/>
          <w:color w:val="000000"/>
        </w:rPr>
        <w:t xml:space="preserve">., </w:t>
      </w:r>
      <w:proofErr w:type="spellStart"/>
      <w:r w:rsidRPr="00CA773F">
        <w:rPr>
          <w:rFonts w:ascii="Times New Roman" w:hAnsi="Times New Roman"/>
          <w:color w:val="000000"/>
        </w:rPr>
        <w:t>испр</w:t>
      </w:r>
      <w:proofErr w:type="spellEnd"/>
      <w:r w:rsidRPr="00CA773F">
        <w:rPr>
          <w:rFonts w:ascii="Times New Roman" w:hAnsi="Times New Roman"/>
          <w:color w:val="000000"/>
        </w:rPr>
        <w:t>. и доп</w:t>
      </w:r>
      <w:proofErr w:type="gramStart"/>
      <w:r w:rsidRPr="00CA773F">
        <w:rPr>
          <w:rFonts w:ascii="Times New Roman" w:hAnsi="Times New Roman"/>
          <w:color w:val="000000"/>
        </w:rPr>
        <w:t xml:space="preserve">.. - </w:t>
      </w:r>
      <w:proofErr w:type="gramEnd"/>
      <w:r w:rsidRPr="00CA773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CA773F">
        <w:rPr>
          <w:rFonts w:ascii="Times New Roman" w:hAnsi="Times New Roman"/>
          <w:color w:val="000000"/>
        </w:rPr>
        <w:t>Умеренков</w:t>
      </w:r>
      <w:proofErr w:type="spellEnd"/>
      <w:r w:rsidRPr="00CA773F">
        <w:rPr>
          <w:rFonts w:ascii="Times New Roman" w:hAnsi="Times New Roman"/>
          <w:color w:val="000000"/>
        </w:rPr>
        <w:t xml:space="preserve">, 2010. - 1216 с. </w:t>
      </w:r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CA773F" w:rsidRDefault="001A0846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CA773F">
          <w:rPr>
            <w:rStyle w:val="ac"/>
            <w:rFonts w:ascii="Times New Roman" w:hAnsi="Times New Roman"/>
          </w:rPr>
          <w:t>http://</w:t>
        </w:r>
        <w:r w:rsidR="002E63A5" w:rsidRPr="00CA773F">
          <w:rPr>
            <w:rStyle w:val="ac"/>
            <w:rFonts w:ascii="Times New Roman" w:hAnsi="Times New Roman"/>
            <w:lang w:val="en-US"/>
          </w:rPr>
          <w:t>develop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ru</w:t>
        </w:r>
        <w:r w:rsidR="002E63A5" w:rsidRPr="00CA773F">
          <w:rPr>
            <w:rStyle w:val="ac"/>
            <w:rFonts w:ascii="Times New Roman" w:hAnsi="Times New Roman"/>
          </w:rPr>
          <w:t>/</w:t>
        </w:r>
      </w:hyperlink>
      <w:r w:rsidR="002E63A5" w:rsidRPr="00CA773F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CA773F">
          <w:rPr>
            <w:rStyle w:val="ac"/>
            <w:rFonts w:ascii="Times New Roman" w:hAnsi="Times New Roman"/>
          </w:rPr>
          <w:t>http://</w:t>
        </w:r>
        <w:r w:rsidR="002E63A5" w:rsidRPr="00CA773F">
          <w:rPr>
            <w:rStyle w:val="ac"/>
            <w:rFonts w:ascii="Times New Roman" w:hAnsi="Times New Roman"/>
            <w:lang w:val="en-US"/>
          </w:rPr>
          <w:t>doctor</w:t>
        </w:r>
        <w:r w:rsidR="002E63A5" w:rsidRPr="00CA773F">
          <w:rPr>
            <w:rStyle w:val="ac"/>
            <w:rFonts w:ascii="Times New Roman" w:hAnsi="Times New Roman"/>
          </w:rPr>
          <w:t>-</w:t>
        </w:r>
        <w:r w:rsidR="002E63A5" w:rsidRPr="00CA773F">
          <w:rPr>
            <w:rStyle w:val="ac"/>
            <w:rFonts w:ascii="Times New Roman" w:hAnsi="Times New Roman"/>
            <w:lang w:val="en-US"/>
          </w:rPr>
          <w:t>ru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org</w:t>
        </w:r>
        <w:r w:rsidR="002E63A5" w:rsidRPr="00CA773F">
          <w:rPr>
            <w:rStyle w:val="ac"/>
            <w:rFonts w:ascii="Times New Roman" w:hAnsi="Times New Roman"/>
          </w:rPr>
          <w:t>/</w:t>
        </w:r>
      </w:hyperlink>
    </w:p>
    <w:p w:rsidR="002E63A5" w:rsidRPr="00CA773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CA773F">
          <w:rPr>
            <w:rStyle w:val="ac"/>
            <w:rFonts w:ascii="Times New Roman" w:hAnsi="Times New Roman"/>
          </w:rPr>
          <w:t>http://</w:t>
        </w:r>
        <w:r w:rsidRPr="00CA773F">
          <w:rPr>
            <w:rStyle w:val="ac"/>
            <w:rFonts w:ascii="Times New Roman" w:hAnsi="Times New Roman"/>
            <w:lang w:val="en-US"/>
          </w:rPr>
          <w:t>guidelines</w:t>
        </w:r>
        <w:r w:rsidRPr="00CA773F">
          <w:rPr>
            <w:rStyle w:val="ac"/>
            <w:rFonts w:ascii="Times New Roman" w:hAnsi="Times New Roman"/>
          </w:rPr>
          <w:t>.</w:t>
        </w:r>
        <w:proofErr w:type="spellStart"/>
        <w:r w:rsidRPr="00CA773F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CA773F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CA773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CA773F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CA773F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CA773F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CA773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CA773F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CA773F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CA773F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CA773F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CA773F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1A0846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F333BC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6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7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9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B65C2"/>
    <w:rsid w:val="008E60AD"/>
    <w:rsid w:val="009467C1"/>
    <w:rsid w:val="0095120C"/>
    <w:rsid w:val="00991937"/>
    <w:rsid w:val="00A10305"/>
    <w:rsid w:val="00A42B53"/>
    <w:rsid w:val="00A61817"/>
    <w:rsid w:val="00AA2284"/>
    <w:rsid w:val="00AA7909"/>
    <w:rsid w:val="00AB6AA4"/>
    <w:rsid w:val="00AD5608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333BC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902</Words>
  <Characters>7413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10</cp:revision>
  <cp:lastPrinted>2011-02-11T10:23:00Z</cp:lastPrinted>
  <dcterms:created xsi:type="dcterms:W3CDTF">2016-01-22T15:31:00Z</dcterms:created>
  <dcterms:modified xsi:type="dcterms:W3CDTF">2016-01-22T16:46:00Z</dcterms:modified>
</cp:coreProperties>
</file>