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40" w:rsidRPr="00362445" w:rsidRDefault="00F90840" w:rsidP="00F90840">
      <w:pPr>
        <w:jc w:val="center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36244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6244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362445" w:rsidRPr="00362445" w:rsidRDefault="00362445" w:rsidP="00F908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2445" w:rsidRPr="00362445" w:rsidRDefault="00362445" w:rsidP="00F908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jc w:val="center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90840" w:rsidRPr="00362445" w:rsidRDefault="00F90840" w:rsidP="00F9084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840" w:rsidRPr="00362445" w:rsidRDefault="00F90840" w:rsidP="00F90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44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F90840" w:rsidRPr="00362445" w:rsidRDefault="00F90840" w:rsidP="00F90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445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362445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362445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F90840" w:rsidRPr="00362445" w:rsidRDefault="00F90840" w:rsidP="00F9084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2445" w:rsidRPr="00362445" w:rsidRDefault="00362445" w:rsidP="00F9084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36244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62445">
        <w:rPr>
          <w:rFonts w:ascii="Times New Roman" w:hAnsi="Times New Roman" w:cs="Times New Roman"/>
          <w:sz w:val="24"/>
          <w:szCs w:val="24"/>
        </w:rPr>
        <w:t>-</w:t>
      </w:r>
      <w:r w:rsidRPr="0036244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62445" w:rsidRPr="00362445" w:rsidRDefault="00362445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36244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Уфа</w:t>
      </w:r>
    </w:p>
    <w:p w:rsidR="00F90840" w:rsidRPr="00362445" w:rsidRDefault="00F90840" w:rsidP="00F9084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244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36244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36244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36244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36244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362445" w:rsidRPr="00362445" w:rsidRDefault="00362445" w:rsidP="00F9084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2445" w:rsidRPr="00362445" w:rsidRDefault="00362445" w:rsidP="00F9084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90840" w:rsidRPr="00362445" w:rsidRDefault="00F90840" w:rsidP="00F90840">
      <w:pPr>
        <w:jc w:val="both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90840" w:rsidRPr="00362445" w:rsidRDefault="00F90840" w:rsidP="00F908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F90840" w:rsidRPr="00362445" w:rsidRDefault="00F90840" w:rsidP="00F908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F90840" w:rsidRPr="00362445" w:rsidRDefault="00F90840" w:rsidP="00F908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362445" w:rsidRPr="00362445" w:rsidRDefault="00362445" w:rsidP="00F908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2445" w:rsidRPr="00362445" w:rsidRDefault="00362445" w:rsidP="00F908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90840" w:rsidRPr="00362445" w:rsidRDefault="00F90840" w:rsidP="00F90840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90840" w:rsidRPr="00362445" w:rsidRDefault="00F90840" w:rsidP="00F908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36244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F90840" w:rsidRPr="00362445" w:rsidRDefault="00F90840" w:rsidP="00F90840">
      <w:pPr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rPr>
          <w:rFonts w:ascii="Times New Roman" w:hAnsi="Times New Roman" w:cs="Times New Roman"/>
          <w:sz w:val="24"/>
          <w:szCs w:val="24"/>
        </w:rPr>
      </w:pPr>
    </w:p>
    <w:p w:rsidR="00362445" w:rsidRPr="00362445" w:rsidRDefault="00362445" w:rsidP="00F90840">
      <w:pPr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rPr>
          <w:rFonts w:ascii="Times New Roman" w:hAnsi="Times New Roman" w:cs="Times New Roman"/>
          <w:sz w:val="24"/>
          <w:szCs w:val="24"/>
        </w:rPr>
      </w:pPr>
    </w:p>
    <w:p w:rsidR="00F90840" w:rsidRPr="00362445" w:rsidRDefault="00F90840" w:rsidP="00F90840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F90840" w:rsidRPr="00362445" w:rsidRDefault="00F90840" w:rsidP="00F90840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Название: Средства, применяемые при  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бронхоспазмах</w:t>
      </w:r>
      <w:proofErr w:type="spellEnd"/>
      <w:r w:rsidRPr="0036244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(12 ч).</w:t>
      </w:r>
    </w:p>
    <w:p w:rsidR="00F90840" w:rsidRPr="00362445" w:rsidRDefault="00F90840" w:rsidP="00F90840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>.б1.10.</w:t>
      </w:r>
      <w:r w:rsidR="00D450E7" w:rsidRPr="00362445">
        <w:rPr>
          <w:rFonts w:ascii="Times New Roman" w:hAnsi="Times New Roman" w:cs="Times New Roman"/>
          <w:sz w:val="24"/>
          <w:szCs w:val="24"/>
        </w:rPr>
        <w:t>4</w:t>
      </w:r>
    </w:p>
    <w:p w:rsidR="00F90840" w:rsidRPr="00362445" w:rsidRDefault="00F90840" w:rsidP="00F90840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F90840" w:rsidRPr="00362445" w:rsidRDefault="00F90840" w:rsidP="00F90840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F90840" w:rsidRPr="00362445" w:rsidRDefault="00F90840" w:rsidP="00F908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Продолжительность занятия: 12  час.</w:t>
      </w:r>
    </w:p>
    <w:p w:rsidR="00F90840" w:rsidRPr="00362445" w:rsidRDefault="00F90840" w:rsidP="00F908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>.</w:t>
      </w:r>
    </w:p>
    <w:p w:rsidR="00F90840" w:rsidRPr="00362445" w:rsidRDefault="00F90840" w:rsidP="00CB2942">
      <w:pPr>
        <w:numPr>
          <w:ilvl w:val="0"/>
          <w:numId w:val="3"/>
        </w:numPr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Цель:</w:t>
      </w:r>
      <w:r w:rsidRPr="0036244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средств, </w:t>
      </w:r>
      <w:r w:rsidR="00CB2942" w:rsidRPr="00362445">
        <w:rPr>
          <w:rFonts w:ascii="Times New Roman" w:hAnsi="Times New Roman" w:cs="Times New Roman"/>
          <w:sz w:val="24"/>
          <w:szCs w:val="24"/>
        </w:rPr>
        <w:t xml:space="preserve">применяемых при   </w:t>
      </w:r>
      <w:proofErr w:type="spellStart"/>
      <w:r w:rsidR="00CB2942" w:rsidRPr="00362445">
        <w:rPr>
          <w:rFonts w:ascii="Times New Roman" w:hAnsi="Times New Roman" w:cs="Times New Roman"/>
          <w:sz w:val="24"/>
          <w:szCs w:val="24"/>
        </w:rPr>
        <w:t>бронхоспазмах</w:t>
      </w:r>
      <w:proofErr w:type="spellEnd"/>
      <w:r w:rsidR="00ED3A03" w:rsidRPr="00362445">
        <w:rPr>
          <w:rFonts w:ascii="Times New Roman" w:hAnsi="Times New Roman" w:cs="Times New Roman"/>
          <w:sz w:val="24"/>
          <w:szCs w:val="24"/>
        </w:rPr>
        <w:t>: Сред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ст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ва, рас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ши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ряю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щие брон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хи (</w:t>
      </w:r>
      <w:proofErr w:type="spellStart"/>
      <w:r w:rsidR="00ED3A03" w:rsidRPr="00362445">
        <w:rPr>
          <w:rFonts w:ascii="Times New Roman" w:hAnsi="Times New Roman" w:cs="Times New Roman"/>
          <w:sz w:val="24"/>
          <w:szCs w:val="24"/>
        </w:rPr>
        <w:t>брон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хо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ли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ти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ки</w:t>
      </w:r>
      <w:proofErr w:type="spellEnd"/>
      <w:r w:rsidR="00ED3A03" w:rsidRPr="00362445">
        <w:rPr>
          <w:rFonts w:ascii="Times New Roman" w:hAnsi="Times New Roman" w:cs="Times New Roman"/>
          <w:sz w:val="24"/>
          <w:szCs w:val="24"/>
        </w:rPr>
        <w:t>). Сред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ст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ва, об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ла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даю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щие про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ти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во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вос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па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ли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ной и про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ти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во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ал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лер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ги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че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ской ак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тив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но</w:t>
      </w:r>
      <w:r w:rsidR="00ED3A03" w:rsidRPr="00362445">
        <w:rPr>
          <w:rFonts w:ascii="Times New Roman" w:hAnsi="Times New Roman" w:cs="Times New Roman"/>
          <w:sz w:val="24"/>
          <w:szCs w:val="24"/>
        </w:rPr>
        <w:softHyphen/>
        <w:t>стью.</w:t>
      </w:r>
      <w:r w:rsidRPr="0036244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ED3A03" w:rsidRPr="0036244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36244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F90840" w:rsidRPr="00362445" w:rsidRDefault="00F90840" w:rsidP="00F90840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36244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="00D450E7" w:rsidRPr="00362445">
        <w:rPr>
          <w:rFonts w:ascii="Times New Roman" w:hAnsi="Times New Roman" w:cs="Times New Roman"/>
          <w:sz w:val="24"/>
          <w:szCs w:val="24"/>
        </w:rPr>
        <w:t>средств, применяемых</w:t>
      </w:r>
      <w:r w:rsidRPr="00362445">
        <w:rPr>
          <w:rFonts w:ascii="Times New Roman" w:hAnsi="Times New Roman" w:cs="Times New Roman"/>
          <w:sz w:val="24"/>
          <w:szCs w:val="24"/>
        </w:rPr>
        <w:t xml:space="preserve"> при  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бронхоспазмах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>.</w:t>
      </w:r>
    </w:p>
    <w:p w:rsidR="00F90840" w:rsidRPr="00362445" w:rsidRDefault="00F90840" w:rsidP="00F90840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 План занятия:</w:t>
      </w:r>
    </w:p>
    <w:p w:rsidR="00F90840" w:rsidRPr="00362445" w:rsidRDefault="00F90840" w:rsidP="00F9084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F90840" w:rsidRPr="00362445" w:rsidRDefault="00F90840" w:rsidP="00F90840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62445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362445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органов дыхания.</w:t>
      </w:r>
    </w:p>
    <w:p w:rsidR="00F90840" w:rsidRPr="00362445" w:rsidRDefault="00F90840" w:rsidP="00F90840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F90840" w:rsidRPr="00362445" w:rsidRDefault="00F90840" w:rsidP="00F90840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F90840" w:rsidRPr="00362445" w:rsidRDefault="00F90840" w:rsidP="00F908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2445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F90840" w:rsidRPr="00362445" w:rsidRDefault="00F90840" w:rsidP="00F908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Литература:</w:t>
      </w:r>
    </w:p>
    <w:p w:rsidR="00362445" w:rsidRPr="00362445" w:rsidRDefault="00362445" w:rsidP="0036244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>, 2011. - 871 с.</w:t>
      </w:r>
    </w:p>
    <w:p w:rsidR="00362445" w:rsidRPr="00362445" w:rsidRDefault="00362445" w:rsidP="0036244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62445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36244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362445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62445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362445" w:rsidRPr="00362445" w:rsidRDefault="00362445" w:rsidP="0036244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7" w:history="1">
        <w:r w:rsidRPr="00362445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62445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362445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362445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244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62445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362445" w:rsidRPr="00362445" w:rsidRDefault="00362445" w:rsidP="0036244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6244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62445" w:rsidRPr="00362445" w:rsidRDefault="00362445" w:rsidP="00362445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6244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36244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36244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362445" w:rsidRPr="00362445" w:rsidRDefault="00362445" w:rsidP="0036244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362445" w:rsidRPr="00362445" w:rsidRDefault="00362445" w:rsidP="0036244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362445" w:rsidRPr="00362445" w:rsidRDefault="00362445" w:rsidP="0036244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36244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362445" w:rsidRPr="00362445" w:rsidRDefault="00362445" w:rsidP="00362445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624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362445" w:rsidRPr="00362445" w:rsidRDefault="00362445" w:rsidP="0036244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6244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6244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62445" w:rsidRPr="00362445" w:rsidRDefault="00362445" w:rsidP="00362445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8" w:history="1"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62445" w:rsidRPr="00362445" w:rsidRDefault="00362445" w:rsidP="00362445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9" w:history="1"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362445" w:rsidRPr="00362445" w:rsidRDefault="00362445" w:rsidP="00362445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0" w:history="1"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62445" w:rsidRPr="00362445" w:rsidRDefault="00362445" w:rsidP="0036244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36244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2" w:history="1"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362445" w:rsidRPr="00362445" w:rsidRDefault="00362445" w:rsidP="0036244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3" w:history="1"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362445" w:rsidRPr="00362445" w:rsidRDefault="00362445" w:rsidP="00362445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62445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4" w:history="1"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362445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362445" w:rsidRPr="00362445" w:rsidTr="0036244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62445" w:rsidRPr="00362445" w:rsidRDefault="00362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24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362445" w:rsidRPr="00362445" w:rsidRDefault="0036244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24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62445" w:rsidRPr="00362445" w:rsidRDefault="00362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624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3624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362445" w:rsidRDefault="007537EC" w:rsidP="0036244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36244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0636"/>
    <w:multiLevelType w:val="hybridMultilevel"/>
    <w:tmpl w:val="DAD01CE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90840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3723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1CF4"/>
    <w:rsid w:val="002D2707"/>
    <w:rsid w:val="002E590C"/>
    <w:rsid w:val="002F220D"/>
    <w:rsid w:val="002F2E1B"/>
    <w:rsid w:val="002F3503"/>
    <w:rsid w:val="00303E31"/>
    <w:rsid w:val="00303EDA"/>
    <w:rsid w:val="00313250"/>
    <w:rsid w:val="00321E98"/>
    <w:rsid w:val="00325444"/>
    <w:rsid w:val="00334D11"/>
    <w:rsid w:val="003363E3"/>
    <w:rsid w:val="00362445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0F93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2942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50E7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3A03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0840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94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90840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F90840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F90840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F90840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90840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F90840"/>
    <w:pPr>
      <w:ind w:left="720"/>
    </w:pPr>
  </w:style>
  <w:style w:type="character" w:customStyle="1" w:styleId="a4">
    <w:name w:val="Текст выделеный"/>
    <w:basedOn w:val="a0"/>
    <w:uiPriority w:val="99"/>
    <w:rsid w:val="00F90840"/>
    <w:rPr>
      <w:b/>
      <w:bCs/>
    </w:rPr>
  </w:style>
  <w:style w:type="paragraph" w:customStyle="1" w:styleId="ConsPlusTitle">
    <w:name w:val="ConsPlusTitle"/>
    <w:uiPriority w:val="99"/>
    <w:rsid w:val="00F90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F908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ugreg.ru" TargetMode="External"/><Relationship Id="rId13" Type="http://schemas.openxmlformats.org/officeDocument/2006/relationships/hyperlink" Target="http://guidelines.gov" TargetMode="External"/><Relationship Id="rId3" Type="http://schemas.openxmlformats.org/officeDocument/2006/relationships/styles" Target="styles.xml"/><Relationship Id="rId7" Type="http://schemas.openxmlformats.org/officeDocument/2006/relationships/hyperlink" Target="http://elibrary.ru/item.asp?id=19562406" TargetMode="External"/><Relationship Id="rId12" Type="http://schemas.openxmlformats.org/officeDocument/2006/relationships/hyperlink" Target="http://doctor-ru.or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elibrary.ru/item.asp?id=19561782" TargetMode="External"/><Relationship Id="rId11" Type="http://schemas.openxmlformats.org/officeDocument/2006/relationships/hyperlink" Target="http://develop.medknigaservis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ls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ls.rosminzdrav./ru/grls.aspx" TargetMode="External"/><Relationship Id="rId14" Type="http://schemas.openxmlformats.org/officeDocument/2006/relationships/hyperlink" Target="http://elibrary.ru/issues.asp?id=103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F3448-6571-41BD-9172-4616D9D4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815</Words>
  <Characters>4648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5</cp:revision>
  <dcterms:created xsi:type="dcterms:W3CDTF">2015-12-29T17:29:00Z</dcterms:created>
  <dcterms:modified xsi:type="dcterms:W3CDTF">2016-01-20T23:22:00Z</dcterms:modified>
</cp:coreProperties>
</file>