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AC" w:rsidRPr="000F2425" w:rsidRDefault="009D73AC" w:rsidP="009D73AC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F2425" w:rsidRPr="000F2425" w:rsidRDefault="000F2425" w:rsidP="009D73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2425" w:rsidRPr="000F2425" w:rsidRDefault="000F2425" w:rsidP="009D73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9D73AC" w:rsidRPr="000F2425" w:rsidRDefault="009D73AC" w:rsidP="009D73A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3AC" w:rsidRPr="000F2425" w:rsidRDefault="009D73AC" w:rsidP="009D73A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42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9D73AC" w:rsidRPr="000F2425" w:rsidRDefault="009D73AC" w:rsidP="009D73A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42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F2425" w:rsidRPr="000F2425" w:rsidRDefault="000F2425" w:rsidP="009D73A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F242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2425">
        <w:rPr>
          <w:rFonts w:ascii="Times New Roman" w:hAnsi="Times New Roman" w:cs="Times New Roman"/>
          <w:sz w:val="24"/>
          <w:szCs w:val="24"/>
        </w:rPr>
        <w:t>-</w:t>
      </w:r>
      <w:r w:rsidRPr="000F242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2425" w:rsidRPr="000F2425" w:rsidRDefault="000F2425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Уфа</w:t>
      </w:r>
    </w:p>
    <w:p w:rsidR="009D73AC" w:rsidRPr="000F2425" w:rsidRDefault="009D73AC" w:rsidP="009D73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242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F242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F242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F242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F242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F2425" w:rsidRPr="000F2425" w:rsidRDefault="000F2425" w:rsidP="009D73A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F2425" w:rsidRPr="000F2425" w:rsidRDefault="000F2425" w:rsidP="009D73A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D73AC" w:rsidRPr="000F2425" w:rsidRDefault="009D73AC" w:rsidP="009D73AC">
      <w:pPr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9D73AC" w:rsidRPr="000F2425" w:rsidRDefault="009D73AC" w:rsidP="009D73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9D73AC" w:rsidRPr="000F2425" w:rsidRDefault="009D73AC" w:rsidP="009D73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9D73AC" w:rsidRPr="000F2425" w:rsidRDefault="009D73AC" w:rsidP="009D73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F2425" w:rsidRPr="000F2425" w:rsidRDefault="000F2425" w:rsidP="009D73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2425" w:rsidRPr="000F2425" w:rsidRDefault="000F2425" w:rsidP="009D73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9D73AC" w:rsidRPr="000F2425" w:rsidRDefault="009D73AC" w:rsidP="009D73AC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9D73AC" w:rsidRPr="000F2425" w:rsidRDefault="009D73AC" w:rsidP="009D73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0F242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9D73AC" w:rsidRPr="000F2425" w:rsidRDefault="009D73AC" w:rsidP="009D73AC">
      <w:pPr>
        <w:pStyle w:val="2"/>
        <w:ind w:left="0"/>
        <w:jc w:val="both"/>
        <w:rPr>
          <w:rStyle w:val="BodyTextChar"/>
          <w:szCs w:val="24"/>
        </w:rPr>
      </w:pPr>
    </w:p>
    <w:p w:rsidR="009D73AC" w:rsidRPr="000F2425" w:rsidRDefault="009D73AC" w:rsidP="009D73AC">
      <w:pPr>
        <w:pStyle w:val="2"/>
        <w:jc w:val="both"/>
        <w:rPr>
          <w:rStyle w:val="BodyTextChar"/>
          <w:szCs w:val="24"/>
        </w:rPr>
      </w:pPr>
    </w:p>
    <w:p w:rsidR="009D73AC" w:rsidRPr="000F2425" w:rsidRDefault="009D73AC" w:rsidP="009D73AC">
      <w:pPr>
        <w:pStyle w:val="2"/>
        <w:jc w:val="both"/>
        <w:rPr>
          <w:rStyle w:val="BodyTextChar"/>
          <w:szCs w:val="24"/>
        </w:rPr>
      </w:pPr>
    </w:p>
    <w:p w:rsidR="009D73AC" w:rsidRPr="000F2425" w:rsidRDefault="009D73AC" w:rsidP="009D73AC">
      <w:pPr>
        <w:pStyle w:val="2"/>
        <w:jc w:val="both"/>
        <w:rPr>
          <w:rStyle w:val="BodyTextChar"/>
          <w:szCs w:val="24"/>
        </w:rPr>
      </w:pPr>
    </w:p>
    <w:p w:rsidR="009D73AC" w:rsidRPr="000F2425" w:rsidRDefault="009D73AC" w:rsidP="009D73AC">
      <w:pPr>
        <w:pStyle w:val="2"/>
        <w:jc w:val="both"/>
        <w:rPr>
          <w:rStyle w:val="BodyTextChar"/>
          <w:szCs w:val="24"/>
        </w:rPr>
      </w:pPr>
    </w:p>
    <w:p w:rsidR="009D73AC" w:rsidRPr="000F2425" w:rsidRDefault="009D73AC" w:rsidP="009D73AC">
      <w:pPr>
        <w:pStyle w:val="2"/>
        <w:jc w:val="both"/>
        <w:rPr>
          <w:rStyle w:val="BodyTextChar"/>
          <w:szCs w:val="24"/>
        </w:rPr>
      </w:pPr>
    </w:p>
    <w:p w:rsidR="000F2425" w:rsidRPr="000F2425" w:rsidRDefault="000F2425" w:rsidP="009D73A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D73AC" w:rsidRPr="000F2425" w:rsidRDefault="009D73AC" w:rsidP="009D73A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D73AC" w:rsidRPr="000F2425" w:rsidRDefault="009D73AC" w:rsidP="009D73AC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9D73AC" w:rsidRPr="000F2425" w:rsidRDefault="009D73AC" w:rsidP="009D73A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повышающие артериальное давление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D73AC" w:rsidRPr="000F2425" w:rsidRDefault="009D73AC" w:rsidP="009D73A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0F2425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0F2425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0F2425">
        <w:rPr>
          <w:rStyle w:val="a3"/>
          <w:rFonts w:ascii="Times New Roman" w:hAnsi="Times New Roman"/>
          <w:b w:val="0"/>
          <w:bCs w:val="0"/>
          <w:sz w:val="24"/>
          <w:szCs w:val="24"/>
        </w:rPr>
        <w:t>.б1.9.5</w:t>
      </w:r>
      <w:bookmarkEnd w:id="0"/>
    </w:p>
    <w:p w:rsidR="009D73AC" w:rsidRPr="000F2425" w:rsidRDefault="009D73AC" w:rsidP="009D73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9D73AC" w:rsidRPr="000F2425" w:rsidRDefault="009D73AC" w:rsidP="009D73AC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D73AC" w:rsidRPr="000F2425" w:rsidRDefault="009D73AC" w:rsidP="009D73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9D73AC" w:rsidRPr="000F2425" w:rsidRDefault="009D73AC" w:rsidP="009D73AC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Цель: ознакомить ординатора со</w:t>
      </w:r>
      <w:r w:rsidRPr="000F24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2425">
        <w:rPr>
          <w:rFonts w:ascii="Times New Roman" w:hAnsi="Times New Roman" w:cs="Times New Roman"/>
          <w:sz w:val="24"/>
          <w:szCs w:val="24"/>
        </w:rPr>
        <w:t xml:space="preserve"> средствами, повышающими артериальное давление.</w:t>
      </w:r>
    </w:p>
    <w:p w:rsidR="009D73AC" w:rsidRPr="000F2425" w:rsidRDefault="009D73AC" w:rsidP="009D73AC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9D73AC" w:rsidRPr="000F2425" w:rsidRDefault="009D73AC" w:rsidP="009D73A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9D73AC" w:rsidRPr="000F2425" w:rsidRDefault="009D73AC" w:rsidP="009D73A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9D73AC" w:rsidRPr="000F2425" w:rsidRDefault="009D73AC" w:rsidP="009D73A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9D73AC" w:rsidRPr="000F2425" w:rsidRDefault="009D73AC" w:rsidP="009D73A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9D73AC" w:rsidRPr="000F2425" w:rsidRDefault="009D73AC" w:rsidP="009D73A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9D73AC" w:rsidRPr="000F2425" w:rsidRDefault="009D73AC" w:rsidP="009D73A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9D73AC" w:rsidRPr="000F2425" w:rsidRDefault="009D73AC" w:rsidP="009D73AC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F72ECC" w:rsidRPr="000F2425" w:rsidRDefault="00F72ECC" w:rsidP="00F72ECC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F2425">
        <w:rPr>
          <w:b/>
          <w:bCs/>
          <w:sz w:val="24"/>
          <w:szCs w:val="24"/>
        </w:rPr>
        <w:t>Содержание занятия:</w:t>
      </w:r>
    </w:p>
    <w:p w:rsidR="00F72ECC" w:rsidRPr="000F2425" w:rsidRDefault="00F72ECC" w:rsidP="00F72ECC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Сред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ст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ва, по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вы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щие сер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деч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ный вы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брос и то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нус пе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фе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че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ских со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су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дов (ад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на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ли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на гид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хло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рид).</w:t>
      </w:r>
    </w:p>
    <w:p w:rsidR="00F72ECC" w:rsidRPr="000F2425" w:rsidRDefault="00F72ECC" w:rsidP="00F72ECC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-Сред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ст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ва, по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вы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щие пре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иму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ще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ст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но то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нус пе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фе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че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ских со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су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дов (но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рад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на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ли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 xml:space="preserve">на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гид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ро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тар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трат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ме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за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тон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ан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гио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тен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зи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на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мид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72ECC" w:rsidRPr="000F2425" w:rsidRDefault="00F72ECC" w:rsidP="00F72ECC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-Так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ти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ме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не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ния ги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пер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тен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зив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ных сре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>а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ви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мо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сти от при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чи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ны ги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по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тен</w:t>
      </w:r>
      <w:r w:rsidRPr="000F2425">
        <w:rPr>
          <w:rFonts w:ascii="Times New Roman" w:hAnsi="Times New Roman" w:cs="Times New Roman"/>
          <w:sz w:val="24"/>
          <w:szCs w:val="24"/>
        </w:rPr>
        <w:softHyphen/>
        <w:t>зии.</w:t>
      </w:r>
    </w:p>
    <w:p w:rsidR="00F72ECC" w:rsidRPr="000F2425" w:rsidRDefault="00F72ECC" w:rsidP="00F72ECC">
      <w:pPr>
        <w:pStyle w:val="a5"/>
        <w:ind w:left="720" w:right="-1"/>
        <w:jc w:val="both"/>
        <w:rPr>
          <w:sz w:val="24"/>
          <w:szCs w:val="24"/>
        </w:rPr>
      </w:pPr>
    </w:p>
    <w:p w:rsidR="00F72ECC" w:rsidRPr="000F2425" w:rsidRDefault="00F72ECC" w:rsidP="00F72ECC">
      <w:pPr>
        <w:pStyle w:val="a5"/>
        <w:ind w:left="720"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Контроль исходного уровня знаний и умений.</w:t>
      </w:r>
    </w:p>
    <w:p w:rsidR="00F72ECC" w:rsidRPr="000F2425" w:rsidRDefault="00F72ECC" w:rsidP="00F72ECC">
      <w:pPr>
        <w:pStyle w:val="a5"/>
        <w:ind w:left="1440" w:right="-1" w:firstLine="0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F72ECC" w:rsidRPr="000F2425" w:rsidRDefault="00F72ECC" w:rsidP="00F72ECC">
      <w:pPr>
        <w:pStyle w:val="a5"/>
        <w:ind w:left="720"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Задание (тесты) 1.</w:t>
      </w:r>
    </w:p>
    <w:p w:rsidR="00F72ECC" w:rsidRPr="000F2425" w:rsidRDefault="00F72ECC" w:rsidP="00F72ECC">
      <w:pPr>
        <w:pStyle w:val="a5"/>
        <w:ind w:left="720"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Задание (тесты) 2.</w:t>
      </w:r>
    </w:p>
    <w:p w:rsidR="00F72ECC" w:rsidRPr="000F2425" w:rsidRDefault="00F72ECC" w:rsidP="00F72ECC">
      <w:pPr>
        <w:pStyle w:val="a5"/>
        <w:ind w:left="720"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Задание (тесты) 3.</w:t>
      </w:r>
    </w:p>
    <w:p w:rsidR="00F72ECC" w:rsidRPr="000F2425" w:rsidRDefault="00F72ECC" w:rsidP="00F72ECC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Самостоятельная работа студентов с литературой</w:t>
      </w:r>
    </w:p>
    <w:p w:rsidR="00F72ECC" w:rsidRPr="000F2425" w:rsidRDefault="00F72ECC" w:rsidP="00F72ECC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Контроль конечного уровня  усвоения темы:</w:t>
      </w:r>
    </w:p>
    <w:p w:rsidR="00F72ECC" w:rsidRPr="000F2425" w:rsidRDefault="00F72ECC" w:rsidP="00F72ECC">
      <w:pPr>
        <w:pStyle w:val="a5"/>
        <w:ind w:left="720"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Подготовка к выполнению практических приемов  по теме занятия.</w:t>
      </w:r>
    </w:p>
    <w:p w:rsidR="00F72ECC" w:rsidRPr="000F2425" w:rsidRDefault="00F72ECC" w:rsidP="00F72ECC">
      <w:pPr>
        <w:pStyle w:val="a5"/>
        <w:ind w:left="720" w:right="-1"/>
        <w:jc w:val="both"/>
        <w:rPr>
          <w:sz w:val="24"/>
          <w:szCs w:val="24"/>
        </w:rPr>
      </w:pPr>
      <w:r w:rsidRPr="000F2425">
        <w:rPr>
          <w:sz w:val="24"/>
          <w:szCs w:val="24"/>
        </w:rPr>
        <w:lastRenderedPageBreak/>
        <w:t>Материалы для контроля уровня освоения темы: тесты, ситуационные задачи.</w:t>
      </w:r>
    </w:p>
    <w:p w:rsidR="00F72ECC" w:rsidRPr="000F2425" w:rsidRDefault="00F72ECC" w:rsidP="00F72ECC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0F2425">
        <w:rPr>
          <w:sz w:val="24"/>
          <w:szCs w:val="24"/>
          <w:u w:val="single"/>
        </w:rPr>
        <w:t>Место проведения самоподготовки:</w:t>
      </w:r>
    </w:p>
    <w:p w:rsidR="00F72ECC" w:rsidRPr="000F2425" w:rsidRDefault="00F72ECC" w:rsidP="00F72ECC">
      <w:pPr>
        <w:pStyle w:val="a5"/>
        <w:ind w:left="708" w:right="-1" w:firstLine="0"/>
        <w:jc w:val="both"/>
        <w:rPr>
          <w:sz w:val="24"/>
          <w:szCs w:val="24"/>
        </w:rPr>
      </w:pPr>
      <w:r w:rsidRPr="000F2425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D73AC" w:rsidRPr="000F2425" w:rsidRDefault="00F72ECC" w:rsidP="00F72E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9D73AC" w:rsidRPr="000F2425" w:rsidRDefault="009D73AC" w:rsidP="009D73A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F2425" w:rsidRPr="000F2425" w:rsidRDefault="000F2425" w:rsidP="000F24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>, 2011. - 871 с.</w:t>
      </w:r>
    </w:p>
    <w:p w:rsidR="000F2425" w:rsidRPr="000F2425" w:rsidRDefault="000F2425" w:rsidP="000F24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F242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F242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F2425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0F242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F2425" w:rsidRPr="000F2425" w:rsidRDefault="000F2425" w:rsidP="000F24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F2425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0F242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F242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F242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42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F242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F2425" w:rsidRPr="000F2425" w:rsidRDefault="000F2425" w:rsidP="000F24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F2425" w:rsidRPr="000F2425" w:rsidRDefault="000F2425" w:rsidP="000F24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F24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F2425" w:rsidRPr="000F2425" w:rsidRDefault="000F2425" w:rsidP="000F24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F2425" w:rsidRPr="000F2425" w:rsidRDefault="000F2425" w:rsidP="000F24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F2425" w:rsidRPr="000F2425" w:rsidRDefault="000F2425" w:rsidP="000F24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F242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F2425" w:rsidRPr="000F2425" w:rsidRDefault="000F2425" w:rsidP="000F24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F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F2425" w:rsidRPr="000F2425" w:rsidRDefault="000F2425" w:rsidP="000F242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F242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F2425" w:rsidRPr="000F2425" w:rsidRDefault="000F2425" w:rsidP="000F24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F2425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F2425" w:rsidRPr="000F2425" w:rsidRDefault="000F2425" w:rsidP="000F24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0F2425" w:rsidRPr="000F2425" w:rsidRDefault="000F2425" w:rsidP="000F24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F2425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F2425" w:rsidRPr="000F2425" w:rsidRDefault="000F2425" w:rsidP="000F242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F2425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0F242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F2425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-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0F2425" w:rsidRPr="000F2425" w:rsidRDefault="000F2425" w:rsidP="000F242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F2425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0F2425" w:rsidRPr="000F2425" w:rsidRDefault="000F2425" w:rsidP="000F24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F242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0F2425">
          <w:rPr>
            <w:rStyle w:val="a4"/>
            <w:rFonts w:ascii="Times New Roman" w:hAnsi="Times New Roman"/>
            <w:sz w:val="24"/>
            <w:szCs w:val="24"/>
          </w:rPr>
          <w:t>/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?</w:t>
        </w:r>
        <w:r w:rsidRPr="000F2425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0F2425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F2425" w:rsidRPr="000F2425" w:rsidTr="000F242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F2425" w:rsidRPr="000F2425" w:rsidRDefault="000F2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24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F2425" w:rsidRPr="000F2425" w:rsidRDefault="000F24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24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F2425" w:rsidRPr="000F2425" w:rsidRDefault="000F2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24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F24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9D73AC" w:rsidRPr="000F2425" w:rsidRDefault="009D73AC" w:rsidP="009D73AC">
      <w:pPr>
        <w:rPr>
          <w:rFonts w:ascii="Times New Roman" w:hAnsi="Times New Roman" w:cs="Times New Roman"/>
          <w:sz w:val="24"/>
          <w:szCs w:val="24"/>
        </w:rPr>
      </w:pPr>
    </w:p>
    <w:p w:rsidR="007134A3" w:rsidRPr="000F2425" w:rsidRDefault="007134A3">
      <w:pPr>
        <w:rPr>
          <w:rFonts w:ascii="Times New Roman" w:hAnsi="Times New Roman" w:cs="Times New Roman"/>
          <w:sz w:val="24"/>
          <w:szCs w:val="24"/>
        </w:rPr>
      </w:pPr>
    </w:p>
    <w:sectPr w:rsidR="007134A3" w:rsidRPr="000F2425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6FC8"/>
    <w:multiLevelType w:val="hybridMultilevel"/>
    <w:tmpl w:val="32EA971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3AC"/>
    <w:rsid w:val="00064F7C"/>
    <w:rsid w:val="00067453"/>
    <w:rsid w:val="000778DB"/>
    <w:rsid w:val="000A1082"/>
    <w:rsid w:val="000C061A"/>
    <w:rsid w:val="000C3D2B"/>
    <w:rsid w:val="000E1CC9"/>
    <w:rsid w:val="000F2425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47F2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A5527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9D73AC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72ECC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A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D73AC"/>
    <w:pPr>
      <w:ind w:left="720"/>
    </w:pPr>
  </w:style>
  <w:style w:type="character" w:customStyle="1" w:styleId="a3">
    <w:name w:val="Текст выделеный"/>
    <w:rsid w:val="009D73AC"/>
    <w:rPr>
      <w:rFonts w:cs="Times New Roman"/>
      <w:b/>
      <w:bCs/>
    </w:rPr>
  </w:style>
  <w:style w:type="paragraph" w:customStyle="1" w:styleId="ConsPlusTitle">
    <w:name w:val="ConsPlusTitle"/>
    <w:uiPriority w:val="99"/>
    <w:rsid w:val="009D7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9D73AC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9D73AC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9D73AC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F72ECC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72ECC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F72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A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9D73AC"/>
    <w:pPr>
      <w:ind w:left="720"/>
    </w:pPr>
  </w:style>
  <w:style w:type="character" w:customStyle="1" w:styleId="a3">
    <w:name w:val="Текст выделеный"/>
    <w:rsid w:val="009D73AC"/>
    <w:rPr>
      <w:rFonts w:cs="Times New Roman"/>
      <w:b/>
      <w:bCs/>
    </w:rPr>
  </w:style>
  <w:style w:type="paragraph" w:customStyle="1" w:styleId="ConsPlusTitle">
    <w:name w:val="ConsPlusTitle"/>
    <w:rsid w:val="009D7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9D73AC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9D73AC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9D73AC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6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2015-12-29T18:59:00Z</dcterms:created>
  <dcterms:modified xsi:type="dcterms:W3CDTF">2016-01-21T03:15:00Z</dcterms:modified>
</cp:coreProperties>
</file>