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5A" w:rsidRPr="00D72C5A" w:rsidRDefault="00D72C5A" w:rsidP="00D72C5A">
      <w:pPr>
        <w:widowControl w:val="0"/>
        <w:shd w:val="clear" w:color="auto" w:fill="FFFFFF"/>
        <w:autoSpaceDE w:val="0"/>
        <w:autoSpaceDN w:val="0"/>
        <w:adjustRightInd w:val="0"/>
        <w:spacing w:before="259" w:after="1382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72C5A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>Перечень практических навыков по поликлинической терапии</w:t>
      </w:r>
    </w:p>
    <w:p w:rsidR="00D72C5A" w:rsidRPr="00D72C5A" w:rsidRDefault="00D72C5A" w:rsidP="00D72C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1.Оформление паспорта участка</w:t>
      </w:r>
    </w:p>
    <w:p w:rsidR="00D72C5A" w:rsidRPr="00D72C5A" w:rsidRDefault="00D72C5A" w:rsidP="00D72C5A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 карты амбулаторного больного, принимаемого в поликлинике и на дому</w:t>
      </w:r>
    </w:p>
    <w:p w:rsidR="00D72C5A" w:rsidRPr="00D72C5A" w:rsidRDefault="00D72C5A" w:rsidP="00D72C5A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 форм 30, 39, 131у, статистических талонов, талонов на прием к врачу</w:t>
      </w:r>
    </w:p>
    <w:p w:rsidR="00D72C5A" w:rsidRPr="00D72C5A" w:rsidRDefault="00D72C5A" w:rsidP="00D72C5A">
      <w:pPr>
        <w:widowControl w:val="0"/>
        <w:shd w:val="clear" w:color="auto" w:fill="FFFFFF"/>
        <w:tabs>
          <w:tab w:val="left" w:pos="4531"/>
          <w:tab w:val="left" w:leader="dot" w:pos="5270"/>
        </w:tabs>
        <w:autoSpaceDE w:val="0"/>
        <w:autoSpaceDN w:val="0"/>
        <w:adjustRightIn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4.Составление индивидуальных планов лечебно-оздоровительных мероприятий на год для </w:t>
      </w:r>
      <w:r w:rsidRPr="00D72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диспансерных больных</w:t>
      </w:r>
    </w:p>
    <w:p w:rsidR="00D72C5A" w:rsidRPr="00D72C5A" w:rsidRDefault="00D72C5A" w:rsidP="00D72C5A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Составление годового эпикриза на диспансерных больных</w:t>
      </w:r>
    </w:p>
    <w:p w:rsidR="00D72C5A" w:rsidRPr="00D72C5A" w:rsidRDefault="00D72C5A" w:rsidP="00D72C5A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Оформление развернутого клинического диагноза на основе МЭС</w:t>
      </w:r>
    </w:p>
    <w:p w:rsidR="00D72C5A" w:rsidRPr="00D72C5A" w:rsidRDefault="00D72C5A" w:rsidP="00D72C5A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 санаторно-курортной карты</w:t>
      </w:r>
    </w:p>
    <w:p w:rsidR="00D72C5A" w:rsidRPr="00D72C5A" w:rsidRDefault="00D72C5A" w:rsidP="00D72C5A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38" w:right="3456"/>
        <w:jc w:val="both"/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Заполнение справки на санаторно-курортное лечение</w:t>
      </w:r>
    </w:p>
    <w:p w:rsidR="00D72C5A" w:rsidRPr="00D72C5A" w:rsidRDefault="00D72C5A" w:rsidP="00D72C5A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38" w:right="-1"/>
        <w:jc w:val="both"/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Заполнение направлений на лабораторные, инструментальные обследования, на консультацию, госпитализацию</w:t>
      </w:r>
      <w:r w:rsidRPr="00D72C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</w:r>
      <w:r w:rsidRPr="00D72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9.Оформление посыльного листа на МСЭ</w:t>
      </w:r>
    </w:p>
    <w:p w:rsidR="00D72C5A" w:rsidRPr="00D72C5A" w:rsidRDefault="00D72C5A" w:rsidP="00D72C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10.Оформление листа нетрудоспособности, справки</w:t>
      </w:r>
    </w:p>
    <w:p w:rsidR="00D72C5A" w:rsidRPr="00D72C5A" w:rsidRDefault="00D72C5A" w:rsidP="00D72C5A">
      <w:pPr>
        <w:widowControl w:val="0"/>
        <w:numPr>
          <w:ilvl w:val="0"/>
          <w:numId w:val="3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Прием больных совместно с преподавателем кафедры</w:t>
      </w:r>
    </w:p>
    <w:p w:rsidR="00D72C5A" w:rsidRPr="00D72C5A" w:rsidRDefault="00D72C5A" w:rsidP="00D72C5A">
      <w:pPr>
        <w:widowControl w:val="0"/>
        <w:numPr>
          <w:ilvl w:val="0"/>
          <w:numId w:val="3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Обслуживание диспансерных больных на дому</w:t>
      </w:r>
    </w:p>
    <w:p w:rsidR="00D72C5A" w:rsidRPr="00D72C5A" w:rsidRDefault="00D72C5A" w:rsidP="00D72C5A">
      <w:pPr>
        <w:widowControl w:val="0"/>
        <w:numPr>
          <w:ilvl w:val="0"/>
          <w:numId w:val="3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67" w:right="2880"/>
        <w:jc w:val="both"/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составлении памяток для населения</w:t>
      </w:r>
    </w:p>
    <w:p w:rsidR="00D72C5A" w:rsidRPr="00D72C5A" w:rsidRDefault="00D72C5A" w:rsidP="00D72C5A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right="2304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14.Заполнение выписки из карты амбулаторного больного</w:t>
      </w:r>
    </w:p>
    <w:p w:rsidR="00D72C5A" w:rsidRPr="00D72C5A" w:rsidRDefault="00D72C5A" w:rsidP="00D72C5A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right="2304"/>
        <w:jc w:val="both"/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  <w:t xml:space="preserve"> 15. Заполнение вводного эпикриза на диспансерного больного</w:t>
      </w:r>
    </w:p>
    <w:p w:rsidR="00D72C5A" w:rsidRPr="00D72C5A" w:rsidRDefault="00D72C5A" w:rsidP="00D72C5A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16.Запись и интерпретация результатов электрокардиограмм</w:t>
      </w:r>
    </w:p>
    <w:p w:rsidR="00D72C5A" w:rsidRPr="00D72C5A" w:rsidRDefault="00D72C5A" w:rsidP="00D72C5A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17.Интерпретация результатов ФГДС</w:t>
      </w:r>
    </w:p>
    <w:p w:rsidR="00D72C5A" w:rsidRPr="00D72C5A" w:rsidRDefault="00D72C5A" w:rsidP="00D72C5A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18.Интерпретация результатов УЗИ ОБП</w:t>
      </w:r>
    </w:p>
    <w:p w:rsidR="00D72C5A" w:rsidRPr="00D72C5A" w:rsidRDefault="00D72C5A" w:rsidP="00D72C5A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19.Интерпретация результатов рентгенограмм</w:t>
      </w:r>
    </w:p>
    <w:p w:rsidR="00D72C5A" w:rsidRPr="00D72C5A" w:rsidRDefault="00D72C5A" w:rsidP="00D72C5A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Интерпретация результатов лабораторных методов исследований</w:t>
      </w:r>
    </w:p>
    <w:p w:rsidR="00D72C5A" w:rsidRPr="00D72C5A" w:rsidRDefault="00D72C5A" w:rsidP="00D72C5A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Работа с врачами: офтальмологом, хирургом, ортопедом, ЛФК, инфекционистом, </w:t>
      </w:r>
      <w:proofErr w:type="gramStart"/>
      <w:r w:rsidRPr="00D72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ЛОР-врачом</w:t>
      </w:r>
      <w:proofErr w:type="gramEnd"/>
      <w:r w:rsidRPr="00D72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 неврологом на приеме</w:t>
      </w:r>
    </w:p>
    <w:p w:rsidR="00D72C5A" w:rsidRPr="00D72C5A" w:rsidRDefault="00D72C5A" w:rsidP="00D72C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345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22. Экспертная оценка амбулаторных карт</w:t>
      </w:r>
    </w:p>
    <w:p w:rsidR="00D72C5A" w:rsidRPr="00D72C5A" w:rsidRDefault="00D72C5A" w:rsidP="00D72C5A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23. Составление плана лекций и внедрение образовательных программ для населения в </w:t>
      </w:r>
      <w:r w:rsidRPr="00D72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условиях городской поликлиники</w:t>
      </w:r>
    </w:p>
    <w:p w:rsidR="00D72C5A" w:rsidRPr="00D72C5A" w:rsidRDefault="00D72C5A" w:rsidP="00D72C5A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24. Выписка рецептов при заболеваниях внутренних органов</w:t>
      </w:r>
    </w:p>
    <w:p w:rsidR="00D72C5A" w:rsidRPr="00D72C5A" w:rsidRDefault="00D72C5A" w:rsidP="00D72C5A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D72C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25. Составление алгоритмов оказания неотложной врачебной медицинской помощи на амбулаторно-поликлиническом этапе</w:t>
      </w:r>
    </w:p>
    <w:p w:rsidR="00D72C5A" w:rsidRPr="00D72C5A" w:rsidRDefault="00D72C5A" w:rsidP="00D72C5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ectPr w:rsidR="00D72C5A" w:rsidRPr="00D72C5A" w:rsidSect="00D72C5A">
          <w:pgSz w:w="16834" w:h="11909" w:orient="landscape"/>
          <w:pgMar w:top="567" w:right="856" w:bottom="851" w:left="856" w:header="720" w:footer="720" w:gutter="0"/>
          <w:cols w:space="720"/>
        </w:sectPr>
      </w:pPr>
    </w:p>
    <w:p w:rsidR="009B2977" w:rsidRDefault="009B2977">
      <w:bookmarkStart w:id="0" w:name="_GoBack"/>
      <w:bookmarkEnd w:id="0"/>
    </w:p>
    <w:sectPr w:rsidR="009B2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12500"/>
    <w:multiLevelType w:val="singleLevel"/>
    <w:tmpl w:val="F6F4A84A"/>
    <w:lvl w:ilvl="0">
      <w:start w:val="20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6A373EC"/>
    <w:multiLevelType w:val="singleLevel"/>
    <w:tmpl w:val="088A0D26"/>
    <w:lvl w:ilvl="0">
      <w:start w:val="1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F230971"/>
    <w:multiLevelType w:val="singleLevel"/>
    <w:tmpl w:val="088A0D26"/>
    <w:lvl w:ilvl="0">
      <w:start w:val="5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4DB374E"/>
    <w:multiLevelType w:val="singleLevel"/>
    <w:tmpl w:val="088A0D26"/>
    <w:lvl w:ilvl="0">
      <w:start w:val="2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2"/>
    </w:lvlOverride>
  </w:num>
  <w:num w:numId="2">
    <w:abstractNumId w:val="2"/>
    <w:lvlOverride w:ilvl="0">
      <w:startOverride w:val="5"/>
    </w:lvlOverride>
  </w:num>
  <w:num w:numId="3">
    <w:abstractNumId w:val="1"/>
    <w:lvlOverride w:ilvl="0">
      <w:startOverride w:val="11"/>
    </w:lvlOverride>
  </w:num>
  <w:num w:numId="4">
    <w:abstractNumId w:val="0"/>
    <w:lvlOverride w:ilvl="0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5A"/>
    <w:rsid w:val="009B2977"/>
    <w:rsid w:val="00D7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2016-10-17T17:07:00Z</dcterms:created>
  <dcterms:modified xsi:type="dcterms:W3CDTF">2016-10-17T17:09:00Z</dcterms:modified>
</cp:coreProperties>
</file>