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B4A" w:rsidRDefault="00D61B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B4A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76884" cy="6345715"/>
            <wp:effectExtent l="19050" t="0" r="4766" b="0"/>
            <wp:docPr id="3" name="Рисунок 1" descr="F:\ДПП РП неонатология2016\ДПП 144\титул неона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ПП РП неонатология2016\ДПП 144\титул неонат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635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B4A" w:rsidRDefault="00D61B4A" w:rsidP="00143A40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1B4A" w:rsidRDefault="00D61B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D61B4A" w:rsidRPr="007A02B9" w:rsidRDefault="00D61B4A" w:rsidP="00D61B4A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A02B9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Дополнительн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ая</w:t>
      </w:r>
      <w:r w:rsidRPr="007A02B9">
        <w:rPr>
          <w:rFonts w:ascii="Times New Roman" w:eastAsia="Times New Roman" w:hAnsi="Times New Roman"/>
          <w:color w:val="000000"/>
          <w:sz w:val="24"/>
          <w:szCs w:val="24"/>
        </w:rPr>
        <w:t xml:space="preserve"> профессиональн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ая</w:t>
      </w:r>
      <w:r w:rsidRPr="007A02B9">
        <w:rPr>
          <w:rFonts w:ascii="Times New Roman" w:eastAsia="Times New Roman" w:hAnsi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7A02B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030EF">
        <w:rPr>
          <w:rFonts w:ascii="Times New Roman" w:eastAsia="Times New Roman" w:hAnsi="Times New Roman"/>
          <w:color w:val="000000"/>
          <w:sz w:val="24"/>
          <w:szCs w:val="24"/>
        </w:rPr>
        <w:t>повышения квалификации</w:t>
      </w:r>
      <w:r w:rsidRPr="009030EF">
        <w:rPr>
          <w:rFonts w:ascii="Times New Roman" w:hAnsi="Times New Roman"/>
          <w:bCs/>
          <w:color w:val="0000FF"/>
          <w:sz w:val="24"/>
          <w:szCs w:val="24"/>
        </w:rPr>
        <w:t xml:space="preserve"> </w:t>
      </w:r>
      <w:r w:rsidRPr="007A02B9">
        <w:rPr>
          <w:rFonts w:ascii="Times New Roman" w:eastAsia="Times New Roman" w:hAnsi="Times New Roman"/>
          <w:color w:val="000000"/>
          <w:sz w:val="24"/>
          <w:szCs w:val="24"/>
        </w:rPr>
        <w:t xml:space="preserve">является учебно-методическим нормативным документом, регламентирующим содержание и организационно-методические формы </w:t>
      </w:r>
      <w:r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7A02B9">
        <w:rPr>
          <w:rFonts w:ascii="Times New Roman" w:eastAsia="Times New Roman" w:hAnsi="Times New Roman"/>
          <w:color w:val="000000"/>
          <w:sz w:val="24"/>
          <w:szCs w:val="24"/>
        </w:rPr>
        <w:t>ополнительн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</w:t>
      </w:r>
      <w:r w:rsidRPr="007A02B9">
        <w:rPr>
          <w:rFonts w:ascii="Times New Roman" w:eastAsia="Times New Roman" w:hAnsi="Times New Roman"/>
          <w:color w:val="000000"/>
          <w:sz w:val="24"/>
          <w:szCs w:val="24"/>
        </w:rPr>
        <w:t xml:space="preserve"> профессиональн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ого</w:t>
      </w:r>
      <w:r w:rsidRPr="007A02B9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образования.</w:t>
      </w:r>
    </w:p>
    <w:p w:rsidR="00D61B4A" w:rsidRPr="009030EF" w:rsidRDefault="00D61B4A" w:rsidP="00D61B4A">
      <w:pPr>
        <w:spacing w:before="100" w:beforeAutospacing="1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030EF">
        <w:rPr>
          <w:rFonts w:ascii="Times New Roman" w:eastAsia="Times New Roman" w:hAnsi="Times New Roman"/>
          <w:color w:val="000000"/>
          <w:sz w:val="24"/>
          <w:szCs w:val="24"/>
        </w:rPr>
        <w:t xml:space="preserve">При разработке дополнительной профессиональной программы </w:t>
      </w:r>
      <w:r w:rsidRPr="00D32EF1">
        <w:rPr>
          <w:rFonts w:ascii="Times New Roman" w:eastAsia="Times New Roman" w:hAnsi="Times New Roman"/>
          <w:b/>
          <w:color w:val="000000"/>
          <w:sz w:val="24"/>
          <w:szCs w:val="24"/>
        </w:rPr>
        <w:t>повышения квалификации</w:t>
      </w:r>
      <w:r w:rsidRPr="009030EF">
        <w:rPr>
          <w:rFonts w:ascii="Times New Roman" w:hAnsi="Times New Roman"/>
          <w:bCs/>
          <w:color w:val="0000FF"/>
          <w:sz w:val="24"/>
          <w:szCs w:val="24"/>
        </w:rPr>
        <w:t xml:space="preserve"> </w:t>
      </w:r>
      <w:r w:rsidRPr="001764D7">
        <w:rPr>
          <w:rFonts w:ascii="Times New Roman" w:hAnsi="Times New Roman"/>
          <w:bCs/>
          <w:sz w:val="24"/>
          <w:szCs w:val="24"/>
        </w:rPr>
        <w:t>по специальности</w:t>
      </w:r>
      <w:r w:rsidRPr="00D32EF1"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>Неонатология</w:t>
      </w:r>
      <w:r w:rsidRPr="00D32EF1">
        <w:rPr>
          <w:rFonts w:ascii="Times New Roman" w:hAnsi="Times New Roman"/>
          <w:bCs/>
          <w:sz w:val="24"/>
          <w:szCs w:val="24"/>
        </w:rPr>
        <w:t>»</w:t>
      </w:r>
      <w:r w:rsidRPr="009030EF">
        <w:rPr>
          <w:rFonts w:ascii="Times New Roman" w:hAnsi="Times New Roman"/>
          <w:bCs/>
          <w:color w:val="0000FF"/>
          <w:sz w:val="24"/>
          <w:szCs w:val="24"/>
        </w:rPr>
        <w:t>,</w:t>
      </w:r>
      <w:r w:rsidRPr="009030EF">
        <w:rPr>
          <w:rFonts w:ascii="Times New Roman" w:eastAsia="Times New Roman" w:hAnsi="Times New Roman"/>
          <w:i/>
          <w:iCs/>
          <w:color w:val="0000FF"/>
          <w:sz w:val="24"/>
          <w:szCs w:val="24"/>
        </w:rPr>
        <w:t xml:space="preserve"> </w:t>
      </w:r>
      <w:r w:rsidRPr="009030EF">
        <w:rPr>
          <w:rFonts w:ascii="Times New Roman" w:eastAsia="Times New Roman" w:hAnsi="Times New Roman"/>
          <w:color w:val="000000"/>
          <w:sz w:val="24"/>
          <w:szCs w:val="24"/>
        </w:rPr>
        <w:t>в основу положены:</w:t>
      </w:r>
    </w:p>
    <w:p w:rsidR="00D61B4A" w:rsidRDefault="00D61B4A" w:rsidP="00D61B4A">
      <w:pPr>
        <w:numPr>
          <w:ilvl w:val="0"/>
          <w:numId w:val="4"/>
        </w:numPr>
        <w:spacing w:after="0" w:line="240" w:lineRule="auto"/>
        <w:textAlignment w:val="bottom"/>
        <w:rPr>
          <w:rFonts w:ascii="Times New Roman" w:eastAsia="Times New Roman" w:hAnsi="Times New Roman"/>
          <w:sz w:val="24"/>
          <w:szCs w:val="24"/>
        </w:rPr>
      </w:pPr>
      <w:r w:rsidRPr="009030EF">
        <w:rPr>
          <w:rFonts w:ascii="Times New Roman" w:eastAsia="Times New Roman" w:hAnsi="Times New Roman"/>
          <w:sz w:val="24"/>
          <w:szCs w:val="24"/>
        </w:rPr>
        <w:t>Федеральный закон от 29.декабря 2012г. N 273-ФЗ "Об образовании в Российской Федерации".</w:t>
      </w:r>
    </w:p>
    <w:p w:rsidR="00D61B4A" w:rsidRPr="005F44EF" w:rsidRDefault="00D61B4A" w:rsidP="00D61B4A">
      <w:pPr>
        <w:pStyle w:val="a9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5F44EF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5F44EF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5F44EF">
        <w:rPr>
          <w:rFonts w:ascii="Times New Roman" w:hAnsi="Times New Roman"/>
          <w:sz w:val="24"/>
          <w:szCs w:val="24"/>
        </w:rPr>
        <w:t xml:space="preserve"> России от 07.07.2009 № 415н «Об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здравоохранения». </w:t>
      </w:r>
    </w:p>
    <w:p w:rsidR="00D61B4A" w:rsidRPr="005F44EF" w:rsidRDefault="00D61B4A" w:rsidP="00D61B4A">
      <w:pPr>
        <w:pStyle w:val="a9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5F44EF">
        <w:rPr>
          <w:rFonts w:ascii="Times New Roman" w:hAnsi="Times New Roman"/>
          <w:sz w:val="24"/>
          <w:szCs w:val="24"/>
        </w:rPr>
        <w:t xml:space="preserve"> Приказ </w:t>
      </w:r>
      <w:proofErr w:type="spellStart"/>
      <w:r w:rsidRPr="005F44EF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5F44EF">
        <w:rPr>
          <w:rFonts w:ascii="Times New Roman" w:hAnsi="Times New Roman"/>
          <w:sz w:val="24"/>
          <w:szCs w:val="24"/>
        </w:rPr>
        <w:t xml:space="preserve"> России от 23.07.2010 № 541н «Об утверждении Единого квалификационного справочника должностей руководителей, специалистов и служащих, раздел « Квалификационные характеристики должностей работников в сфере здравоохранения». </w:t>
      </w:r>
    </w:p>
    <w:p w:rsidR="00D61B4A" w:rsidRPr="009030EF" w:rsidRDefault="00D61B4A" w:rsidP="00D61B4A">
      <w:pPr>
        <w:pStyle w:val="a9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9030EF">
        <w:rPr>
          <w:rFonts w:ascii="Times New Roman" w:hAnsi="Times New Roman"/>
          <w:sz w:val="24"/>
          <w:szCs w:val="24"/>
        </w:rPr>
        <w:t>Приказ Министерства образования и науки РФ от 1 июля 2013 г.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D61B4A" w:rsidRPr="009030EF" w:rsidRDefault="00D61B4A" w:rsidP="00D61B4A">
      <w:pPr>
        <w:pStyle w:val="a9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9030EF">
        <w:rPr>
          <w:rFonts w:ascii="Times New Roman" w:hAnsi="Times New Roman"/>
          <w:sz w:val="24"/>
          <w:szCs w:val="24"/>
        </w:rPr>
        <w:t xml:space="preserve">Приказ Министерства здравоохранения Российской Федерации от 3 августа 2012 г. N 66н "Об утверждении Порядка и сроков совершенствования медицинскими работниками и фармацевтическими работниками профессиональных знаний и навыков путем </w:t>
      </w:r>
      <w:proofErr w:type="gramStart"/>
      <w:r w:rsidRPr="009030EF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9030EF">
        <w:rPr>
          <w:rFonts w:ascii="Times New Roman" w:hAnsi="Times New Roman"/>
          <w:sz w:val="24"/>
          <w:szCs w:val="24"/>
        </w:rPr>
        <w:t xml:space="preserve"> по дополнительным профессиональным образовательным программам в образовательных и научных организациях".</w:t>
      </w:r>
    </w:p>
    <w:p w:rsidR="00D61B4A" w:rsidRPr="009030EF" w:rsidRDefault="00D61B4A" w:rsidP="00D61B4A">
      <w:pPr>
        <w:pStyle w:val="a9"/>
        <w:ind w:left="360"/>
        <w:jc w:val="both"/>
        <w:rPr>
          <w:rFonts w:ascii="Times New Roman" w:hAnsi="Times New Roman"/>
          <w:sz w:val="24"/>
          <w:szCs w:val="24"/>
        </w:rPr>
      </w:pPr>
      <w:r w:rsidRPr="009030EF">
        <w:rPr>
          <w:rFonts w:ascii="Times New Roman" w:hAnsi="Times New Roman"/>
          <w:sz w:val="24"/>
          <w:szCs w:val="24"/>
        </w:rPr>
        <w:t xml:space="preserve">Примерная дополнительная профессиональная программа </w:t>
      </w:r>
      <w:r w:rsidRPr="00AD5C60">
        <w:rPr>
          <w:rFonts w:ascii="Times New Roman" w:eastAsia="Times New Roman" w:hAnsi="Times New Roman"/>
          <w:b/>
          <w:color w:val="000000"/>
          <w:sz w:val="24"/>
          <w:szCs w:val="24"/>
        </w:rPr>
        <w:t>повышения квалификации</w:t>
      </w:r>
      <w:r w:rsidRPr="009030EF">
        <w:rPr>
          <w:rFonts w:ascii="Times New Roman" w:hAnsi="Times New Roman"/>
          <w:bCs/>
          <w:color w:val="0000FF"/>
          <w:sz w:val="24"/>
          <w:szCs w:val="24"/>
        </w:rPr>
        <w:t xml:space="preserve"> </w:t>
      </w:r>
      <w:r w:rsidRPr="009030EF">
        <w:rPr>
          <w:rFonts w:ascii="Times New Roman" w:hAnsi="Times New Roman"/>
          <w:sz w:val="24"/>
          <w:szCs w:val="24"/>
        </w:rPr>
        <w:t>врачей по специальности «</w:t>
      </w:r>
      <w:r>
        <w:rPr>
          <w:rFonts w:ascii="Times New Roman" w:hAnsi="Times New Roman"/>
          <w:bCs/>
          <w:sz w:val="24"/>
          <w:szCs w:val="24"/>
        </w:rPr>
        <w:t>Неонатология</w:t>
      </w:r>
      <w:r w:rsidRPr="009030EF">
        <w:rPr>
          <w:rFonts w:ascii="Times New Roman" w:hAnsi="Times New Roman"/>
          <w:sz w:val="24"/>
          <w:szCs w:val="24"/>
        </w:rPr>
        <w:t xml:space="preserve"> ».</w:t>
      </w:r>
    </w:p>
    <w:p w:rsidR="00D61B4A" w:rsidRPr="00F06866" w:rsidRDefault="00D61B4A" w:rsidP="00D61B4A">
      <w:pPr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06866">
        <w:rPr>
          <w:rFonts w:ascii="Times New Roman" w:eastAsia="Times New Roman" w:hAnsi="Times New Roman"/>
          <w:b/>
          <w:color w:val="000000"/>
          <w:sz w:val="24"/>
          <w:szCs w:val="24"/>
        </w:rPr>
        <w:t>Разработчики:</w:t>
      </w:r>
    </w:p>
    <w:tbl>
      <w:tblPr>
        <w:tblpPr w:leftFromText="180" w:rightFromText="180" w:vertAnchor="text" w:horzAnchor="margin" w:tblpY="202"/>
        <w:tblW w:w="0" w:type="auto"/>
        <w:tblLook w:val="01E0" w:firstRow="1" w:lastRow="1" w:firstColumn="1" w:lastColumn="1" w:noHBand="0" w:noVBand="0"/>
      </w:tblPr>
      <w:tblGrid>
        <w:gridCol w:w="2997"/>
        <w:gridCol w:w="30"/>
        <w:gridCol w:w="2880"/>
        <w:gridCol w:w="60"/>
        <w:gridCol w:w="2947"/>
        <w:gridCol w:w="91"/>
      </w:tblGrid>
      <w:tr w:rsidR="00D61B4A" w:rsidRPr="00AD5C60" w:rsidTr="004E6EE3">
        <w:trPr>
          <w:trHeight w:val="565"/>
        </w:trPr>
        <w:tc>
          <w:tcPr>
            <w:tcW w:w="3165" w:type="dxa"/>
            <w:gridSpan w:val="2"/>
          </w:tcPr>
          <w:p w:rsidR="00D61B4A" w:rsidRPr="00AD5C60" w:rsidRDefault="00D61B4A" w:rsidP="004E6EE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>Доцент,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>к.м</w:t>
            </w:r>
            <w:proofErr w:type="gramStart"/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>.н</w:t>
            </w:r>
            <w:proofErr w:type="spellEnd"/>
            <w:proofErr w:type="gramEnd"/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65" w:type="dxa"/>
            <w:gridSpan w:val="2"/>
          </w:tcPr>
          <w:p w:rsidR="00D61B4A" w:rsidRPr="00AD5C60" w:rsidRDefault="00D61B4A" w:rsidP="004E6EE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D61B4A" w:rsidRPr="00AD5C60" w:rsidRDefault="00D61B4A" w:rsidP="004E6EE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>(А.Г. Крюкова)</w:t>
            </w:r>
          </w:p>
          <w:p w:rsidR="00D61B4A" w:rsidRPr="00AD5C60" w:rsidRDefault="00D61B4A" w:rsidP="004E6EE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D61B4A" w:rsidRPr="00F06866" w:rsidTr="004E6EE3">
        <w:trPr>
          <w:gridAfter w:val="1"/>
          <w:wAfter w:w="96" w:type="dxa"/>
          <w:trHeight w:val="153"/>
        </w:trPr>
        <w:tc>
          <w:tcPr>
            <w:tcW w:w="3133" w:type="dxa"/>
          </w:tcPr>
          <w:p w:rsidR="00D61B4A" w:rsidRPr="00AD5C60" w:rsidRDefault="00D61B4A" w:rsidP="004E6EE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>профессор,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>д.м</w:t>
            </w:r>
            <w:proofErr w:type="gramStart"/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>.н</w:t>
            </w:r>
            <w:proofErr w:type="spellEnd"/>
            <w:proofErr w:type="gramEnd"/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33" w:type="dxa"/>
            <w:gridSpan w:val="2"/>
          </w:tcPr>
          <w:p w:rsidR="00D61B4A" w:rsidRPr="00AD5C60" w:rsidRDefault="00D61B4A" w:rsidP="004E6EE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33" w:type="dxa"/>
            <w:gridSpan w:val="2"/>
          </w:tcPr>
          <w:p w:rsidR="00D61B4A" w:rsidRPr="00AD5C60" w:rsidRDefault="00D61B4A" w:rsidP="004E6EE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>(В.В. Викторов)</w:t>
            </w:r>
          </w:p>
          <w:p w:rsidR="00D61B4A" w:rsidRPr="00AD5C60" w:rsidRDefault="00D61B4A" w:rsidP="004E6EE3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D61B4A" w:rsidRPr="00F06866" w:rsidTr="004E6EE3">
        <w:trPr>
          <w:gridAfter w:val="1"/>
          <w:wAfter w:w="96" w:type="dxa"/>
          <w:trHeight w:val="162"/>
        </w:trPr>
        <w:tc>
          <w:tcPr>
            <w:tcW w:w="3133" w:type="dxa"/>
          </w:tcPr>
          <w:p w:rsidR="00D61B4A" w:rsidRPr="00AD5C60" w:rsidRDefault="00D61B4A" w:rsidP="004E6EE3">
            <w:pPr>
              <w:spacing w:line="240" w:lineRule="exac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>профессор,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>д.м</w:t>
            </w:r>
            <w:proofErr w:type="gramStart"/>
            <w:r w:rsidRPr="00AD5C60">
              <w:rPr>
                <w:rFonts w:ascii="Times New Roman" w:eastAsia="Times New Roman" w:hAnsi="Times New Roman"/>
                <w:i/>
                <w:sz w:val="24"/>
                <w:szCs w:val="24"/>
              </w:rPr>
              <w:t>.н</w:t>
            </w:r>
            <w:proofErr w:type="spellEnd"/>
            <w:proofErr w:type="gramEnd"/>
          </w:p>
        </w:tc>
        <w:tc>
          <w:tcPr>
            <w:tcW w:w="3133" w:type="dxa"/>
            <w:gridSpan w:val="2"/>
          </w:tcPr>
          <w:p w:rsidR="00D61B4A" w:rsidRPr="00AD5C60" w:rsidRDefault="00D61B4A" w:rsidP="004E6EE3">
            <w:pPr>
              <w:spacing w:line="240" w:lineRule="exac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3133" w:type="dxa"/>
            <w:gridSpan w:val="2"/>
          </w:tcPr>
          <w:p w:rsidR="00D61B4A" w:rsidRPr="006708A8" w:rsidRDefault="00D61B4A" w:rsidP="004E6EE3">
            <w:pPr>
              <w:spacing w:line="240" w:lineRule="exac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(Р.</w:t>
            </w:r>
            <w:r w:rsidRPr="006708A8">
              <w:rPr>
                <w:rFonts w:ascii="Times New Roman" w:hAnsi="Times New Roman"/>
                <w:i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6708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708A8">
              <w:rPr>
                <w:rFonts w:ascii="Times New Roman" w:hAnsi="Times New Roman"/>
                <w:i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D61B4A" w:rsidRPr="00F06866" w:rsidRDefault="00D61B4A" w:rsidP="00D61B4A">
      <w:pPr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06866">
        <w:rPr>
          <w:rFonts w:ascii="Times New Roman" w:eastAsia="Times New Roman" w:hAnsi="Times New Roman"/>
          <w:b/>
          <w:color w:val="000000"/>
          <w:sz w:val="24"/>
          <w:szCs w:val="24"/>
        </w:rPr>
        <w:t>Рецензенты:</w:t>
      </w:r>
      <w:r w:rsidRPr="00F06866">
        <w:rPr>
          <w:rFonts w:ascii="Times New Roman" w:eastAsia="Times New Roman" w:hAnsi="Times New Roman"/>
          <w:color w:val="0000FF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02"/>
        <w:tblW w:w="0" w:type="auto"/>
        <w:tblLook w:val="01E0" w:firstRow="1" w:lastRow="1" w:firstColumn="1" w:lastColumn="1" w:noHBand="0" w:noVBand="0"/>
      </w:tblPr>
      <w:tblGrid>
        <w:gridCol w:w="5595"/>
        <w:gridCol w:w="393"/>
        <w:gridCol w:w="3017"/>
      </w:tblGrid>
      <w:tr w:rsidR="00D61B4A" w:rsidRPr="00F06866" w:rsidTr="004E6EE3">
        <w:trPr>
          <w:trHeight w:val="451"/>
        </w:trPr>
        <w:tc>
          <w:tcPr>
            <w:tcW w:w="5878" w:type="dxa"/>
          </w:tcPr>
          <w:p w:rsidR="00D61B4A" w:rsidRPr="00285D2D" w:rsidRDefault="00D61B4A" w:rsidP="004E6EE3">
            <w:pPr>
              <w:spacing w:line="24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5D2D">
              <w:rPr>
                <w:rFonts w:ascii="Times New Roman" w:eastAsia="Times New Roman" w:hAnsi="Times New Roman"/>
                <w:b/>
                <w:sz w:val="24"/>
                <w:szCs w:val="24"/>
              </w:rPr>
              <w:t>зав. кафедрой детских болезней медицинского института ГБОУ ВПО «</w:t>
            </w:r>
            <w:proofErr w:type="spellStart"/>
            <w:r w:rsidRPr="00285D2D">
              <w:rPr>
                <w:rFonts w:ascii="Times New Roman" w:eastAsia="Times New Roman" w:hAnsi="Times New Roman"/>
                <w:b/>
                <w:sz w:val="24"/>
                <w:szCs w:val="24"/>
              </w:rPr>
              <w:t>Сургутский</w:t>
            </w:r>
            <w:proofErr w:type="spellEnd"/>
            <w:r w:rsidRPr="00285D2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государственный университет ХМАО-ЮГРЫ», профессор доктор наук по специальности «Педиатрия» </w:t>
            </w:r>
          </w:p>
        </w:tc>
        <w:tc>
          <w:tcPr>
            <w:tcW w:w="407" w:type="dxa"/>
          </w:tcPr>
          <w:p w:rsidR="00D61B4A" w:rsidRPr="00F06866" w:rsidRDefault="00D61B4A" w:rsidP="004E6EE3">
            <w:pPr>
              <w:spacing w:line="240" w:lineRule="exact"/>
              <w:rPr>
                <w:rFonts w:ascii="Times New Roman" w:eastAsia="Times New Roman" w:hAnsi="Times New Roman"/>
                <w:i/>
                <w:color w:val="0000FF"/>
                <w:sz w:val="24"/>
                <w:szCs w:val="24"/>
              </w:rPr>
            </w:pPr>
          </w:p>
        </w:tc>
        <w:tc>
          <w:tcPr>
            <w:tcW w:w="3143" w:type="dxa"/>
          </w:tcPr>
          <w:p w:rsidR="00D61B4A" w:rsidRPr="00080533" w:rsidRDefault="00D61B4A" w:rsidP="004E6EE3">
            <w:pPr>
              <w:spacing w:line="240" w:lineRule="exac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</w:t>
            </w:r>
            <w:r w:rsidRPr="00080533">
              <w:rPr>
                <w:rFonts w:ascii="Times New Roman" w:eastAsia="Times New Roman" w:hAnsi="Times New Roman"/>
                <w:i/>
                <w:sz w:val="24"/>
                <w:szCs w:val="24"/>
              </w:rPr>
              <w:t>(В.В. Мещеряков)</w:t>
            </w:r>
          </w:p>
          <w:p w:rsidR="00D61B4A" w:rsidRPr="00F06866" w:rsidRDefault="00D61B4A" w:rsidP="004E6EE3">
            <w:pPr>
              <w:spacing w:line="240" w:lineRule="exact"/>
              <w:rPr>
                <w:rFonts w:ascii="Times New Roman" w:eastAsia="Times New Roman" w:hAnsi="Times New Roman"/>
                <w:i/>
                <w:color w:val="0000FF"/>
                <w:sz w:val="24"/>
                <w:szCs w:val="24"/>
              </w:rPr>
            </w:pPr>
          </w:p>
        </w:tc>
      </w:tr>
      <w:tr w:rsidR="00D61B4A" w:rsidRPr="00D26E7E" w:rsidTr="004E6EE3">
        <w:trPr>
          <w:trHeight w:val="476"/>
        </w:trPr>
        <w:tc>
          <w:tcPr>
            <w:tcW w:w="5878" w:type="dxa"/>
          </w:tcPr>
          <w:p w:rsidR="00D61B4A" w:rsidRPr="00285D2D" w:rsidRDefault="00D61B4A" w:rsidP="004E6EE3">
            <w:pPr>
              <w:spacing w:line="240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5D2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профессор,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МБУЗ КРД №4 ГО </w:t>
            </w:r>
            <w:r w:rsidRPr="00F6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66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Уфа РБ</w:t>
            </w:r>
            <w:r w:rsidRPr="00285D2D">
              <w:rPr>
                <w:rFonts w:ascii="Times New Roman" w:eastAsia="Times New Roman" w:hAnsi="Times New Roman"/>
                <w:b/>
                <w:sz w:val="24"/>
                <w:szCs w:val="24"/>
              </w:rPr>
              <w:t>, Заместитель главного врача по педиатрическим вопросам, доктор наук по специальности «Педиатрия»</w:t>
            </w:r>
          </w:p>
        </w:tc>
        <w:tc>
          <w:tcPr>
            <w:tcW w:w="407" w:type="dxa"/>
          </w:tcPr>
          <w:p w:rsidR="00D61B4A" w:rsidRPr="00F06866" w:rsidRDefault="00D61B4A" w:rsidP="004E6EE3">
            <w:pPr>
              <w:spacing w:line="240" w:lineRule="exact"/>
              <w:rPr>
                <w:rFonts w:ascii="Times New Roman" w:eastAsia="Times New Roman" w:hAnsi="Times New Roman"/>
                <w:i/>
                <w:color w:val="0000FF"/>
                <w:sz w:val="24"/>
                <w:szCs w:val="24"/>
              </w:rPr>
            </w:pPr>
          </w:p>
        </w:tc>
        <w:tc>
          <w:tcPr>
            <w:tcW w:w="3143" w:type="dxa"/>
          </w:tcPr>
          <w:p w:rsidR="00D61B4A" w:rsidRPr="00F66B4E" w:rsidRDefault="00D61B4A" w:rsidP="004E6EE3">
            <w:pPr>
              <w:spacing w:line="240" w:lineRule="exact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    </w:t>
            </w:r>
            <w:r w:rsidRPr="00F66B4E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(В.Р. </w:t>
            </w:r>
            <w:proofErr w:type="spellStart"/>
            <w:r w:rsidRPr="00F66B4E">
              <w:rPr>
                <w:rFonts w:ascii="Times New Roman" w:eastAsia="Times New Roman" w:hAnsi="Times New Roman"/>
                <w:i/>
                <w:sz w:val="24"/>
                <w:szCs w:val="24"/>
              </w:rPr>
              <w:t>Амирова</w:t>
            </w:r>
            <w:proofErr w:type="spellEnd"/>
            <w:r w:rsidRPr="00F66B4E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D61B4A" w:rsidRPr="00D26E7E" w:rsidRDefault="00D61B4A" w:rsidP="004E6EE3">
            <w:pPr>
              <w:spacing w:line="240" w:lineRule="exact"/>
              <w:rPr>
                <w:rFonts w:ascii="Times New Roman" w:eastAsia="Times New Roman" w:hAnsi="Times New Roman"/>
                <w:i/>
                <w:color w:val="0000FF"/>
                <w:sz w:val="24"/>
                <w:szCs w:val="24"/>
              </w:rPr>
            </w:pPr>
          </w:p>
        </w:tc>
      </w:tr>
    </w:tbl>
    <w:p w:rsidR="00D61B4A" w:rsidRDefault="00D61B4A" w:rsidP="00143A40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071C" w:rsidRDefault="00D61B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94071C" w:rsidRDefault="0094071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071C" w:rsidRPr="00E27DC2" w:rsidRDefault="0094071C" w:rsidP="0094071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E27DC2"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СОСТАВ РАБОЧЕЙ ГРУППЫ </w:t>
      </w:r>
    </w:p>
    <w:p w:rsidR="0094071C" w:rsidRPr="00E27DC2" w:rsidRDefault="0094071C" w:rsidP="00940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DC2">
        <w:rPr>
          <w:rFonts w:ascii="Times New Roman" w:eastAsia="Times New Roman" w:hAnsi="Times New Roman" w:cs="Times New Roman"/>
          <w:sz w:val="28"/>
          <w:szCs w:val="28"/>
        </w:rPr>
        <w:t xml:space="preserve">по разработке дополнительной профессиональной программы </w:t>
      </w:r>
    </w:p>
    <w:p w:rsidR="0094071C" w:rsidRPr="00E27DC2" w:rsidRDefault="0094071C" w:rsidP="00940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повышения квалификации </w:t>
      </w:r>
      <w:r w:rsidRPr="00E27DC2">
        <w:rPr>
          <w:rFonts w:ascii="Times New Roman" w:eastAsia="Times New Roman" w:hAnsi="Times New Roman" w:cs="Times New Roman"/>
          <w:sz w:val="28"/>
          <w:szCs w:val="28"/>
        </w:rPr>
        <w:t xml:space="preserve">врачей по специальности </w:t>
      </w:r>
    </w:p>
    <w:p w:rsidR="0094071C" w:rsidRPr="00E27DC2" w:rsidRDefault="0094071C" w:rsidP="00940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1F87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Неонатология</w:t>
      </w:r>
      <w:r w:rsidRPr="000C1F8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4071C" w:rsidRPr="00E27DC2" w:rsidRDefault="0094071C" w:rsidP="00940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"/>
        <w:gridCol w:w="1936"/>
        <w:gridCol w:w="1992"/>
        <w:gridCol w:w="2253"/>
        <w:gridCol w:w="1963"/>
      </w:tblGrid>
      <w:tr w:rsidR="0094071C" w:rsidRPr="00E27DC2" w:rsidTr="004E6EE3">
        <w:tc>
          <w:tcPr>
            <w:tcW w:w="932" w:type="dxa"/>
          </w:tcPr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149" w:type="dxa"/>
          </w:tcPr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Ученая </w:t>
            </w:r>
          </w:p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степень, </w:t>
            </w:r>
          </w:p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звание</w:t>
            </w:r>
          </w:p>
        </w:tc>
        <w:tc>
          <w:tcPr>
            <w:tcW w:w="2303" w:type="dxa"/>
          </w:tcPr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2155" w:type="dxa"/>
          </w:tcPr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</w:tr>
      <w:tr w:rsidR="0094071C" w:rsidRPr="00E27DC2" w:rsidTr="004E6EE3">
        <w:tc>
          <w:tcPr>
            <w:tcW w:w="932" w:type="dxa"/>
          </w:tcPr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Крюкова Алевтина Геннадьевна</w:t>
            </w:r>
          </w:p>
        </w:tc>
        <w:tc>
          <w:tcPr>
            <w:tcW w:w="2149" w:type="dxa"/>
          </w:tcPr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К.м.н., </w:t>
            </w:r>
          </w:p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2303" w:type="dxa"/>
          </w:tcPr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 </w:t>
            </w:r>
          </w:p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курсами педиатрии, неонатологии и симуляционным центром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2155" w:type="dxa"/>
          </w:tcPr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«БГМУ» МЗ РФ, ИДПО БГМУ</w:t>
            </w:r>
          </w:p>
        </w:tc>
      </w:tr>
      <w:tr w:rsidR="0094071C" w:rsidRPr="00E27DC2" w:rsidTr="004E6EE3">
        <w:tc>
          <w:tcPr>
            <w:tcW w:w="932" w:type="dxa"/>
          </w:tcPr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 Виталий Васильевич</w:t>
            </w:r>
          </w:p>
        </w:tc>
        <w:tc>
          <w:tcPr>
            <w:tcW w:w="2149" w:type="dxa"/>
          </w:tcPr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Д.м.н., </w:t>
            </w:r>
          </w:p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2303" w:type="dxa"/>
          </w:tcPr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курсами педиатрии, неонатологии и симуляционным центром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2155" w:type="dxa"/>
          </w:tcPr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«БГМУ» МЗ РФ, ИДПО БГМУ</w:t>
            </w:r>
          </w:p>
        </w:tc>
      </w:tr>
      <w:tr w:rsidR="0094071C" w:rsidRPr="00E27DC2" w:rsidTr="004E6EE3">
        <w:tc>
          <w:tcPr>
            <w:tcW w:w="9571" w:type="dxa"/>
            <w:gridSpan w:val="5"/>
          </w:tcPr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 методическим вопросам</w:t>
            </w:r>
          </w:p>
        </w:tc>
      </w:tr>
      <w:tr w:rsidR="0094071C" w:rsidRPr="00E27DC2" w:rsidTr="004E6EE3">
        <w:tc>
          <w:tcPr>
            <w:tcW w:w="932" w:type="dxa"/>
          </w:tcPr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94071C" w:rsidRPr="0043546A" w:rsidRDefault="0094071C" w:rsidP="004E6E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546A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Мансафовна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546A"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</w:p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4071C" w:rsidRPr="00E27DC2" w:rsidRDefault="0094071C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46A">
              <w:rPr>
                <w:rFonts w:ascii="Times New Roman" w:hAnsi="Times New Roman"/>
                <w:sz w:val="24"/>
                <w:szCs w:val="24"/>
              </w:rPr>
              <w:t>д.м.н., профессор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4354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94071C" w:rsidRPr="00E27DC2" w:rsidRDefault="0094071C" w:rsidP="004E6EE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Профессор </w:t>
            </w: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курсами педиатрии, неонатологии и симуляционным центром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2155" w:type="dxa"/>
          </w:tcPr>
          <w:p w:rsidR="0094071C" w:rsidRPr="00E27DC2" w:rsidRDefault="0094071C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«БГМУ» МЗ РФ, ИДПО БГМУ</w:t>
            </w:r>
          </w:p>
        </w:tc>
      </w:tr>
    </w:tbl>
    <w:p w:rsidR="0094071C" w:rsidRDefault="0094071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D61B4A" w:rsidRDefault="00D61B4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1B4A" w:rsidRDefault="00D61B4A" w:rsidP="008E0167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B4A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135357" cy="7132079"/>
            <wp:effectExtent l="19050" t="0" r="8143" b="0"/>
            <wp:docPr id="4" name="Рисунок 3" descr="G:\ДПП РП504-144 2016 Учплан неонатология\ПК 144\резензия\резензия неона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ПП РП504-144 2016 Учплан неонатология\ПК 144\резензия\резензия неона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52" cy="714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B4A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276597" cy="7309329"/>
            <wp:effectExtent l="19050" t="0" r="253" b="0"/>
            <wp:docPr id="5" name="Рисунок 2" descr="F:\ДПП РП неонатология2016\ДПП 144\рецензия амир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ПП РП неонатология2016\ДПП 144\рецензия амирова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962" cy="731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B4A" w:rsidRDefault="00D61B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8F7C57" w:rsidRDefault="008F7C57">
      <w:pPr>
        <w:rPr>
          <w:rFonts w:ascii="Times New Roman" w:hAnsi="Times New Roman" w:cs="Times New Roman"/>
          <w:b/>
          <w:sz w:val="24"/>
          <w:szCs w:val="24"/>
        </w:rPr>
      </w:pPr>
    </w:p>
    <w:p w:rsidR="004E6EE3" w:rsidRPr="00A97793" w:rsidRDefault="004E6EE3" w:rsidP="004E6E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8.</w:t>
      </w:r>
      <w:r w:rsidRPr="00A97793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ПЛАН</w:t>
      </w:r>
    </w:p>
    <w:p w:rsidR="004E6EE3" w:rsidRDefault="004E6EE3" w:rsidP="004E6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3E9C">
        <w:rPr>
          <w:rFonts w:ascii="Times New Roman" w:eastAsia="Times New Roman" w:hAnsi="Times New Roman" w:cs="Times New Roman"/>
          <w:b/>
          <w:sz w:val="28"/>
          <w:szCs w:val="28"/>
        </w:rPr>
        <w:t>повышения квалификации</w:t>
      </w:r>
      <w:r w:rsidRPr="005F1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24BA">
        <w:rPr>
          <w:rFonts w:ascii="Times New Roman" w:eastAsia="Times New Roman" w:hAnsi="Times New Roman" w:cs="Times New Roman"/>
          <w:sz w:val="28"/>
          <w:szCs w:val="28"/>
        </w:rPr>
        <w:t>врачей по специальности «</w:t>
      </w:r>
      <w:r>
        <w:rPr>
          <w:rFonts w:ascii="Times New Roman" w:eastAsia="Times New Roman" w:hAnsi="Times New Roman" w:cs="Times New Roman"/>
          <w:sz w:val="28"/>
          <w:szCs w:val="28"/>
        </w:rPr>
        <w:t>Неонатология</w:t>
      </w:r>
      <w:r w:rsidRPr="00CD24B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E6EE3" w:rsidRPr="00CD24BA" w:rsidRDefault="004E6EE3" w:rsidP="004E6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6EE3" w:rsidRDefault="004E6EE3" w:rsidP="004E6EE3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CD24B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C31D1A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1"/>
      </w:r>
      <w:r w:rsidRPr="00CD24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3E9C">
        <w:rPr>
          <w:rFonts w:ascii="Times New Roman" w:hAnsi="Times New Roman"/>
          <w:sz w:val="28"/>
          <w:szCs w:val="28"/>
        </w:rPr>
        <w:t>Получение теоретических знаний и практических  навыков по вопросам неотложной помощи новорожденным, освоение  методов терапии критических состояний новорожденных; подготовка врача-специалиста к сдаче сертификационного экзамена  по специальности «Неонатология</w:t>
      </w:r>
      <w:r>
        <w:rPr>
          <w:rFonts w:ascii="Times New Roman" w:hAnsi="Times New Roman"/>
          <w:szCs w:val="24"/>
        </w:rPr>
        <w:t>»</w:t>
      </w:r>
    </w:p>
    <w:p w:rsidR="004E6EE3" w:rsidRDefault="004E6EE3" w:rsidP="004E6EE3">
      <w:pPr>
        <w:spacing w:after="0" w:line="360" w:lineRule="auto"/>
        <w:jc w:val="both"/>
      </w:pPr>
      <w:r w:rsidRPr="00CD24BA">
        <w:rPr>
          <w:rFonts w:ascii="Times New Roman" w:eastAsia="Times New Roman" w:hAnsi="Times New Roman" w:cs="Times New Roman"/>
          <w:b/>
          <w:sz w:val="28"/>
          <w:szCs w:val="28"/>
        </w:rPr>
        <w:t>Категория обучающихся:</w:t>
      </w:r>
      <w:r w:rsidRPr="00CD24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73E9C">
        <w:rPr>
          <w:rFonts w:ascii="Times New Roman" w:hAnsi="Times New Roman" w:cs="Times New Roman"/>
          <w:sz w:val="28"/>
          <w:szCs w:val="28"/>
        </w:rPr>
        <w:t xml:space="preserve">врачи-неонатологи, педиатры отделений новорожденных, </w:t>
      </w:r>
      <w:r>
        <w:rPr>
          <w:rFonts w:ascii="Times New Roman" w:hAnsi="Times New Roman" w:cs="Times New Roman"/>
          <w:sz w:val="28"/>
          <w:szCs w:val="28"/>
        </w:rPr>
        <w:t>анестезиологи-</w:t>
      </w:r>
      <w:r w:rsidRPr="00D73E9C">
        <w:rPr>
          <w:rFonts w:ascii="Times New Roman" w:hAnsi="Times New Roman" w:cs="Times New Roman"/>
          <w:sz w:val="28"/>
          <w:szCs w:val="28"/>
        </w:rPr>
        <w:t>реаниматологи палат интенсивной терапии и отделений реанимации новорожденных.</w:t>
      </w:r>
    </w:p>
    <w:p w:rsidR="004E6EE3" w:rsidRDefault="004E6EE3" w:rsidP="004E6E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4BA">
        <w:rPr>
          <w:rFonts w:ascii="Times New Roman" w:eastAsia="Times New Roman" w:hAnsi="Times New Roman" w:cs="Times New Roman"/>
          <w:b/>
          <w:sz w:val="28"/>
          <w:szCs w:val="28"/>
        </w:rPr>
        <w:t>Трудоемкость обучения:</w:t>
      </w:r>
      <w:r w:rsidRPr="00CD24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144 часа / 144 ЗЕ</w:t>
      </w:r>
    </w:p>
    <w:p w:rsidR="004E6EE3" w:rsidRPr="00CD24BA" w:rsidRDefault="004E6EE3" w:rsidP="004E6E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4BA">
        <w:rPr>
          <w:rFonts w:ascii="Times New Roman" w:eastAsia="Times New Roman" w:hAnsi="Times New Roman" w:cs="Times New Roman"/>
          <w:b/>
          <w:sz w:val="28"/>
          <w:szCs w:val="28"/>
        </w:rPr>
        <w:t>Режим занятий:</w:t>
      </w:r>
      <w:r w:rsidRPr="00CD24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 часов в день. 36 часов в неделю</w:t>
      </w:r>
    </w:p>
    <w:p w:rsidR="004E6EE3" w:rsidRPr="00C31D1A" w:rsidRDefault="004E6EE3" w:rsidP="004E6EE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D1A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</w:t>
      </w:r>
      <w:r w:rsidRPr="00CD24BA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Pr="00CD24B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очная</w:t>
      </w:r>
    </w:p>
    <w:p w:rsidR="004E6EE3" w:rsidRDefault="004E6EE3" w:rsidP="004E6E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3495"/>
        <w:gridCol w:w="850"/>
        <w:gridCol w:w="851"/>
        <w:gridCol w:w="567"/>
        <w:gridCol w:w="567"/>
        <w:gridCol w:w="567"/>
        <w:gridCol w:w="76"/>
        <w:gridCol w:w="728"/>
        <w:gridCol w:w="755"/>
      </w:tblGrid>
      <w:tr w:rsidR="004E6EE3" w:rsidRPr="009A70C4" w:rsidTr="004E6EE3">
        <w:tc>
          <w:tcPr>
            <w:tcW w:w="815" w:type="dxa"/>
            <w:vMerge w:val="restart"/>
            <w:tcMar>
              <w:left w:w="57" w:type="dxa"/>
              <w:right w:w="57" w:type="dxa"/>
            </w:tcMar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</w:t>
            </w:r>
          </w:p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95" w:type="dxa"/>
            <w:vMerge w:val="restart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разделов дисциплин и тем</w:t>
            </w:r>
          </w:p>
        </w:tc>
        <w:tc>
          <w:tcPr>
            <w:tcW w:w="1701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Трудоемкость</w:t>
            </w:r>
          </w:p>
        </w:tc>
        <w:tc>
          <w:tcPr>
            <w:tcW w:w="2505" w:type="dxa"/>
            <w:gridSpan w:val="5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том числе</w:t>
            </w:r>
          </w:p>
        </w:tc>
        <w:tc>
          <w:tcPr>
            <w:tcW w:w="755" w:type="dxa"/>
            <w:vMerge w:val="restart"/>
            <w:tcMar>
              <w:left w:w="0" w:type="dxa"/>
              <w:right w:w="0" w:type="dxa"/>
            </w:tcMar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и форма </w:t>
            </w:r>
          </w:p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</w:p>
        </w:tc>
      </w:tr>
      <w:tr w:rsidR="004E6EE3" w:rsidRPr="009A70C4" w:rsidTr="004E6EE3">
        <w:tc>
          <w:tcPr>
            <w:tcW w:w="815" w:type="dxa"/>
            <w:vMerge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  <w:vMerge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</w:t>
            </w: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акад. часы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ПЗ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ОСК</w:t>
            </w:r>
          </w:p>
        </w:tc>
        <w:tc>
          <w:tcPr>
            <w:tcW w:w="755" w:type="dxa"/>
            <w:vMerge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6EE3" w:rsidRPr="009A70C4" w:rsidTr="004E6EE3">
        <w:tc>
          <w:tcPr>
            <w:tcW w:w="8516" w:type="dxa"/>
            <w:gridSpan w:val="9"/>
            <w:vAlign w:val="center"/>
          </w:tcPr>
          <w:p w:rsidR="004E6EE3" w:rsidRPr="009A70C4" w:rsidRDefault="004E6EE3" w:rsidP="004E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чебн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ый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модул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 «Организация детского здравоохранения»</w:t>
            </w:r>
          </w:p>
        </w:tc>
        <w:tc>
          <w:tcPr>
            <w:tcW w:w="755" w:type="dxa"/>
            <w:tcMar>
              <w:left w:w="0" w:type="dxa"/>
              <w:right w:w="0" w:type="dxa"/>
            </w:tcMar>
            <w:vAlign w:val="center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6EE3" w:rsidRPr="009A70C4" w:rsidTr="004E6EE3"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sz w:val="20"/>
                <w:szCs w:val="20"/>
              </w:rPr>
              <w:t>Этика и деонтология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sz w:val="20"/>
                <w:szCs w:val="20"/>
              </w:rPr>
              <w:t>Правовая система охраны здоровья населения Российской Федерации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контроль</w:t>
            </w:r>
          </w:p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rPr>
          <w:trHeight w:val="301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6EE3" w:rsidRPr="009A70C4" w:rsidTr="004E6EE3">
        <w:tc>
          <w:tcPr>
            <w:tcW w:w="8516" w:type="dxa"/>
            <w:gridSpan w:val="9"/>
            <w:vAlign w:val="center"/>
          </w:tcPr>
          <w:p w:rsidR="004E6EE3" w:rsidRPr="009A70C4" w:rsidRDefault="004E6EE3" w:rsidP="004E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чебн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ый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модул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 «</w:t>
            </w:r>
            <w:r w:rsidRPr="009A70C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Питание здоровых и больных  детей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755" w:type="dxa"/>
            <w:vAlign w:val="center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Промежуточная</w:t>
            </w:r>
          </w:p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аттестация</w:t>
            </w:r>
          </w:p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9A70C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Зачет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4E6EE3" w:rsidRPr="009A70C4" w:rsidTr="004E6EE3"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Грудное вскармливание. Принципы </w:t>
            </w:r>
            <w:proofErr w:type="spellStart"/>
            <w:r w:rsidRPr="009A70C4">
              <w:rPr>
                <w:rFonts w:ascii="Times New Roman" w:hAnsi="Times New Roman" w:cs="Times New Roman"/>
                <w:bCs/>
                <w:sz w:val="20"/>
                <w:szCs w:val="20"/>
              </w:rPr>
              <w:t>гуманизации</w:t>
            </w:r>
            <w:proofErr w:type="spellEnd"/>
            <w:r w:rsidRPr="009A70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родов и неонатального ухода. Синдром задержки внутриутробного развития плода.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rPr>
          <w:trHeight w:val="511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iCs/>
                <w:sz w:val="20"/>
                <w:szCs w:val="20"/>
              </w:rPr>
              <w:t>Рациональное вскармливание детей первого года жизни. Хронические расстройства питания (гипотрофия)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Энтеральное</w:t>
            </w:r>
            <w:proofErr w:type="spellEnd"/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питание новорожденных и детей с экстремально низкой массой тела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rPr>
          <w:trHeight w:val="428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Парентеральное питание новорожденных и детей с ЭНМТ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rPr>
          <w:trHeight w:val="327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6EE3" w:rsidRPr="009A70C4" w:rsidTr="004E6EE3">
        <w:tc>
          <w:tcPr>
            <w:tcW w:w="8516" w:type="dxa"/>
            <w:gridSpan w:val="9"/>
            <w:vAlign w:val="center"/>
          </w:tcPr>
          <w:p w:rsidR="004E6EE3" w:rsidRPr="009A70C4" w:rsidRDefault="004E6EE3" w:rsidP="004E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чебн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ый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модул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3 «</w:t>
            </w:r>
            <w:r w:rsidRPr="009A70C4">
              <w:rPr>
                <w:rFonts w:ascii="Times New Roman" w:hAnsi="Times New Roman" w:cs="Times New Roman"/>
                <w:b/>
                <w:sz w:val="20"/>
                <w:szCs w:val="20"/>
              </w:rPr>
              <w:t>Неонатология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755" w:type="dxa"/>
            <w:vAlign w:val="center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Промежуточная</w:t>
            </w:r>
          </w:p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аттестация</w:t>
            </w:r>
          </w:p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9A70C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Зачет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4E6EE3" w:rsidRPr="009A70C4" w:rsidTr="004E6EE3"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tabs>
                <w:tab w:val="left" w:pos="239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sz w:val="20"/>
                <w:szCs w:val="20"/>
              </w:rPr>
              <w:t>Физиология и патология доношенного новорожденного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тестовый контроль</w:t>
            </w:r>
          </w:p>
        </w:tc>
      </w:tr>
      <w:tr w:rsidR="004E6EE3" w:rsidRPr="009A70C4" w:rsidTr="004E6EE3"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sz w:val="20"/>
                <w:szCs w:val="20"/>
              </w:rPr>
              <w:t>Особенности физиологии и патологии недоношенных новорожденных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rPr>
          <w:trHeight w:val="775"/>
        </w:trPr>
        <w:tc>
          <w:tcPr>
            <w:tcW w:w="815" w:type="dxa"/>
          </w:tcPr>
          <w:p w:rsidR="004E6EE3" w:rsidRPr="009A70C4" w:rsidRDefault="004E6EE3" w:rsidP="004E6EE3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3.3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tabs>
                <w:tab w:val="left" w:pos="426"/>
              </w:tabs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sz w:val="20"/>
                <w:szCs w:val="20"/>
              </w:rPr>
              <w:t>Принципы реанимации и интенсивной терапии новорожденных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tabs>
                <w:tab w:val="left" w:pos="3810"/>
              </w:tabs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E6EE3" w:rsidRPr="009A70C4" w:rsidTr="004E6EE3">
        <w:trPr>
          <w:trHeight w:val="775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sz w:val="20"/>
                <w:szCs w:val="20"/>
              </w:rPr>
              <w:t>Организация лечебно-профилактической помощи беременным и новорожденным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rPr>
          <w:trHeight w:val="481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bCs/>
                <w:sz w:val="20"/>
                <w:szCs w:val="20"/>
              </w:rPr>
              <w:t>Вопросы смежных дисциплин по неонатологии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rPr>
          <w:trHeight w:val="327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6EE3" w:rsidRPr="009A70C4" w:rsidTr="004E6EE3">
        <w:trPr>
          <w:trHeight w:val="327"/>
        </w:trPr>
        <w:tc>
          <w:tcPr>
            <w:tcW w:w="8516" w:type="dxa"/>
            <w:gridSpan w:val="9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чебн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ый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модул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 4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9A70C4">
              <w:rPr>
                <w:rFonts w:ascii="Times New Roman" w:hAnsi="Times New Roman" w:cs="Times New Roman"/>
                <w:b/>
                <w:sz w:val="20"/>
                <w:szCs w:val="20"/>
              </w:rPr>
              <w:t>Медицинская генетика, иммунология, реактивность и аллергия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6EE3" w:rsidRPr="009A70C4" w:rsidTr="004E6EE3">
        <w:trPr>
          <w:trHeight w:val="327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sz w:val="20"/>
                <w:szCs w:val="20"/>
              </w:rPr>
              <w:t>Основы медицинской генетики</w:t>
            </w:r>
          </w:p>
          <w:p w:rsidR="004E6EE3" w:rsidRPr="009A70C4" w:rsidRDefault="004E6EE3" w:rsidP="004E6EE3">
            <w:pPr>
              <w:tabs>
                <w:tab w:val="left" w:pos="239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rPr>
          <w:trHeight w:val="429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sz w:val="20"/>
                <w:szCs w:val="20"/>
              </w:rPr>
              <w:t>Иммунитет и иммунопатологические состояния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rPr>
          <w:trHeight w:val="540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E6EE3" w:rsidRPr="009A70C4" w:rsidRDefault="004E6EE3" w:rsidP="004E6EE3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sz w:val="20"/>
                <w:szCs w:val="20"/>
              </w:rPr>
              <w:t>Реактивность, воспаление, адаптация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собеседование</w:t>
            </w:r>
          </w:p>
        </w:tc>
      </w:tr>
      <w:tr w:rsidR="004E6EE3" w:rsidRPr="009A70C4" w:rsidTr="004E6EE3">
        <w:trPr>
          <w:trHeight w:val="327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04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6EE3" w:rsidRPr="009A70C4" w:rsidTr="004E6EE3">
        <w:trPr>
          <w:trHeight w:val="419"/>
        </w:trPr>
        <w:tc>
          <w:tcPr>
            <w:tcW w:w="8516" w:type="dxa"/>
            <w:gridSpan w:val="9"/>
            <w:vAlign w:val="center"/>
          </w:tcPr>
          <w:p w:rsidR="004E6EE3" w:rsidRPr="009A70C4" w:rsidRDefault="004E6EE3" w:rsidP="004E6E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Учебный модуль 5.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«Обучающий </w:t>
            </w:r>
            <w:proofErr w:type="spellStart"/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симуляционный</w:t>
            </w:r>
            <w:proofErr w:type="spellEnd"/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курс»</w:t>
            </w:r>
          </w:p>
        </w:tc>
        <w:tc>
          <w:tcPr>
            <w:tcW w:w="755" w:type="dxa"/>
            <w:vAlign w:val="center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Промежуточная</w:t>
            </w:r>
          </w:p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аттестация</w:t>
            </w:r>
          </w:p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9A70C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Зачет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4E6EE3" w:rsidRPr="009A70C4" w:rsidTr="004E6EE3">
        <w:trPr>
          <w:trHeight w:val="446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6EE3" w:rsidRPr="009A70C4" w:rsidTr="004E6EE3">
        <w:trPr>
          <w:trHeight w:val="890"/>
        </w:trPr>
        <w:tc>
          <w:tcPr>
            <w:tcW w:w="81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Интенсивная терапия новорожденных </w:t>
            </w:r>
            <w:proofErr w:type="gramStart"/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9A70C4">
              <w:rPr>
                <w:rFonts w:ascii="Times New Roman" w:eastAsia="Times New Roman" w:hAnsi="Times New Roman" w:cs="Times New Roman"/>
                <w:sz w:val="20"/>
                <w:szCs w:val="20"/>
              </w:rPr>
              <w:t>рактические навыки и умения (на базе обучающего симуляционного центра)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43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28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Решение клинических задач</w:t>
            </w:r>
          </w:p>
        </w:tc>
      </w:tr>
      <w:tr w:rsidR="004E6EE3" w:rsidRPr="009A70C4" w:rsidTr="004E6EE3">
        <w:trPr>
          <w:trHeight w:val="301"/>
        </w:trPr>
        <w:tc>
          <w:tcPr>
            <w:tcW w:w="4310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Аттестационная работа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43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Курсовая работа</w:t>
            </w:r>
          </w:p>
        </w:tc>
      </w:tr>
      <w:tr w:rsidR="004E6EE3" w:rsidRPr="009A70C4" w:rsidTr="004E6EE3">
        <w:tc>
          <w:tcPr>
            <w:tcW w:w="4310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Итоговая аттестация (</w:t>
            </w: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ИА)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43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Экзамен</w:t>
            </w:r>
          </w:p>
        </w:tc>
      </w:tr>
      <w:tr w:rsidR="004E6EE3" w:rsidRPr="009A70C4" w:rsidTr="004E6EE3">
        <w:tc>
          <w:tcPr>
            <w:tcW w:w="4310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643" w:type="dxa"/>
            <w:gridSpan w:val="2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728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</w:tcPr>
          <w:p w:rsidR="004E6EE3" w:rsidRPr="009A70C4" w:rsidRDefault="004E6EE3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E6EE3" w:rsidRDefault="004E6EE3">
      <w:pPr>
        <w:rPr>
          <w:rFonts w:ascii="Times New Roman" w:hAnsi="Times New Roman" w:cs="Times New Roman"/>
          <w:b/>
          <w:sz w:val="24"/>
          <w:szCs w:val="24"/>
        </w:rPr>
      </w:pPr>
    </w:p>
    <w:p w:rsidR="008F7C57" w:rsidRPr="008E0167" w:rsidRDefault="008F7C57" w:rsidP="008F7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167">
        <w:rPr>
          <w:rFonts w:ascii="Times New Roman" w:hAnsi="Times New Roman" w:cs="Times New Roman"/>
          <w:b/>
          <w:sz w:val="24"/>
          <w:szCs w:val="24"/>
        </w:rPr>
        <w:t>7. РАБОЧИЕ ПРОГРАММЫ УЧЕБНЫХ МОДУЛЕЙ</w:t>
      </w:r>
    </w:p>
    <w:p w:rsidR="008F7C57" w:rsidRPr="008E0167" w:rsidRDefault="008F7C57" w:rsidP="008F7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0167">
        <w:rPr>
          <w:rFonts w:ascii="Times New Roman" w:hAnsi="Times New Roman" w:cs="Times New Roman"/>
          <w:b/>
          <w:sz w:val="24"/>
          <w:szCs w:val="24"/>
        </w:rPr>
        <w:t>Составлены на основании Профессионального стандарта «Специалист по педиатрии»</w:t>
      </w:r>
      <w:proofErr w:type="gramEnd"/>
    </w:p>
    <w:p w:rsidR="008F7C57" w:rsidRPr="008E0167" w:rsidRDefault="008F7C57" w:rsidP="008F7C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C57" w:rsidRPr="008E0167" w:rsidRDefault="008F7C57" w:rsidP="008F7C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8E0167">
        <w:rPr>
          <w:rFonts w:ascii="Times New Roman" w:hAnsi="Times New Roman" w:cs="Times New Roman"/>
          <w:b/>
          <w:sz w:val="24"/>
          <w:szCs w:val="24"/>
        </w:rPr>
        <w:t>7.1 РАБОЧАЯ ПРОГРАММА УЧЕБНОГО МОДУЛЯ 1.</w:t>
      </w:r>
    </w:p>
    <w:p w:rsidR="008F7C57" w:rsidRPr="008E0167" w:rsidRDefault="008F7C57" w:rsidP="008F7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167">
        <w:rPr>
          <w:rFonts w:ascii="Times New Roman" w:hAnsi="Times New Roman" w:cs="Times New Roman"/>
          <w:sz w:val="24"/>
          <w:szCs w:val="24"/>
        </w:rPr>
        <w:t>«</w:t>
      </w:r>
      <w:r w:rsidRPr="008E0167">
        <w:rPr>
          <w:rFonts w:ascii="Times New Roman" w:eastAsia="Times New Roman" w:hAnsi="Times New Roman" w:cs="Times New Roman"/>
          <w:b/>
          <w:sz w:val="24"/>
          <w:szCs w:val="24"/>
        </w:rPr>
        <w:t>«Организация детского здравоохранения»</w:t>
      </w:r>
      <w:r w:rsidRPr="008E0167">
        <w:rPr>
          <w:rFonts w:ascii="Times New Roman" w:hAnsi="Times New Roman" w:cs="Times New Roman"/>
          <w:b/>
          <w:sz w:val="24"/>
          <w:szCs w:val="24"/>
        </w:rPr>
        <w:t>»</w:t>
      </w:r>
    </w:p>
    <w:p w:rsidR="008F7C57" w:rsidRPr="008E0167" w:rsidRDefault="008F7C57" w:rsidP="008F7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C57" w:rsidRPr="008E0167" w:rsidRDefault="008F7C57" w:rsidP="008F7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167">
        <w:rPr>
          <w:rFonts w:ascii="Times New Roman" w:hAnsi="Times New Roman" w:cs="Times New Roman"/>
          <w:b/>
          <w:sz w:val="24"/>
          <w:szCs w:val="24"/>
        </w:rPr>
        <w:t xml:space="preserve">Трудоемкость освоения: </w:t>
      </w:r>
      <w:r w:rsidRPr="008E0167">
        <w:rPr>
          <w:rFonts w:ascii="Times New Roman" w:hAnsi="Times New Roman" w:cs="Times New Roman"/>
          <w:sz w:val="24"/>
          <w:szCs w:val="24"/>
        </w:rPr>
        <w:t xml:space="preserve">12 акад. часов или 12 </w:t>
      </w:r>
      <w:proofErr w:type="spellStart"/>
      <w:r w:rsidRPr="008E0167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Pr="008E0167">
        <w:rPr>
          <w:rFonts w:ascii="Times New Roman" w:hAnsi="Times New Roman" w:cs="Times New Roman"/>
          <w:sz w:val="24"/>
          <w:szCs w:val="24"/>
        </w:rPr>
        <w:t>. ед.</w:t>
      </w: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7C57" w:rsidRPr="008E0167" w:rsidRDefault="008F7C57" w:rsidP="008F7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167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Трудовая функция</w:t>
      </w:r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: организация деятельности подчиненного медицинского персонала </w:t>
      </w: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0167">
        <w:rPr>
          <w:rFonts w:ascii="Times New Roman" w:hAnsi="Times New Roman" w:cs="Times New Roman"/>
          <w:sz w:val="24"/>
          <w:szCs w:val="24"/>
          <w:u w:val="single"/>
        </w:rPr>
        <w:t>Трудовые действия:</w:t>
      </w: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8F7C57" w:rsidRPr="008E0167" w:rsidTr="004E6EE3">
        <w:trPr>
          <w:trHeight w:val="157"/>
        </w:trPr>
        <w:tc>
          <w:tcPr>
            <w:tcW w:w="9747" w:type="dxa"/>
          </w:tcPr>
          <w:p w:rsidR="008F7C57" w:rsidRPr="008E0167" w:rsidRDefault="008F7C57" w:rsidP="004E6EE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Составление плана и отчета своей работы за текущий год </w:t>
            </w:r>
          </w:p>
        </w:tc>
      </w:tr>
      <w:tr w:rsidR="008F7C57" w:rsidRPr="008E0167" w:rsidTr="004E6EE3">
        <w:trPr>
          <w:trHeight w:val="295"/>
        </w:trPr>
        <w:tc>
          <w:tcPr>
            <w:tcW w:w="9747" w:type="dxa"/>
          </w:tcPr>
          <w:p w:rsidR="008F7C57" w:rsidRPr="008E0167" w:rsidRDefault="008F7C57" w:rsidP="004E6EE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Проведение анализа показателей заболеваемости, смертности отделения новорожденных </w:t>
            </w:r>
          </w:p>
        </w:tc>
      </w:tr>
      <w:tr w:rsidR="008F7C57" w:rsidRPr="008E0167" w:rsidTr="004E6EE3">
        <w:trPr>
          <w:trHeight w:val="295"/>
        </w:trPr>
        <w:tc>
          <w:tcPr>
            <w:tcW w:w="9747" w:type="dxa"/>
          </w:tcPr>
          <w:p w:rsidR="008F7C57" w:rsidRPr="008E0167" w:rsidRDefault="008F7C57" w:rsidP="004E6EE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Предоставление медико-статистических показателей для отчета о деятельности отделения новорожденных </w:t>
            </w:r>
          </w:p>
        </w:tc>
      </w:tr>
      <w:tr w:rsidR="008F7C57" w:rsidRPr="008E0167" w:rsidTr="004E6EE3">
        <w:trPr>
          <w:trHeight w:val="157"/>
        </w:trPr>
        <w:tc>
          <w:tcPr>
            <w:tcW w:w="9747" w:type="dxa"/>
          </w:tcPr>
          <w:p w:rsidR="008F7C57" w:rsidRPr="008E0167" w:rsidRDefault="008F7C57" w:rsidP="004E6EE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Ведение учетно-отчетной медицинской документации </w:t>
            </w:r>
          </w:p>
        </w:tc>
      </w:tr>
      <w:tr w:rsidR="008F7C57" w:rsidRPr="008E0167" w:rsidTr="004E6EE3">
        <w:trPr>
          <w:trHeight w:val="157"/>
        </w:trPr>
        <w:tc>
          <w:tcPr>
            <w:tcW w:w="9747" w:type="dxa"/>
          </w:tcPr>
          <w:p w:rsidR="008F7C57" w:rsidRPr="008E0167" w:rsidRDefault="008F7C57" w:rsidP="004E6EE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Контроль качества оказания медицинской помощи в подразделении </w:t>
            </w:r>
          </w:p>
        </w:tc>
      </w:tr>
    </w:tbl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167">
        <w:rPr>
          <w:rFonts w:ascii="Times New Roman" w:hAnsi="Times New Roman" w:cs="Times New Roman"/>
          <w:sz w:val="24"/>
          <w:szCs w:val="24"/>
          <w:u w:val="single"/>
        </w:rPr>
        <w:t>По окончанию изучения учебного модуля 1 обучающийся должен иметь необходимые знания:</w:t>
      </w:r>
    </w:p>
    <w:p w:rsidR="008F7C57" w:rsidRPr="008E0167" w:rsidRDefault="008F7C57" w:rsidP="008F7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34"/>
      </w:tblGrid>
      <w:tr w:rsidR="008F7C57" w:rsidRPr="008E0167" w:rsidTr="004E6EE3">
        <w:trPr>
          <w:trHeight w:val="283"/>
        </w:trPr>
        <w:tc>
          <w:tcPr>
            <w:tcW w:w="9934" w:type="dxa"/>
          </w:tcPr>
          <w:p w:rsidR="008F7C57" w:rsidRPr="008E0167" w:rsidRDefault="008F7C57" w:rsidP="004E6EE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Нормативно-правовые документы, определяющие деятельность органов здравоохранения и медицинских организаций </w:t>
            </w:r>
          </w:p>
        </w:tc>
      </w:tr>
      <w:tr w:rsidR="008F7C57" w:rsidRPr="008E0167" w:rsidTr="004E6EE3">
        <w:trPr>
          <w:trHeight w:val="283"/>
        </w:trPr>
        <w:tc>
          <w:tcPr>
            <w:tcW w:w="9934" w:type="dxa"/>
          </w:tcPr>
          <w:p w:rsidR="008F7C57" w:rsidRPr="008E0167" w:rsidRDefault="008F7C57" w:rsidP="004E6EE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Организацию медицинской помощи детям в медицинских организациях педиатрического профиля </w:t>
            </w:r>
          </w:p>
        </w:tc>
      </w:tr>
      <w:tr w:rsidR="008F7C57" w:rsidRPr="008E0167" w:rsidTr="004E6EE3">
        <w:trPr>
          <w:trHeight w:val="151"/>
        </w:trPr>
        <w:tc>
          <w:tcPr>
            <w:tcW w:w="9934" w:type="dxa"/>
          </w:tcPr>
          <w:p w:rsidR="008F7C57" w:rsidRPr="008E0167" w:rsidRDefault="008F7C57" w:rsidP="004E6EE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Порядки оказания медицинской помощи новорожденным</w:t>
            </w:r>
          </w:p>
        </w:tc>
      </w:tr>
      <w:tr w:rsidR="008F7C57" w:rsidRPr="008E0167" w:rsidTr="004E6EE3">
        <w:trPr>
          <w:trHeight w:val="151"/>
        </w:trPr>
        <w:tc>
          <w:tcPr>
            <w:tcW w:w="9934" w:type="dxa"/>
          </w:tcPr>
          <w:p w:rsidR="008F7C57" w:rsidRPr="008E0167" w:rsidRDefault="008F7C57" w:rsidP="004E6EE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Стандарты оказания медицинской помощи новорожденным</w:t>
            </w:r>
          </w:p>
          <w:p w:rsidR="008F7C57" w:rsidRPr="008E0167" w:rsidRDefault="008F7C57" w:rsidP="004E6EE3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Клинические рекомендации </w:t>
            </w:r>
          </w:p>
        </w:tc>
      </w:tr>
    </w:tbl>
    <w:p w:rsidR="008F7C57" w:rsidRPr="008E0167" w:rsidRDefault="008F7C57" w:rsidP="008F7C57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Соблюдать принципы врачебной этики и деонтологии в работе с детьми, их родителями (родственниками), коллегами</w:t>
      </w:r>
    </w:p>
    <w:p w:rsidR="008F7C57" w:rsidRPr="008E0167" w:rsidRDefault="008F7C57" w:rsidP="008F7C57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Соблюдать врачебную тайну</w:t>
      </w: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0167">
        <w:rPr>
          <w:rFonts w:ascii="Times New Roman" w:hAnsi="Times New Roman" w:cs="Times New Roman"/>
          <w:sz w:val="24"/>
          <w:szCs w:val="24"/>
          <w:u w:val="single"/>
        </w:rPr>
        <w:lastRenderedPageBreak/>
        <w:t>По окончанию изучения учебного модуля 1 обучающийся должен иметь необходимые умения:</w:t>
      </w:r>
    </w:p>
    <w:p w:rsidR="008F7C57" w:rsidRPr="008E0167" w:rsidRDefault="008F7C57" w:rsidP="008F7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F7C57" w:rsidRPr="008E0167" w:rsidTr="004E6EE3">
        <w:trPr>
          <w:trHeight w:val="295"/>
        </w:trPr>
        <w:tc>
          <w:tcPr>
            <w:tcW w:w="9889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Заполнять учетно-отчетные медицинские документы в медицинских организациях неонатального профиля </w:t>
            </w:r>
          </w:p>
        </w:tc>
      </w:tr>
      <w:tr w:rsidR="008F7C57" w:rsidRPr="008E0167" w:rsidTr="004E6EE3">
        <w:trPr>
          <w:trHeight w:val="295"/>
        </w:trPr>
        <w:tc>
          <w:tcPr>
            <w:tcW w:w="9889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Анализировать и контролировать качество ведения медицинской документации </w:t>
            </w:r>
          </w:p>
        </w:tc>
      </w:tr>
      <w:tr w:rsidR="008F7C57" w:rsidRPr="008E0167" w:rsidTr="004E6EE3">
        <w:trPr>
          <w:trHeight w:val="157"/>
        </w:trPr>
        <w:tc>
          <w:tcPr>
            <w:tcW w:w="9889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Анализировать и контролировать качество оказания медицинской помощи </w:t>
            </w:r>
          </w:p>
        </w:tc>
      </w:tr>
    </w:tbl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7C57" w:rsidRPr="00C97E86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E86">
        <w:rPr>
          <w:rFonts w:ascii="Times New Roman" w:hAnsi="Times New Roman" w:cs="Times New Roman"/>
          <w:b/>
          <w:sz w:val="24"/>
          <w:szCs w:val="24"/>
        </w:rPr>
        <w:t>Содержание учебного модуля 1.</w:t>
      </w:r>
      <w:r w:rsidRPr="00C97E86">
        <w:rPr>
          <w:rFonts w:ascii="Times New Roman" w:hAnsi="Times New Roman" w:cs="Times New Roman"/>
          <w:sz w:val="24"/>
          <w:szCs w:val="24"/>
        </w:rPr>
        <w:t xml:space="preserve">  </w:t>
      </w:r>
      <w:r w:rsidRPr="00C97E86">
        <w:rPr>
          <w:rFonts w:ascii="Times New Roman" w:hAnsi="Times New Roman" w:cs="Times New Roman"/>
          <w:b/>
          <w:sz w:val="24"/>
          <w:szCs w:val="24"/>
        </w:rPr>
        <w:t>«Организация детского здравоохранения</w:t>
      </w:r>
      <w:r w:rsidRPr="00C97E86">
        <w:rPr>
          <w:rFonts w:ascii="Times New Roman" w:hAnsi="Times New Roman" w:cs="Times New Roman"/>
          <w:sz w:val="24"/>
          <w:szCs w:val="24"/>
        </w:rPr>
        <w:t>»</w:t>
      </w:r>
    </w:p>
    <w:p w:rsidR="008F7C57" w:rsidRPr="00C97E86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812"/>
        <w:gridCol w:w="1559"/>
      </w:tblGrid>
      <w:tr w:rsidR="008F7C57" w:rsidRPr="009730E2" w:rsidTr="004E6EE3">
        <w:trPr>
          <w:trHeight w:val="156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Наименование разделов, тем, элементов </w:t>
            </w:r>
          </w:p>
        </w:tc>
        <w:tc>
          <w:tcPr>
            <w:tcW w:w="1559" w:type="dxa"/>
            <w:textDirection w:val="btLr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Трудоемкость  (часы)</w:t>
            </w:r>
          </w:p>
        </w:tc>
      </w:tr>
      <w:tr w:rsidR="008F7C57" w:rsidRPr="009730E2" w:rsidTr="004E6EE3">
        <w:trPr>
          <w:trHeight w:val="668"/>
        </w:trPr>
        <w:tc>
          <w:tcPr>
            <w:tcW w:w="1526" w:type="dxa"/>
            <w:vAlign w:val="center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5812" w:type="dxa"/>
            <w:vAlign w:val="center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3</w:t>
            </w:r>
          </w:p>
        </w:tc>
      </w:tr>
      <w:tr w:rsidR="008F7C57" w:rsidRPr="002B561F" w:rsidTr="004E6EE3">
        <w:trPr>
          <w:trHeight w:val="277"/>
        </w:trPr>
        <w:tc>
          <w:tcPr>
            <w:tcW w:w="1526" w:type="dxa"/>
            <w:vAlign w:val="center"/>
          </w:tcPr>
          <w:p w:rsidR="008F7C57" w:rsidRPr="002B561F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B561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5812" w:type="dxa"/>
            <w:vAlign w:val="center"/>
          </w:tcPr>
          <w:p w:rsidR="008F7C57" w:rsidRPr="002B561F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B561F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детского здравоохранения</w:t>
            </w:r>
          </w:p>
        </w:tc>
        <w:tc>
          <w:tcPr>
            <w:tcW w:w="1559" w:type="dxa"/>
            <w:vAlign w:val="center"/>
          </w:tcPr>
          <w:p w:rsidR="008F7C57" w:rsidRPr="002B561F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2B561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12</w:t>
            </w:r>
          </w:p>
        </w:tc>
      </w:tr>
      <w:tr w:rsidR="008F7C57" w:rsidRPr="009730E2" w:rsidTr="004E6EE3">
        <w:trPr>
          <w:trHeight w:val="190"/>
        </w:trPr>
        <w:tc>
          <w:tcPr>
            <w:tcW w:w="1526" w:type="dxa"/>
          </w:tcPr>
          <w:p w:rsidR="008F7C57" w:rsidRPr="009730E2" w:rsidRDefault="008F7C57" w:rsidP="004E6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Этика и деонтология</w:t>
            </w:r>
          </w:p>
        </w:tc>
        <w:tc>
          <w:tcPr>
            <w:tcW w:w="1559" w:type="dxa"/>
            <w:vAlign w:val="center"/>
          </w:tcPr>
          <w:p w:rsidR="008F7C57" w:rsidRPr="00B749CD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B749C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6</w:t>
            </w:r>
          </w:p>
        </w:tc>
      </w:tr>
      <w:tr w:rsidR="008F7C57" w:rsidRPr="009730E2" w:rsidTr="004E6EE3">
        <w:trPr>
          <w:trHeight w:val="257"/>
        </w:trPr>
        <w:tc>
          <w:tcPr>
            <w:tcW w:w="1526" w:type="dxa"/>
          </w:tcPr>
          <w:p w:rsidR="008F7C57" w:rsidRPr="009730E2" w:rsidRDefault="008F7C57" w:rsidP="004E6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Этика и деонтология отношений врач-неонатолог-новорожденный</w:t>
            </w:r>
          </w:p>
        </w:tc>
        <w:tc>
          <w:tcPr>
            <w:tcW w:w="1559" w:type="dxa"/>
            <w:vAlign w:val="center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</w:tr>
      <w:tr w:rsidR="008F7C57" w:rsidRPr="009730E2" w:rsidTr="004E6EE3">
        <w:trPr>
          <w:trHeight w:val="288"/>
        </w:trPr>
        <w:tc>
          <w:tcPr>
            <w:tcW w:w="1526" w:type="dxa"/>
          </w:tcPr>
          <w:p w:rsidR="008F7C57" w:rsidRPr="009730E2" w:rsidRDefault="008F7C57" w:rsidP="004E6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Этика и деонтология отношений врач-неонатолог-родители</w:t>
            </w:r>
          </w:p>
        </w:tc>
        <w:tc>
          <w:tcPr>
            <w:tcW w:w="1559" w:type="dxa"/>
            <w:vAlign w:val="center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327"/>
        </w:trPr>
        <w:tc>
          <w:tcPr>
            <w:tcW w:w="1526" w:type="dxa"/>
          </w:tcPr>
          <w:p w:rsidR="008F7C57" w:rsidRPr="009730E2" w:rsidRDefault="008F7C57" w:rsidP="004E6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812" w:type="dxa"/>
          </w:tcPr>
          <w:p w:rsidR="008F7C57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hAnsi="Times New Roman" w:cs="Times New Roman"/>
                <w:sz w:val="20"/>
                <w:szCs w:val="20"/>
              </w:rPr>
              <w:t>Правовая система охраны здоровья населения Российской Федерации</w:t>
            </w:r>
          </w:p>
        </w:tc>
        <w:tc>
          <w:tcPr>
            <w:tcW w:w="1559" w:type="dxa"/>
            <w:vAlign w:val="center"/>
          </w:tcPr>
          <w:p w:rsidR="008F7C57" w:rsidRPr="00B749CD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B749C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6</w:t>
            </w:r>
          </w:p>
        </w:tc>
      </w:tr>
      <w:tr w:rsidR="008F7C57" w:rsidRPr="009730E2" w:rsidTr="004E6EE3">
        <w:trPr>
          <w:trHeight w:val="327"/>
        </w:trPr>
        <w:tc>
          <w:tcPr>
            <w:tcW w:w="1526" w:type="dxa"/>
          </w:tcPr>
          <w:p w:rsidR="008F7C57" w:rsidRPr="009730E2" w:rsidRDefault="008F7C57" w:rsidP="004E6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Федеральные законы РФ, программа госгарантий.</w:t>
            </w:r>
          </w:p>
        </w:tc>
        <w:tc>
          <w:tcPr>
            <w:tcW w:w="1559" w:type="dxa"/>
            <w:vAlign w:val="center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Tr="004E6EE3">
        <w:trPr>
          <w:trHeight w:val="327"/>
        </w:trPr>
        <w:tc>
          <w:tcPr>
            <w:tcW w:w="1526" w:type="dxa"/>
          </w:tcPr>
          <w:p w:rsidR="008F7C57" w:rsidRPr="009730E2" w:rsidRDefault="008F7C57" w:rsidP="004E6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</w:p>
        </w:tc>
        <w:tc>
          <w:tcPr>
            <w:tcW w:w="5812" w:type="dxa"/>
          </w:tcPr>
          <w:p w:rsidR="008F7C57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Клинические рекомендации и Протоколы лечения состояний периода новорожденности</w:t>
            </w:r>
          </w:p>
        </w:tc>
        <w:tc>
          <w:tcPr>
            <w:tcW w:w="1559" w:type="dxa"/>
            <w:vAlign w:val="center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</w:tr>
    </w:tbl>
    <w:p w:rsidR="008F7C57" w:rsidRDefault="008F7C57" w:rsidP="008F7C57">
      <w:pPr>
        <w:jc w:val="both"/>
      </w:pPr>
    </w:p>
    <w:p w:rsidR="008F7C57" w:rsidRPr="008E0167" w:rsidRDefault="008F7C57" w:rsidP="008F7C57">
      <w:pPr>
        <w:spacing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8E0167">
        <w:rPr>
          <w:rFonts w:ascii="Times New Roman" w:hAnsi="Times New Roman" w:cs="Times New Roman"/>
          <w:b/>
          <w:sz w:val="24"/>
          <w:szCs w:val="24"/>
        </w:rPr>
        <w:t>7.2 РАБОЧАЯ ПРОГРАММА УЧЕБНОГО МОДУЛЯ 2.</w:t>
      </w:r>
    </w:p>
    <w:p w:rsidR="008F7C57" w:rsidRPr="008E0167" w:rsidRDefault="008F7C57" w:rsidP="008F7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167">
        <w:rPr>
          <w:rFonts w:ascii="Times New Roman" w:hAnsi="Times New Roman" w:cs="Times New Roman"/>
          <w:sz w:val="24"/>
          <w:szCs w:val="24"/>
        </w:rPr>
        <w:t>«</w:t>
      </w:r>
      <w:r w:rsidRPr="008E0167">
        <w:rPr>
          <w:rFonts w:ascii="Times New Roman" w:hAnsi="Times New Roman" w:cs="Times New Roman"/>
          <w:b/>
          <w:iCs/>
          <w:sz w:val="24"/>
          <w:szCs w:val="24"/>
        </w:rPr>
        <w:t>Питание здоровых и больных  детей</w:t>
      </w:r>
      <w:r w:rsidRPr="008E0167">
        <w:rPr>
          <w:rFonts w:ascii="Times New Roman" w:hAnsi="Times New Roman" w:cs="Times New Roman"/>
          <w:sz w:val="24"/>
          <w:szCs w:val="24"/>
        </w:rPr>
        <w:t>»</w:t>
      </w:r>
    </w:p>
    <w:p w:rsidR="008F7C57" w:rsidRPr="008E0167" w:rsidRDefault="008F7C57" w:rsidP="008F7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C57" w:rsidRPr="008E0167" w:rsidRDefault="008F7C57" w:rsidP="008F7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167">
        <w:rPr>
          <w:rFonts w:ascii="Times New Roman" w:hAnsi="Times New Roman" w:cs="Times New Roman"/>
          <w:b/>
          <w:sz w:val="24"/>
          <w:szCs w:val="24"/>
        </w:rPr>
        <w:t xml:space="preserve">Трудоемкость освоения: </w:t>
      </w:r>
      <w:r w:rsidRPr="008E0167">
        <w:rPr>
          <w:rFonts w:ascii="Times New Roman" w:hAnsi="Times New Roman" w:cs="Times New Roman"/>
          <w:sz w:val="24"/>
          <w:szCs w:val="24"/>
        </w:rPr>
        <w:t xml:space="preserve">36 акад. часов или 36 </w:t>
      </w:r>
      <w:proofErr w:type="spellStart"/>
      <w:r w:rsidRPr="008E0167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Pr="008E0167">
        <w:rPr>
          <w:rFonts w:ascii="Times New Roman" w:hAnsi="Times New Roman" w:cs="Times New Roman"/>
          <w:sz w:val="24"/>
          <w:szCs w:val="24"/>
        </w:rPr>
        <w:t>. ед.</w:t>
      </w: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7C57" w:rsidRPr="008E0167" w:rsidRDefault="008F7C57" w:rsidP="008F7C57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8E0167">
        <w:rPr>
          <w:rFonts w:ascii="Times New Roman" w:eastAsiaTheme="minorHAnsi" w:hAnsi="Times New Roman" w:cs="Times New Roman"/>
          <w:b/>
          <w:lang w:eastAsia="en-US"/>
        </w:rPr>
        <w:t>Трудовая функция:</w:t>
      </w:r>
      <w:r w:rsidRPr="008E0167">
        <w:rPr>
          <w:rFonts w:ascii="Times New Roman" w:eastAsiaTheme="minorHAnsi" w:hAnsi="Times New Roman" w:cs="Times New Roman"/>
          <w:lang w:eastAsia="en-US"/>
        </w:rPr>
        <w:t xml:space="preserve">  </w:t>
      </w:r>
    </w:p>
    <w:p w:rsidR="008F7C57" w:rsidRPr="008E0167" w:rsidRDefault="008F7C57" w:rsidP="008F7C57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8E0167">
        <w:rPr>
          <w:rFonts w:ascii="Times New Roman" w:eastAsiaTheme="minorHAnsi" w:hAnsi="Times New Roman" w:cs="Times New Roman"/>
          <w:lang w:eastAsia="en-US"/>
        </w:rPr>
        <w:t xml:space="preserve">назначение и контроль эффективности и безопасности терапии у детей;  </w:t>
      </w:r>
    </w:p>
    <w:p w:rsidR="008F7C57" w:rsidRPr="008E0167" w:rsidRDefault="008F7C57" w:rsidP="008F7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проведение профилактических мероприятий для детей и санитарно-просветительной работы по формированию здорового образа жизни </w:t>
      </w: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0167">
        <w:rPr>
          <w:rFonts w:ascii="Times New Roman" w:hAnsi="Times New Roman" w:cs="Times New Roman"/>
          <w:sz w:val="24"/>
          <w:szCs w:val="24"/>
          <w:u w:val="single"/>
        </w:rPr>
        <w:t>Трудовые действия:</w:t>
      </w:r>
    </w:p>
    <w:p w:rsidR="008F7C57" w:rsidRPr="008E0167" w:rsidRDefault="008F7C57" w:rsidP="008F7C5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Назначение диетотерапии в соответствии с </w:t>
      </w:r>
      <w:proofErr w:type="spellStart"/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гестационным</w:t>
      </w:r>
      <w:proofErr w:type="spellEnd"/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возрастом новорожденных  и клинической картины заболевания </w:t>
      </w:r>
    </w:p>
    <w:p w:rsidR="008F7C57" w:rsidRPr="008E0167" w:rsidRDefault="008F7C57" w:rsidP="008F7C5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Назначение медикаментозной терапии новорожденным с учетом клинической картины заболевания</w:t>
      </w:r>
    </w:p>
    <w:p w:rsidR="008F7C57" w:rsidRPr="008E0167" w:rsidRDefault="008F7C57" w:rsidP="008F7C5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Выполнение рекомендаций по медикаментозной и </w:t>
      </w:r>
      <w:proofErr w:type="spellStart"/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немедикаметозной</w:t>
      </w:r>
      <w:proofErr w:type="spellEnd"/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терапии, назначенной специалистами</w:t>
      </w: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167">
        <w:rPr>
          <w:rFonts w:ascii="Times New Roman" w:hAnsi="Times New Roman" w:cs="Times New Roman"/>
          <w:sz w:val="24"/>
          <w:szCs w:val="24"/>
          <w:u w:val="single"/>
        </w:rPr>
        <w:t xml:space="preserve">По окончанию изучения учебного модуля 2 обучающийся должен иметь </w:t>
      </w:r>
      <w:r w:rsidRPr="008E0167">
        <w:rPr>
          <w:rFonts w:ascii="Times New Roman" w:hAnsi="Times New Roman" w:cs="Times New Roman"/>
          <w:b/>
          <w:sz w:val="24"/>
          <w:szCs w:val="24"/>
          <w:u w:val="single"/>
        </w:rPr>
        <w:t>необходимые знания</w:t>
      </w:r>
      <w:proofErr w:type="gramStart"/>
      <w:r w:rsidRPr="008E016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E016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8E0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C57" w:rsidRPr="008E0167" w:rsidRDefault="008F7C57" w:rsidP="008F7C5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Организации и реализация лечебного питания детей в зависимости от </w:t>
      </w:r>
      <w:proofErr w:type="spellStart"/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гестационного</w:t>
      </w:r>
      <w:proofErr w:type="spellEnd"/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возраста новорожденного и заболевания</w:t>
      </w: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8F7C57" w:rsidRPr="008E0167" w:rsidTr="004E6EE3">
        <w:trPr>
          <w:trHeight w:val="295"/>
        </w:trPr>
        <w:tc>
          <w:tcPr>
            <w:tcW w:w="9464" w:type="dxa"/>
            <w:tcBorders>
              <w:top w:val="nil"/>
              <w:left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Порядки оказания педиатрической помощи новорожденным</w:t>
            </w:r>
          </w:p>
        </w:tc>
      </w:tr>
      <w:tr w:rsidR="008F7C57" w:rsidRPr="008E0167" w:rsidTr="004E6EE3">
        <w:trPr>
          <w:trHeight w:val="295"/>
        </w:trPr>
        <w:tc>
          <w:tcPr>
            <w:tcW w:w="9464" w:type="dxa"/>
            <w:tcBorders>
              <w:left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167">
              <w:rPr>
                <w:rFonts w:ascii="Times New Roman" w:hAnsi="Times New Roman" w:cs="Times New Roman"/>
                <w:sz w:val="24"/>
                <w:szCs w:val="24"/>
              </w:rPr>
              <w:t>Клинические рекомендации по заболеваниям у новорожденных</w:t>
            </w:r>
            <w:proofErr w:type="gramStart"/>
            <w:r w:rsidRPr="008E016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E0167">
              <w:rPr>
                <w:rFonts w:ascii="Times New Roman" w:hAnsi="Times New Roman" w:cs="Times New Roman"/>
                <w:sz w:val="24"/>
                <w:szCs w:val="24"/>
              </w:rPr>
              <w:t xml:space="preserve">  протокол парентерального питания новорожденных. Протокол </w:t>
            </w:r>
            <w:proofErr w:type="spellStart"/>
            <w:r w:rsidRPr="008E0167">
              <w:rPr>
                <w:rFonts w:ascii="Times New Roman" w:hAnsi="Times New Roman" w:cs="Times New Roman"/>
                <w:sz w:val="24"/>
                <w:szCs w:val="24"/>
              </w:rPr>
              <w:t>энтерального</w:t>
            </w:r>
            <w:proofErr w:type="spellEnd"/>
            <w:r w:rsidRPr="008E0167">
              <w:rPr>
                <w:rFonts w:ascii="Times New Roman" w:hAnsi="Times New Roman" w:cs="Times New Roman"/>
                <w:sz w:val="24"/>
                <w:szCs w:val="24"/>
              </w:rPr>
              <w:t xml:space="preserve"> питания новорожденных.</w:t>
            </w:r>
          </w:p>
        </w:tc>
      </w:tr>
      <w:tr w:rsidR="008F7C57" w:rsidRPr="008E0167" w:rsidTr="004E6EE3">
        <w:trPr>
          <w:trHeight w:val="295"/>
        </w:trPr>
        <w:tc>
          <w:tcPr>
            <w:tcW w:w="9464" w:type="dxa"/>
            <w:tcBorders>
              <w:left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16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характере вскармливания новорожденного у родителей </w:t>
            </w:r>
          </w:p>
        </w:tc>
      </w:tr>
      <w:tr w:rsidR="008F7C57" w:rsidRPr="008E0167" w:rsidTr="004E6EE3">
        <w:trPr>
          <w:trHeight w:val="295"/>
        </w:trPr>
        <w:tc>
          <w:tcPr>
            <w:tcW w:w="9464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16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характеристики здорового образа жизни, методы его формирования </w:t>
            </w:r>
            <w:proofErr w:type="gramStart"/>
            <w:r w:rsidRPr="008E016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E0167">
              <w:rPr>
                <w:rFonts w:ascii="Times New Roman" w:hAnsi="Times New Roman" w:cs="Times New Roman"/>
                <w:sz w:val="24"/>
                <w:szCs w:val="24"/>
              </w:rPr>
              <w:t>правила вскармливания и введения прикормов)</w:t>
            </w:r>
          </w:p>
        </w:tc>
      </w:tr>
    </w:tbl>
    <w:p w:rsidR="008F7C57" w:rsidRPr="008E0167" w:rsidRDefault="008F7C57" w:rsidP="008F7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0167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proofErr w:type="spellStart"/>
      <w:r w:rsidRPr="008E0167">
        <w:rPr>
          <w:rFonts w:ascii="Times New Roman" w:hAnsi="Times New Roman" w:cs="Times New Roman"/>
          <w:sz w:val="24"/>
          <w:szCs w:val="24"/>
          <w:u w:val="single"/>
        </w:rPr>
        <w:t>окончению</w:t>
      </w:r>
      <w:proofErr w:type="spellEnd"/>
      <w:r w:rsidRPr="008E0167">
        <w:rPr>
          <w:rFonts w:ascii="Times New Roman" w:hAnsi="Times New Roman" w:cs="Times New Roman"/>
          <w:sz w:val="24"/>
          <w:szCs w:val="24"/>
          <w:u w:val="single"/>
        </w:rPr>
        <w:t xml:space="preserve"> изучения учебного модуля 2 обучающийся должен иметь </w:t>
      </w:r>
      <w:r w:rsidRPr="008E0167">
        <w:rPr>
          <w:rFonts w:ascii="Times New Roman" w:hAnsi="Times New Roman" w:cs="Times New Roman"/>
          <w:b/>
          <w:sz w:val="24"/>
          <w:szCs w:val="24"/>
          <w:u w:val="single"/>
        </w:rPr>
        <w:t>необходимые умения:</w:t>
      </w:r>
    </w:p>
    <w:p w:rsidR="008F7C57" w:rsidRPr="008E0167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8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40"/>
      </w:tblGrid>
      <w:tr w:rsidR="008F7C57" w:rsidRPr="008E0167" w:rsidTr="004E6EE3">
        <w:trPr>
          <w:trHeight w:val="306"/>
        </w:trPr>
        <w:tc>
          <w:tcPr>
            <w:tcW w:w="9840" w:type="dxa"/>
            <w:tcBorders>
              <w:left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Анализировать действия лекарственных средств (препаратов для парентерального и </w:t>
            </w:r>
            <w:proofErr w:type="spell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энтерального</w:t>
            </w:r>
            <w:proofErr w:type="spell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 питания) по совокупности их фармакологического воздействия на организм доношенного и недоношенного новорожденного  </w:t>
            </w:r>
          </w:p>
        </w:tc>
      </w:tr>
      <w:tr w:rsidR="008F7C57" w:rsidRPr="008E0167" w:rsidTr="004E6EE3">
        <w:trPr>
          <w:trHeight w:val="306"/>
        </w:trPr>
        <w:tc>
          <w:tcPr>
            <w:tcW w:w="9840" w:type="dxa"/>
            <w:tcBorders>
              <w:left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Оценивать эффективность и безопасность медикаментозной (лекарственные средства для </w:t>
            </w:r>
            <w:proofErr w:type="spell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парентарального</w:t>
            </w:r>
            <w:proofErr w:type="spell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питания) терапии у новорожденных и детей с ЭНМТ</w:t>
            </w:r>
          </w:p>
        </w:tc>
      </w:tr>
      <w:tr w:rsidR="008F7C57" w:rsidRPr="008E0167" w:rsidTr="004E6EE3">
        <w:trPr>
          <w:trHeight w:val="306"/>
        </w:trPr>
        <w:tc>
          <w:tcPr>
            <w:tcW w:w="9840" w:type="dxa"/>
            <w:tcBorders>
              <w:left w:val="nil"/>
              <w:bottom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Оценивать эффективность и безопасность немедикаментозных  </w:t>
            </w:r>
            <w:proofErr w:type="gram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лечебное питания, </w:t>
            </w:r>
            <w:proofErr w:type="spell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энтеральное</w:t>
            </w:r>
            <w:proofErr w:type="spell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питание) методов лечения у новорожденных и детей с ЭНМТ</w:t>
            </w:r>
          </w:p>
        </w:tc>
      </w:tr>
    </w:tbl>
    <w:p w:rsidR="008F7C57" w:rsidRPr="008E0167" w:rsidRDefault="008F7C57" w:rsidP="008F7C5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Обучать детей и членов их семей навыкам здорового образа жизни (соблюдение режима питания.</w:t>
      </w:r>
      <w:proofErr w:type="gramEnd"/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8E016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Правильность введения прикормов)</w:t>
      </w:r>
      <w:proofErr w:type="gramEnd"/>
    </w:p>
    <w:tbl>
      <w:tblPr>
        <w:tblW w:w="984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40"/>
      </w:tblGrid>
      <w:tr w:rsidR="008F7C57" w:rsidRPr="008E0167" w:rsidTr="004E6EE3">
        <w:trPr>
          <w:trHeight w:val="306"/>
        </w:trPr>
        <w:tc>
          <w:tcPr>
            <w:tcW w:w="9840" w:type="dxa"/>
            <w:tcBorders>
              <w:left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Проводить санитарно-просветительную работу среди детей и их родителей по формированию элементов здорового образа жизни (соблюдение режима питания.</w:t>
            </w:r>
            <w:proofErr w:type="gram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Правильность введения прикормов)</w:t>
            </w:r>
            <w:proofErr w:type="gramEnd"/>
          </w:p>
        </w:tc>
      </w:tr>
      <w:tr w:rsidR="008F7C57" w:rsidRPr="008E0167" w:rsidTr="004E6EE3">
        <w:trPr>
          <w:trHeight w:val="306"/>
        </w:trPr>
        <w:tc>
          <w:tcPr>
            <w:tcW w:w="9840" w:type="dxa"/>
            <w:tcBorders>
              <w:left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Рекомендовать оздоровительные мероприятия  новорожденных детям и состояния здоровья (питание, сон, режим дня, двигательная активность и др.) </w:t>
            </w:r>
          </w:p>
        </w:tc>
      </w:tr>
    </w:tbl>
    <w:p w:rsidR="008F7C57" w:rsidRPr="00C97E86" w:rsidRDefault="008F7C57" w:rsidP="008F7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7C57" w:rsidRDefault="008F7C57" w:rsidP="008F7C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63F8">
        <w:rPr>
          <w:rFonts w:ascii="Times New Roman" w:hAnsi="Times New Roman" w:cs="Times New Roman"/>
          <w:b/>
          <w:sz w:val="24"/>
          <w:szCs w:val="24"/>
        </w:rPr>
        <w:t>Содержание учебного модуля 2.</w:t>
      </w:r>
      <w:r w:rsidRPr="00A063F8">
        <w:rPr>
          <w:rFonts w:ascii="Times New Roman" w:hAnsi="Times New Roman" w:cs="Times New Roman"/>
          <w:sz w:val="24"/>
          <w:szCs w:val="24"/>
        </w:rPr>
        <w:t xml:space="preserve">  </w:t>
      </w:r>
      <w:r w:rsidRPr="00A063F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A063F8">
        <w:rPr>
          <w:rFonts w:ascii="Times New Roman" w:hAnsi="Times New Roman" w:cs="Times New Roman"/>
          <w:b/>
          <w:iCs/>
          <w:sz w:val="24"/>
          <w:szCs w:val="24"/>
        </w:rPr>
        <w:t>Питание здоровых и больных  детей</w:t>
      </w:r>
      <w:r w:rsidRPr="00A063F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F7C57" w:rsidRPr="00A063F8" w:rsidRDefault="008F7C57" w:rsidP="008F7C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812"/>
        <w:gridCol w:w="779"/>
        <w:gridCol w:w="780"/>
      </w:tblGrid>
      <w:tr w:rsidR="008F7C57" w:rsidRPr="009730E2" w:rsidTr="004E6EE3">
        <w:trPr>
          <w:trHeight w:val="301"/>
        </w:trPr>
        <w:tc>
          <w:tcPr>
            <w:tcW w:w="1526" w:type="dxa"/>
          </w:tcPr>
          <w:p w:rsidR="008F7C57" w:rsidRPr="002B561F" w:rsidRDefault="008F7C57" w:rsidP="004E6E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61F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812" w:type="dxa"/>
          </w:tcPr>
          <w:p w:rsidR="008F7C57" w:rsidRPr="002B561F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61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Питание здоровых и больных  детей</w:t>
            </w:r>
          </w:p>
        </w:tc>
        <w:tc>
          <w:tcPr>
            <w:tcW w:w="1559" w:type="dxa"/>
            <w:gridSpan w:val="2"/>
            <w:vAlign w:val="center"/>
          </w:tcPr>
          <w:p w:rsidR="008F7C57" w:rsidRPr="002B561F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36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79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780" w:type="dxa"/>
          </w:tcPr>
          <w:p w:rsidR="008F7C57" w:rsidRPr="00E96B25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Из них лекции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Грудное вскармливание. </w:t>
            </w:r>
          </w:p>
        </w:tc>
        <w:tc>
          <w:tcPr>
            <w:tcW w:w="779" w:type="dxa"/>
          </w:tcPr>
          <w:p w:rsidR="008F7C57" w:rsidRPr="00E96B25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96B2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780" w:type="dxa"/>
          </w:tcPr>
          <w:p w:rsidR="008F7C57" w:rsidRPr="00E96B25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2.1.1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Принципы </w:t>
            </w:r>
            <w:proofErr w:type="spellStart"/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гуманизации</w:t>
            </w:r>
            <w:proofErr w:type="spellEnd"/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родов и неонатального ухода.</w:t>
            </w:r>
          </w:p>
        </w:tc>
        <w:tc>
          <w:tcPr>
            <w:tcW w:w="77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780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2.1.2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Синдром задержки внутриутробного развития плода.</w:t>
            </w:r>
          </w:p>
        </w:tc>
        <w:tc>
          <w:tcPr>
            <w:tcW w:w="77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780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iCs/>
                <w:sz w:val="20"/>
                <w:szCs w:val="20"/>
              </w:rPr>
              <w:t>Рациональное вскармливание детей первого года жизни</w:t>
            </w:r>
          </w:p>
        </w:tc>
        <w:tc>
          <w:tcPr>
            <w:tcW w:w="779" w:type="dxa"/>
          </w:tcPr>
          <w:p w:rsidR="008F7C57" w:rsidRPr="00E96B25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780" w:type="dxa"/>
          </w:tcPr>
          <w:p w:rsidR="008F7C57" w:rsidRPr="00E96B25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2.2.1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Хронические расстройства питания</w:t>
            </w:r>
          </w:p>
        </w:tc>
        <w:tc>
          <w:tcPr>
            <w:tcW w:w="77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780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2.2.2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Правила введения прикормов</w:t>
            </w:r>
          </w:p>
        </w:tc>
        <w:tc>
          <w:tcPr>
            <w:tcW w:w="779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80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2.3.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A02D52">
              <w:rPr>
                <w:rFonts w:ascii="Times New Roman" w:eastAsia="Times New Roman" w:hAnsi="Times New Roman" w:cs="Times New Roman"/>
                <w:sz w:val="20"/>
                <w:szCs w:val="20"/>
              </w:rPr>
              <w:t>Энтеральное</w:t>
            </w:r>
            <w:proofErr w:type="spellEnd"/>
            <w:r w:rsidRPr="00A02D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питание новорожденных и детей с экстремально низкой массой тела</w:t>
            </w:r>
          </w:p>
        </w:tc>
        <w:tc>
          <w:tcPr>
            <w:tcW w:w="779" w:type="dxa"/>
          </w:tcPr>
          <w:p w:rsidR="008F7C57" w:rsidRPr="00E96B25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96B2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12</w:t>
            </w:r>
          </w:p>
        </w:tc>
        <w:tc>
          <w:tcPr>
            <w:tcW w:w="780" w:type="dxa"/>
          </w:tcPr>
          <w:p w:rsidR="008F7C57" w:rsidRPr="000A7F4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2.3.2</w:t>
            </w:r>
          </w:p>
        </w:tc>
        <w:tc>
          <w:tcPr>
            <w:tcW w:w="5812" w:type="dxa"/>
          </w:tcPr>
          <w:p w:rsidR="008F7C57" w:rsidRPr="00A02D5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Приципы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методы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энтерального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 в  неонатологии</w:t>
            </w:r>
          </w:p>
        </w:tc>
        <w:tc>
          <w:tcPr>
            <w:tcW w:w="77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80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2.3.3</w:t>
            </w:r>
          </w:p>
        </w:tc>
        <w:tc>
          <w:tcPr>
            <w:tcW w:w="5812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Расчет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энтерального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 доношенным и недоношенным новорожденным</w:t>
            </w:r>
          </w:p>
        </w:tc>
        <w:tc>
          <w:tcPr>
            <w:tcW w:w="77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780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2.3.4</w:t>
            </w:r>
          </w:p>
        </w:tc>
        <w:tc>
          <w:tcPr>
            <w:tcW w:w="5812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Энтеральное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питание детей с очень низкой массой тела и ЭНМТ</w:t>
            </w:r>
          </w:p>
        </w:tc>
        <w:tc>
          <w:tcPr>
            <w:tcW w:w="77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780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2.4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02D52">
              <w:rPr>
                <w:rFonts w:ascii="Times New Roman" w:eastAsia="Times New Roman" w:hAnsi="Times New Roman" w:cs="Times New Roman"/>
                <w:sz w:val="20"/>
                <w:szCs w:val="20"/>
              </w:rPr>
              <w:t>Парентеральное питание новорожденных и детей с ЭНМТ</w:t>
            </w:r>
          </w:p>
        </w:tc>
        <w:tc>
          <w:tcPr>
            <w:tcW w:w="779" w:type="dxa"/>
          </w:tcPr>
          <w:p w:rsidR="008F7C57" w:rsidRPr="000A7F4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12</w:t>
            </w:r>
          </w:p>
        </w:tc>
        <w:tc>
          <w:tcPr>
            <w:tcW w:w="780" w:type="dxa"/>
          </w:tcPr>
          <w:p w:rsidR="008F7C57" w:rsidRPr="000A7F4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2.4.1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Принципы п</w:t>
            </w:r>
            <w:r w:rsidRPr="00A02D52">
              <w:rPr>
                <w:rFonts w:ascii="Times New Roman" w:eastAsia="Times New Roman" w:hAnsi="Times New Roman" w:cs="Times New Roman"/>
                <w:sz w:val="20"/>
                <w:szCs w:val="20"/>
              </w:rPr>
              <w:t>арентеральн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ого питания больных</w:t>
            </w:r>
            <w:r w:rsidRPr="00A02D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новорожденных и детей с ЭНМТ</w:t>
            </w:r>
          </w:p>
        </w:tc>
        <w:tc>
          <w:tcPr>
            <w:tcW w:w="77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780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2.4.2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Растворы для парентерального питания, применяемые в неонатологии.</w:t>
            </w:r>
          </w:p>
        </w:tc>
        <w:tc>
          <w:tcPr>
            <w:tcW w:w="77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780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2.4.2</w:t>
            </w:r>
          </w:p>
        </w:tc>
        <w:tc>
          <w:tcPr>
            <w:tcW w:w="5812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Расчет парентерального питания для новорожденных с ЭНМТ.</w:t>
            </w:r>
          </w:p>
        </w:tc>
        <w:tc>
          <w:tcPr>
            <w:tcW w:w="77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780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8F7C57" w:rsidRDefault="008F7C57" w:rsidP="008F7C57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C57" w:rsidRDefault="008F7C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F7C57" w:rsidRPr="008E0167" w:rsidRDefault="008F7C57" w:rsidP="008F7C57">
      <w:pPr>
        <w:spacing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8E0167">
        <w:rPr>
          <w:rFonts w:ascii="Times New Roman" w:hAnsi="Times New Roman" w:cs="Times New Roman"/>
          <w:b/>
          <w:sz w:val="24"/>
          <w:szCs w:val="24"/>
        </w:rPr>
        <w:lastRenderedPageBreak/>
        <w:t>7.3 РАБОЧАЯ ПРОГРАММА УЧЕБНОГО МОДУЛЯ 3.</w:t>
      </w:r>
    </w:p>
    <w:p w:rsidR="008F7C57" w:rsidRPr="008E0167" w:rsidRDefault="008F7C57" w:rsidP="008F7C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167">
        <w:rPr>
          <w:rFonts w:ascii="Times New Roman" w:hAnsi="Times New Roman" w:cs="Times New Roman"/>
          <w:b/>
          <w:sz w:val="24"/>
          <w:szCs w:val="24"/>
        </w:rPr>
        <w:t>«НЕОНАТОЛОГИЯ»</w:t>
      </w:r>
    </w:p>
    <w:p w:rsidR="008F7C57" w:rsidRPr="008E016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F7C57" w:rsidRPr="008E016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E0167">
        <w:rPr>
          <w:rFonts w:ascii="Times New Roman" w:hAnsi="Times New Roman" w:cs="Times New Roman"/>
          <w:b/>
          <w:sz w:val="24"/>
          <w:szCs w:val="24"/>
        </w:rPr>
        <w:t>Трудоемкость освоения</w:t>
      </w:r>
      <w:r w:rsidRPr="008E0167">
        <w:rPr>
          <w:rFonts w:ascii="Times New Roman" w:hAnsi="Times New Roman" w:cs="Times New Roman"/>
          <w:sz w:val="24"/>
          <w:szCs w:val="24"/>
        </w:rPr>
        <w:t xml:space="preserve">: 36 акад. часов или 36 </w:t>
      </w:r>
      <w:proofErr w:type="spellStart"/>
      <w:r w:rsidRPr="008E0167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Pr="008E0167">
        <w:rPr>
          <w:rFonts w:ascii="Times New Roman" w:hAnsi="Times New Roman" w:cs="Times New Roman"/>
          <w:sz w:val="24"/>
          <w:szCs w:val="24"/>
        </w:rPr>
        <w:t>. ед.</w:t>
      </w:r>
    </w:p>
    <w:p w:rsidR="008F7C57" w:rsidRPr="008E016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F7C57" w:rsidRPr="008E0167" w:rsidRDefault="008F7C57" w:rsidP="008F7C57">
      <w:pPr>
        <w:pStyle w:val="Default"/>
        <w:rPr>
          <w:rFonts w:ascii="Times New Roman" w:eastAsiaTheme="minorHAnsi" w:hAnsi="Times New Roman" w:cs="Times New Roman"/>
          <w:b/>
          <w:lang w:eastAsia="en-US"/>
        </w:rPr>
      </w:pPr>
      <w:r w:rsidRPr="008E0167">
        <w:rPr>
          <w:rFonts w:ascii="Times New Roman" w:eastAsiaTheme="minorHAnsi" w:hAnsi="Times New Roman" w:cs="Times New Roman"/>
          <w:b/>
          <w:lang w:eastAsia="en-US"/>
        </w:rPr>
        <w:t xml:space="preserve">Трудовые функции: </w:t>
      </w:r>
    </w:p>
    <w:p w:rsidR="008F7C57" w:rsidRPr="008E0167" w:rsidRDefault="008F7C57" w:rsidP="008F7C57">
      <w:pPr>
        <w:pStyle w:val="Default"/>
        <w:numPr>
          <w:ilvl w:val="0"/>
          <w:numId w:val="5"/>
        </w:numPr>
        <w:rPr>
          <w:rFonts w:ascii="Times New Roman" w:eastAsiaTheme="minorHAnsi" w:hAnsi="Times New Roman" w:cs="Times New Roman"/>
          <w:lang w:eastAsia="en-US"/>
        </w:rPr>
      </w:pPr>
      <w:r w:rsidRPr="008E0167">
        <w:rPr>
          <w:rFonts w:ascii="Times New Roman" w:eastAsiaTheme="minorHAnsi" w:hAnsi="Times New Roman" w:cs="Times New Roman"/>
          <w:lang w:eastAsia="en-US"/>
        </w:rPr>
        <w:t xml:space="preserve">проведение обследования детей с целью установления диагноза; </w:t>
      </w:r>
    </w:p>
    <w:p w:rsidR="008F7C57" w:rsidRPr="008E0167" w:rsidRDefault="008F7C57" w:rsidP="008F7C57">
      <w:pPr>
        <w:pStyle w:val="Default"/>
        <w:numPr>
          <w:ilvl w:val="0"/>
          <w:numId w:val="5"/>
        </w:numPr>
        <w:rPr>
          <w:rFonts w:ascii="Times New Roman" w:eastAsiaTheme="minorHAnsi" w:hAnsi="Times New Roman" w:cs="Times New Roman"/>
          <w:lang w:eastAsia="en-US"/>
        </w:rPr>
      </w:pPr>
      <w:r w:rsidRPr="008E0167">
        <w:rPr>
          <w:rFonts w:ascii="Times New Roman" w:eastAsiaTheme="minorHAnsi" w:hAnsi="Times New Roman" w:cs="Times New Roman"/>
          <w:lang w:eastAsia="en-US"/>
        </w:rPr>
        <w:t xml:space="preserve">назначение и контроль эффективности и безопасности терапии у детей </w:t>
      </w:r>
    </w:p>
    <w:p w:rsidR="008F7C57" w:rsidRPr="008E0167" w:rsidRDefault="008F7C57" w:rsidP="008F7C5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8F7C57" w:rsidRPr="008E016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8E0167">
        <w:rPr>
          <w:rFonts w:ascii="Times New Roman" w:hAnsi="Times New Roman" w:cs="Times New Roman"/>
          <w:sz w:val="24"/>
          <w:szCs w:val="24"/>
        </w:rPr>
        <w:t xml:space="preserve">По окончанию изучения учебного модуля 3 </w:t>
      </w:r>
      <w:proofErr w:type="gramStart"/>
      <w:r w:rsidRPr="008E016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0167">
        <w:rPr>
          <w:rFonts w:ascii="Times New Roman" w:hAnsi="Times New Roman" w:cs="Times New Roman"/>
          <w:sz w:val="24"/>
          <w:szCs w:val="24"/>
        </w:rPr>
        <w:t xml:space="preserve"> выполнять </w:t>
      </w:r>
      <w:r w:rsidRPr="008E0167">
        <w:rPr>
          <w:rFonts w:ascii="Times New Roman" w:hAnsi="Times New Roman" w:cs="Times New Roman"/>
          <w:b/>
          <w:sz w:val="24"/>
          <w:szCs w:val="24"/>
        </w:rPr>
        <w:t>трудовые действия:</w:t>
      </w:r>
    </w:p>
    <w:p w:rsidR="008F7C57" w:rsidRPr="008E016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430"/>
      </w:tblGrid>
      <w:tr w:rsidR="008F7C57" w:rsidRPr="008E0167" w:rsidTr="004E6EE3">
        <w:trPr>
          <w:trHeight w:val="295"/>
        </w:trPr>
        <w:tc>
          <w:tcPr>
            <w:tcW w:w="7430" w:type="dxa"/>
            <w:tcBorders>
              <w:left w:val="nil"/>
              <w:bottom w:val="nil"/>
              <w:right w:val="nil"/>
            </w:tcBorders>
          </w:tcPr>
          <w:p w:rsidR="008F7C57" w:rsidRPr="008E0167" w:rsidRDefault="008F7C57" w:rsidP="004E6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Оказание медицинской помощи при неотложных состояниях у детей </w:t>
            </w:r>
          </w:p>
        </w:tc>
      </w:tr>
    </w:tbl>
    <w:p w:rsidR="008F7C57" w:rsidRPr="008E016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F7C57" w:rsidRPr="008E016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E0167">
        <w:rPr>
          <w:rFonts w:ascii="Times New Roman" w:hAnsi="Times New Roman" w:cs="Times New Roman"/>
          <w:sz w:val="24"/>
          <w:szCs w:val="24"/>
        </w:rPr>
        <w:t xml:space="preserve">Обучающийся должен иметь </w:t>
      </w:r>
      <w:r w:rsidRPr="008E0167">
        <w:rPr>
          <w:rFonts w:ascii="Times New Roman" w:hAnsi="Times New Roman" w:cs="Times New Roman"/>
          <w:b/>
          <w:sz w:val="24"/>
          <w:szCs w:val="24"/>
        </w:rPr>
        <w:t>необходимые знания:</w:t>
      </w:r>
      <w:r w:rsidRPr="008E0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C57" w:rsidRPr="008E016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054"/>
        <w:gridCol w:w="238"/>
      </w:tblGrid>
      <w:tr w:rsidR="008F7C57" w:rsidRPr="008E0167" w:rsidTr="004E6EE3">
        <w:trPr>
          <w:trHeight w:val="157"/>
        </w:trPr>
        <w:tc>
          <w:tcPr>
            <w:tcW w:w="7292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Порядки оказания </w:t>
            </w:r>
            <w:proofErr w:type="spell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неонатологической</w:t>
            </w:r>
            <w:proofErr w:type="spell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помощи </w:t>
            </w:r>
          </w:p>
        </w:tc>
      </w:tr>
      <w:tr w:rsidR="008F7C57" w:rsidRPr="008E0167" w:rsidTr="004E6EE3">
        <w:trPr>
          <w:trHeight w:val="157"/>
        </w:trPr>
        <w:tc>
          <w:tcPr>
            <w:tcW w:w="7292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Стандарты оказания медицинской помощи детям по заболеваниям </w:t>
            </w:r>
          </w:p>
        </w:tc>
      </w:tr>
      <w:tr w:rsidR="008F7C57" w:rsidRPr="008E0167" w:rsidTr="004E6EE3">
        <w:trPr>
          <w:trHeight w:val="157"/>
        </w:trPr>
        <w:tc>
          <w:tcPr>
            <w:tcW w:w="7292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Клинические рекомендации по заболеваниям у детей </w:t>
            </w:r>
          </w:p>
        </w:tc>
      </w:tr>
      <w:tr w:rsidR="008F7C57" w:rsidRPr="008E0167" w:rsidTr="004E6EE3">
        <w:trPr>
          <w:trHeight w:val="157"/>
        </w:trPr>
        <w:tc>
          <w:tcPr>
            <w:tcW w:w="7292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Сбор информации у детей и их родителей </w:t>
            </w:r>
          </w:p>
        </w:tc>
      </w:tr>
      <w:tr w:rsidR="008F7C57" w:rsidRPr="008E0167" w:rsidTr="004E6EE3">
        <w:trPr>
          <w:trHeight w:val="157"/>
        </w:trPr>
        <w:tc>
          <w:tcPr>
            <w:tcW w:w="7292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Методика осмотра детей </w:t>
            </w:r>
          </w:p>
        </w:tc>
      </w:tr>
      <w:tr w:rsidR="008F7C57" w:rsidRPr="008E0167" w:rsidTr="004E6EE3">
        <w:trPr>
          <w:trHeight w:val="157"/>
        </w:trPr>
        <w:tc>
          <w:tcPr>
            <w:tcW w:w="7292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Анатомо-физиологические и возрастно-половые особенности детей </w:t>
            </w:r>
          </w:p>
        </w:tc>
      </w:tr>
      <w:tr w:rsidR="008F7C57" w:rsidRPr="008E0167" w:rsidTr="004E6EE3">
        <w:trPr>
          <w:trHeight w:val="295"/>
        </w:trPr>
        <w:tc>
          <w:tcPr>
            <w:tcW w:w="7292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Особенности регуляции и </w:t>
            </w:r>
            <w:proofErr w:type="spell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функциональных систем организма детей в норме и при патологических процессах </w:t>
            </w:r>
          </w:p>
        </w:tc>
      </w:tr>
      <w:tr w:rsidR="008F7C57" w:rsidRPr="008E0167" w:rsidTr="004E6EE3">
        <w:trPr>
          <w:trHeight w:val="157"/>
        </w:trPr>
        <w:tc>
          <w:tcPr>
            <w:tcW w:w="7292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Этиология и патогенез заболеваний у детей </w:t>
            </w:r>
          </w:p>
        </w:tc>
      </w:tr>
      <w:tr w:rsidR="008F7C57" w:rsidRPr="008E0167" w:rsidTr="004E6EE3">
        <w:trPr>
          <w:trHeight w:val="157"/>
        </w:trPr>
        <w:tc>
          <w:tcPr>
            <w:tcW w:w="7292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Клиническая картина и особенности течения заболеваний у детей </w:t>
            </w:r>
          </w:p>
        </w:tc>
      </w:tr>
      <w:tr w:rsidR="008F7C57" w:rsidRPr="008E0167" w:rsidTr="004E6EE3">
        <w:trPr>
          <w:trHeight w:val="295"/>
        </w:trPr>
        <w:tc>
          <w:tcPr>
            <w:tcW w:w="7292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Клиническая картина, особенности течения осложнения заболеваний у детей </w:t>
            </w:r>
          </w:p>
        </w:tc>
      </w:tr>
      <w:tr w:rsidR="008F7C57" w:rsidRPr="008E0167" w:rsidTr="004E6EE3">
        <w:trPr>
          <w:trHeight w:val="295"/>
        </w:trPr>
        <w:tc>
          <w:tcPr>
            <w:tcW w:w="7292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Клиническая картина состояний, требующих направления детей к специалистам</w:t>
            </w:r>
          </w:p>
        </w:tc>
      </w:tr>
      <w:tr w:rsidR="008F7C57" w:rsidRPr="008E0167" w:rsidTr="004E6EE3">
        <w:trPr>
          <w:trHeight w:val="295"/>
        </w:trPr>
        <w:tc>
          <w:tcPr>
            <w:tcW w:w="729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76"/>
            </w:tblGrid>
            <w:tr w:rsidR="008F7C57" w:rsidRPr="008E0167" w:rsidTr="004E6EE3">
              <w:trPr>
                <w:trHeight w:val="295"/>
              </w:trPr>
              <w:tc>
                <w:tcPr>
                  <w:tcW w:w="0" w:type="auto"/>
                </w:tcPr>
                <w:p w:rsidR="008F7C57" w:rsidRPr="008E0167" w:rsidRDefault="008F7C57" w:rsidP="008F7C57">
                  <w:pPr>
                    <w:pStyle w:val="a4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E0167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Показания к использованию современных методов лабораторной диагностики заболеваний у детей </w:t>
                  </w:r>
                </w:p>
              </w:tc>
            </w:tr>
            <w:tr w:rsidR="008F7C57" w:rsidRPr="008E0167" w:rsidTr="004E6EE3">
              <w:trPr>
                <w:trHeight w:val="295"/>
              </w:trPr>
              <w:tc>
                <w:tcPr>
                  <w:tcW w:w="0" w:type="auto"/>
                </w:tcPr>
                <w:p w:rsidR="008F7C57" w:rsidRPr="008E0167" w:rsidRDefault="008F7C57" w:rsidP="008F7C57">
                  <w:pPr>
                    <w:pStyle w:val="a4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E0167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Показания к использованию современных методов инструментальной диагностики заболеваний у детей </w:t>
                  </w:r>
                </w:p>
              </w:tc>
            </w:tr>
            <w:tr w:rsidR="008F7C57" w:rsidRPr="008E0167" w:rsidTr="004E6EE3">
              <w:trPr>
                <w:trHeight w:val="157"/>
              </w:trPr>
              <w:tc>
                <w:tcPr>
                  <w:tcW w:w="0" w:type="auto"/>
                </w:tcPr>
                <w:p w:rsidR="008F7C57" w:rsidRPr="008E0167" w:rsidRDefault="008F7C57" w:rsidP="008F7C57">
                  <w:pPr>
                    <w:pStyle w:val="a4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E0167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Клиническая картина состояний, требующих неотложной помощи детям </w:t>
                  </w:r>
                </w:p>
              </w:tc>
            </w:tr>
            <w:tr w:rsidR="008F7C57" w:rsidRPr="008E0167" w:rsidTr="004E6EE3">
              <w:trPr>
                <w:trHeight w:val="157"/>
              </w:trPr>
              <w:tc>
                <w:tcPr>
                  <w:tcW w:w="0" w:type="auto"/>
                </w:tcPr>
                <w:p w:rsidR="008F7C57" w:rsidRPr="008E0167" w:rsidRDefault="008F7C57" w:rsidP="008F7C57">
                  <w:pPr>
                    <w:pStyle w:val="a4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E0167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Международная классификация болезней 10-го пересмотра </w:t>
                  </w:r>
                </w:p>
              </w:tc>
            </w:tr>
          </w:tbl>
          <w:p w:rsidR="008F7C57" w:rsidRPr="008E0167" w:rsidRDefault="008F7C57" w:rsidP="004E6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F7C57" w:rsidRPr="008E0167" w:rsidTr="004E6EE3">
        <w:trPr>
          <w:gridAfter w:val="1"/>
          <w:wAfter w:w="238" w:type="dxa"/>
          <w:trHeight w:val="157"/>
        </w:trPr>
        <w:tc>
          <w:tcPr>
            <w:tcW w:w="7054" w:type="dxa"/>
            <w:tcBorders>
              <w:left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Современную классификацию, клиническую симптоматику основных заболеваний и пограничных состояний детского возраста, Этиологию и патогенез соматических и инфекционных заболеваний у новорожденных  и детей  с ЭНМТ</w:t>
            </w:r>
          </w:p>
        </w:tc>
      </w:tr>
      <w:tr w:rsidR="008F7C57" w:rsidRPr="008E0167" w:rsidTr="004E6EE3">
        <w:trPr>
          <w:gridAfter w:val="1"/>
          <w:wAfter w:w="238" w:type="dxa"/>
          <w:trHeight w:val="157"/>
        </w:trPr>
        <w:tc>
          <w:tcPr>
            <w:tcW w:w="7054" w:type="dxa"/>
            <w:tcBorders>
              <w:left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Современные методы клинической и </w:t>
            </w:r>
            <w:proofErr w:type="spell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параклинической</w:t>
            </w:r>
            <w:proofErr w:type="spell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диагностики основных нозологических форм и патологических состояний у новорожденных и  детей с ЭНМТ </w:t>
            </w:r>
          </w:p>
        </w:tc>
      </w:tr>
      <w:tr w:rsidR="008F7C57" w:rsidRPr="008E0167" w:rsidTr="004E6EE3">
        <w:trPr>
          <w:gridAfter w:val="1"/>
          <w:wAfter w:w="238" w:type="dxa"/>
          <w:trHeight w:val="157"/>
        </w:trPr>
        <w:tc>
          <w:tcPr>
            <w:tcW w:w="7054" w:type="dxa"/>
            <w:tcBorders>
              <w:left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Современные методы терапии основных соматических и </w:t>
            </w: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инфекционных заболеваний и патологических состояний у новорожденных и  детей ЭНМТ</w:t>
            </w:r>
          </w:p>
        </w:tc>
      </w:tr>
      <w:tr w:rsidR="008F7C57" w:rsidRPr="008E0167" w:rsidTr="004E6EE3">
        <w:trPr>
          <w:gridAfter w:val="1"/>
          <w:wAfter w:w="238" w:type="dxa"/>
          <w:trHeight w:val="157"/>
        </w:trPr>
        <w:tc>
          <w:tcPr>
            <w:tcW w:w="7054" w:type="dxa"/>
            <w:tcBorders>
              <w:left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Механизм действия основных групп лекарственных веществ; показания и противопоказания к их применению; осложнения, вызванные их применением </w:t>
            </w:r>
          </w:p>
        </w:tc>
      </w:tr>
      <w:tr w:rsidR="008F7C57" w:rsidRPr="008E0167" w:rsidTr="004E6EE3">
        <w:trPr>
          <w:gridAfter w:val="1"/>
          <w:wAfter w:w="238" w:type="dxa"/>
          <w:trHeight w:val="157"/>
        </w:trPr>
        <w:tc>
          <w:tcPr>
            <w:tcW w:w="7054" w:type="dxa"/>
            <w:tcBorders>
              <w:left w:val="nil"/>
              <w:bottom w:val="nil"/>
              <w:right w:val="nil"/>
            </w:tcBorders>
          </w:tcPr>
          <w:p w:rsidR="008F7C57" w:rsidRPr="008E0167" w:rsidRDefault="008F7C57" w:rsidP="008F7C57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Принципы организации и проведения интенсивной терапии и </w:t>
            </w:r>
            <w:proofErr w:type="gram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реанимации</w:t>
            </w:r>
            <w:proofErr w:type="gram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 новорожденным и детям с </w:t>
            </w:r>
            <w:proofErr w:type="spell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ЭНМТв</w:t>
            </w:r>
            <w:proofErr w:type="spell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стационаре </w:t>
            </w:r>
          </w:p>
        </w:tc>
      </w:tr>
    </w:tbl>
    <w:p w:rsidR="008F7C57" w:rsidRPr="008E016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F7C57" w:rsidRPr="008E016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8E0167">
        <w:rPr>
          <w:rFonts w:ascii="Times New Roman" w:hAnsi="Times New Roman" w:cs="Times New Roman"/>
          <w:sz w:val="24"/>
          <w:szCs w:val="24"/>
        </w:rPr>
        <w:t xml:space="preserve">По окончанию изучения учебного модуля 3, </w:t>
      </w:r>
      <w:proofErr w:type="gramStart"/>
      <w:r w:rsidRPr="008E016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E0167">
        <w:rPr>
          <w:rFonts w:ascii="Times New Roman" w:hAnsi="Times New Roman" w:cs="Times New Roman"/>
          <w:sz w:val="24"/>
          <w:szCs w:val="24"/>
        </w:rPr>
        <w:t xml:space="preserve"> иметь </w:t>
      </w:r>
      <w:r w:rsidRPr="008E0167">
        <w:rPr>
          <w:rFonts w:ascii="Times New Roman" w:hAnsi="Times New Roman" w:cs="Times New Roman"/>
          <w:b/>
          <w:sz w:val="24"/>
          <w:szCs w:val="24"/>
        </w:rPr>
        <w:t>необходимые умения:</w:t>
      </w:r>
    </w:p>
    <w:p w:rsidR="008F7C57" w:rsidRPr="008E016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8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  <w:gridCol w:w="475"/>
      </w:tblGrid>
      <w:tr w:rsidR="008F7C57" w:rsidRPr="008E0167" w:rsidTr="004E6EE3">
        <w:trPr>
          <w:gridAfter w:val="1"/>
          <w:wAfter w:w="475" w:type="dxa"/>
          <w:trHeight w:val="295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Анализировать и интерпретировать полученную информацию от детей и их родителей (родственников/опекунов) </w:t>
            </w:r>
          </w:p>
        </w:tc>
      </w:tr>
      <w:tr w:rsidR="008F7C57" w:rsidRPr="008E0167" w:rsidTr="004E6EE3">
        <w:trPr>
          <w:gridAfter w:val="1"/>
          <w:wAfter w:w="475" w:type="dxa"/>
          <w:trHeight w:val="295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Проводить и интерпретировать результаты </w:t>
            </w:r>
            <w:proofErr w:type="spell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физикального</w:t>
            </w:r>
            <w:proofErr w:type="spell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обследования новорожденных</w:t>
            </w:r>
          </w:p>
        </w:tc>
      </w:tr>
      <w:tr w:rsidR="008F7C57" w:rsidRPr="008E0167" w:rsidTr="004E6EE3">
        <w:trPr>
          <w:gridAfter w:val="1"/>
          <w:wAfter w:w="475" w:type="dxa"/>
          <w:trHeight w:val="157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Обосновывать необходимость и объем лабораторного обследования новорожденных</w:t>
            </w:r>
          </w:p>
        </w:tc>
      </w:tr>
      <w:tr w:rsidR="008F7C57" w:rsidRPr="008E0167" w:rsidTr="004E6EE3">
        <w:trPr>
          <w:gridAfter w:val="1"/>
          <w:wAfter w:w="475" w:type="dxa"/>
          <w:trHeight w:val="157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Интерпретировать результаты лабораторного обследования новорожденных</w:t>
            </w:r>
          </w:p>
        </w:tc>
      </w:tr>
      <w:tr w:rsidR="008F7C57" w:rsidRPr="008E0167" w:rsidTr="004E6EE3">
        <w:trPr>
          <w:gridAfter w:val="1"/>
          <w:wAfter w:w="475" w:type="dxa"/>
          <w:trHeight w:val="295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Обосновывать необходимость и объем инструментального обследования новорожденных </w:t>
            </w:r>
          </w:p>
        </w:tc>
      </w:tr>
      <w:tr w:rsidR="008F7C57" w:rsidRPr="008E0167" w:rsidTr="004E6EE3">
        <w:trPr>
          <w:gridAfter w:val="1"/>
          <w:wAfter w:w="475" w:type="dxa"/>
          <w:trHeight w:val="157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Интерпретировать результаты инструментального обследования новорожденных</w:t>
            </w:r>
          </w:p>
        </w:tc>
      </w:tr>
      <w:tr w:rsidR="008F7C57" w:rsidRPr="008E0167" w:rsidTr="004E6EE3">
        <w:trPr>
          <w:gridAfter w:val="1"/>
          <w:wAfter w:w="475" w:type="dxa"/>
          <w:trHeight w:val="295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Обосновывать необходимость направления новорожденных на консультацию к специалистам </w:t>
            </w:r>
          </w:p>
        </w:tc>
      </w:tr>
      <w:tr w:rsidR="008F7C57" w:rsidRPr="008E0167" w:rsidTr="004E6EE3">
        <w:trPr>
          <w:gridAfter w:val="1"/>
          <w:wAfter w:w="475" w:type="dxa"/>
          <w:trHeight w:val="157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Интерпретировать результаты осмотра новорожденных специалистами </w:t>
            </w:r>
          </w:p>
        </w:tc>
      </w:tr>
      <w:tr w:rsidR="008F7C57" w:rsidRPr="008E0167" w:rsidTr="004E6EE3">
        <w:trPr>
          <w:gridAfter w:val="1"/>
          <w:wAfter w:w="475" w:type="dxa"/>
          <w:trHeight w:val="157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Интерпретировать результаты повторного осмотра новорожденных </w:t>
            </w:r>
          </w:p>
        </w:tc>
      </w:tr>
      <w:tr w:rsidR="008F7C57" w:rsidRPr="008E0167" w:rsidTr="004E6EE3">
        <w:trPr>
          <w:gridAfter w:val="1"/>
          <w:wAfter w:w="475" w:type="dxa"/>
          <w:trHeight w:val="295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Обосновать и планировать объем дополнительных лабораторных исследований детей </w:t>
            </w:r>
          </w:p>
        </w:tc>
      </w:tr>
      <w:tr w:rsidR="008F7C57" w:rsidRPr="008E0167" w:rsidTr="004E6EE3">
        <w:trPr>
          <w:gridAfter w:val="1"/>
          <w:wAfter w:w="475" w:type="dxa"/>
          <w:trHeight w:val="295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Интерпретировать данные, полученные при дополнительном лабораторном обследовании новорожденных</w:t>
            </w:r>
          </w:p>
        </w:tc>
      </w:tr>
      <w:tr w:rsidR="008F7C57" w:rsidRPr="008E0167" w:rsidTr="004E6EE3">
        <w:trPr>
          <w:gridAfter w:val="1"/>
          <w:wAfter w:w="475" w:type="dxa"/>
          <w:trHeight w:val="295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Обосновать и планировать объем дополнительных инструментальных исследований новорожденных</w:t>
            </w:r>
          </w:p>
        </w:tc>
      </w:tr>
      <w:tr w:rsidR="008F7C57" w:rsidRPr="008E0167" w:rsidTr="004E6EE3">
        <w:trPr>
          <w:gridAfter w:val="1"/>
          <w:wAfter w:w="475" w:type="dxa"/>
          <w:trHeight w:val="295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Интерпретировать данные, полученные при дополнительном инструментальном обследовании новорожденных</w:t>
            </w:r>
          </w:p>
        </w:tc>
      </w:tr>
      <w:tr w:rsidR="008F7C57" w:rsidRPr="008E0167" w:rsidTr="004E6EE3">
        <w:trPr>
          <w:gridAfter w:val="1"/>
          <w:wAfter w:w="475" w:type="dxa"/>
          <w:trHeight w:val="295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Обосновать и планировать объем дополнительных консультаций детей специалистами </w:t>
            </w:r>
          </w:p>
        </w:tc>
      </w:tr>
      <w:tr w:rsidR="008F7C57" w:rsidRPr="008E0167" w:rsidTr="004E6EE3">
        <w:trPr>
          <w:gridAfter w:val="1"/>
          <w:wAfter w:w="475" w:type="dxa"/>
          <w:trHeight w:val="295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Интерпретировать данные, полученные при инструментальном обследовании новорожденных</w:t>
            </w:r>
          </w:p>
        </w:tc>
      </w:tr>
      <w:tr w:rsidR="008F7C57" w:rsidRPr="008E0167" w:rsidTr="004E6EE3">
        <w:trPr>
          <w:gridAfter w:val="1"/>
          <w:wAfter w:w="475" w:type="dxa"/>
          <w:trHeight w:val="157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Интерпретировать результаты дополнительных консультаций детей </w:t>
            </w:r>
          </w:p>
        </w:tc>
      </w:tr>
      <w:tr w:rsidR="008F7C57" w:rsidRPr="008E0167" w:rsidTr="004E6EE3">
        <w:trPr>
          <w:gridAfter w:val="1"/>
          <w:wAfter w:w="475" w:type="dxa"/>
          <w:trHeight w:val="157"/>
        </w:trPr>
        <w:tc>
          <w:tcPr>
            <w:tcW w:w="9606" w:type="dxa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Пользоваться необходимой медицинской аппаратурой </w:t>
            </w:r>
          </w:p>
        </w:tc>
      </w:tr>
      <w:tr w:rsidR="008F7C57" w:rsidRPr="008E0167" w:rsidTr="004E6EE3">
        <w:trPr>
          <w:trHeight w:val="295"/>
        </w:trPr>
        <w:tc>
          <w:tcPr>
            <w:tcW w:w="10081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Назначить медикаментозную терапию новорожденным и детям с ЭНМТ  с учетом  и клинической картины заболевания </w:t>
            </w:r>
          </w:p>
        </w:tc>
      </w:tr>
      <w:tr w:rsidR="008F7C57" w:rsidRPr="008E0167" w:rsidTr="004E6EE3">
        <w:trPr>
          <w:trHeight w:val="295"/>
        </w:trPr>
        <w:tc>
          <w:tcPr>
            <w:tcW w:w="10081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Назначить немедикаментозную терапию новорожденным и детям с ЭНМТ  с учетом  клинической картины заболевания </w:t>
            </w:r>
          </w:p>
        </w:tc>
      </w:tr>
      <w:tr w:rsidR="008F7C57" w:rsidRPr="008E0167" w:rsidTr="004E6EE3">
        <w:trPr>
          <w:trHeight w:val="295"/>
        </w:trPr>
        <w:tc>
          <w:tcPr>
            <w:tcW w:w="10081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Оказывать необходимую медицинскую помощь д новорожденным и детям с ЭНМТ  при неотложных состояниях </w:t>
            </w:r>
          </w:p>
        </w:tc>
      </w:tr>
      <w:tr w:rsidR="008F7C57" w:rsidRPr="008E0167" w:rsidTr="004E6EE3">
        <w:trPr>
          <w:trHeight w:val="295"/>
        </w:trPr>
        <w:tc>
          <w:tcPr>
            <w:tcW w:w="10081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Анализировать действия лекарственных средств по совокупности их фармакологического воздействия на организм детей </w:t>
            </w:r>
          </w:p>
        </w:tc>
      </w:tr>
      <w:tr w:rsidR="008F7C57" w:rsidRPr="008E0167" w:rsidTr="004E6EE3">
        <w:trPr>
          <w:trHeight w:val="295"/>
        </w:trPr>
        <w:tc>
          <w:tcPr>
            <w:tcW w:w="10081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Оценивать эффективность и безопасность медикаментозной терапии у детей </w:t>
            </w:r>
          </w:p>
        </w:tc>
      </w:tr>
      <w:tr w:rsidR="008F7C57" w:rsidRPr="008E0167" w:rsidTr="004E6EE3">
        <w:trPr>
          <w:trHeight w:val="295"/>
        </w:trPr>
        <w:tc>
          <w:tcPr>
            <w:tcW w:w="10081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Оценивать эффективность и безопасность немедикаментозных методов лечения у детей </w:t>
            </w:r>
          </w:p>
        </w:tc>
      </w:tr>
      <w:tr w:rsidR="008F7C57" w:rsidRPr="008E0167" w:rsidTr="004E6EE3">
        <w:trPr>
          <w:trHeight w:val="295"/>
        </w:trPr>
        <w:tc>
          <w:tcPr>
            <w:tcW w:w="10081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Выписывать рецепты детям при заболеваниях, учитывая </w:t>
            </w:r>
            <w:proofErr w:type="spell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фармакодинамику</w:t>
            </w:r>
            <w:proofErr w:type="spell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фармакокинетику</w:t>
            </w:r>
            <w:proofErr w:type="spellEnd"/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лекарственных средств </w:t>
            </w:r>
          </w:p>
        </w:tc>
      </w:tr>
      <w:tr w:rsidR="008F7C57" w:rsidRPr="008E0167" w:rsidTr="004E6EE3">
        <w:trPr>
          <w:trHeight w:val="100"/>
        </w:trPr>
        <w:tc>
          <w:tcPr>
            <w:tcW w:w="10081" w:type="dxa"/>
            <w:gridSpan w:val="2"/>
          </w:tcPr>
          <w:p w:rsidR="008F7C57" w:rsidRPr="008E0167" w:rsidRDefault="008F7C57" w:rsidP="008F7C57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E016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Назначать диетотерапию с учетом возраста детей и клинической картины заболевания </w:t>
            </w:r>
          </w:p>
        </w:tc>
      </w:tr>
    </w:tbl>
    <w:p w:rsidR="008F7C57" w:rsidRPr="00A063F8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F7C57" w:rsidRPr="00A063F8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A063F8">
        <w:rPr>
          <w:rFonts w:ascii="Times New Roman" w:hAnsi="Times New Roman" w:cs="Times New Roman"/>
          <w:b/>
          <w:sz w:val="24"/>
          <w:szCs w:val="24"/>
        </w:rPr>
        <w:t>Содержание учебного модуля 3.  «Неонатология»</w:t>
      </w:r>
    </w:p>
    <w:p w:rsidR="008F7C57" w:rsidRPr="00A063F8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01"/>
        <w:gridCol w:w="2977"/>
        <w:gridCol w:w="2835"/>
        <w:gridCol w:w="1276"/>
      </w:tblGrid>
      <w:tr w:rsidR="008F7C57" w:rsidRPr="00F94179" w:rsidTr="004E6EE3">
        <w:tc>
          <w:tcPr>
            <w:tcW w:w="675" w:type="dxa"/>
            <w:vAlign w:val="center"/>
          </w:tcPr>
          <w:p w:rsidR="008F7C57" w:rsidRPr="00F94179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4179">
              <w:rPr>
                <w:rFonts w:ascii="Times New Roman" w:eastAsia="Times New Roman" w:hAnsi="Times New Roman"/>
                <w:b/>
                <w:iCs/>
                <w:szCs w:val="24"/>
              </w:rPr>
              <w:t>Код</w:t>
            </w:r>
          </w:p>
        </w:tc>
        <w:tc>
          <w:tcPr>
            <w:tcW w:w="1701" w:type="dxa"/>
          </w:tcPr>
          <w:p w:rsidR="008F7C57" w:rsidRPr="00F94179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4179">
              <w:rPr>
                <w:rFonts w:ascii="Times New Roman" w:eastAsia="Times New Roman" w:hAnsi="Times New Roman"/>
                <w:b/>
                <w:iCs/>
                <w:szCs w:val="24"/>
              </w:rPr>
              <w:t>Наименование разделов, тем, элементов</w:t>
            </w:r>
          </w:p>
          <w:p w:rsidR="008F7C57" w:rsidRPr="00B8700E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 xml:space="preserve">Название лекции </w:t>
            </w:r>
          </w:p>
        </w:tc>
        <w:tc>
          <w:tcPr>
            <w:tcW w:w="2835" w:type="dxa"/>
            <w:vAlign w:val="center"/>
          </w:tcPr>
          <w:p w:rsidR="008F7C57" w:rsidRPr="00F94179" w:rsidRDefault="008F7C57" w:rsidP="004E6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Основные вопросы</w:t>
            </w:r>
            <w:r w:rsidRPr="00F94179">
              <w:rPr>
                <w:rFonts w:ascii="Times New Roman" w:hAnsi="Times New Roman"/>
                <w:b/>
                <w:szCs w:val="24"/>
              </w:rPr>
              <w:t xml:space="preserve"> лекции </w:t>
            </w:r>
          </w:p>
          <w:p w:rsidR="008F7C57" w:rsidRPr="00F94179" w:rsidRDefault="008F7C57" w:rsidP="004E6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Arial" w:eastAsiaTheme="minorHAnsi" w:hAnsi="Arial" w:cs="Arial"/>
                <w:color w:val="00000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Трудоемкость в часах</w:t>
            </w:r>
          </w:p>
        </w:tc>
      </w:tr>
      <w:tr w:rsidR="008F7C57" w:rsidRPr="00F94179" w:rsidTr="004E6EE3">
        <w:trPr>
          <w:trHeight w:val="301"/>
        </w:trPr>
        <w:tc>
          <w:tcPr>
            <w:tcW w:w="675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5</w:t>
            </w:r>
          </w:p>
        </w:tc>
      </w:tr>
      <w:tr w:rsidR="008F7C57" w:rsidRPr="00014092" w:rsidTr="004E6EE3">
        <w:trPr>
          <w:trHeight w:val="862"/>
        </w:trPr>
        <w:tc>
          <w:tcPr>
            <w:tcW w:w="675" w:type="dxa"/>
            <w:vAlign w:val="center"/>
          </w:tcPr>
          <w:p w:rsidR="008F7C57" w:rsidRPr="00014092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14092">
              <w:rPr>
                <w:rFonts w:ascii="Times New Roman" w:hAnsi="Times New Roman"/>
                <w:szCs w:val="24"/>
              </w:rPr>
              <w:t>3.1</w:t>
            </w:r>
          </w:p>
        </w:tc>
        <w:tc>
          <w:tcPr>
            <w:tcW w:w="1701" w:type="dxa"/>
          </w:tcPr>
          <w:p w:rsidR="008F7C57" w:rsidRPr="00014092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092">
              <w:rPr>
                <w:rFonts w:ascii="Times New Roman" w:hAnsi="Times New Roman" w:cs="Times New Roman"/>
                <w:sz w:val="20"/>
                <w:szCs w:val="20"/>
              </w:rPr>
              <w:t>Физиология и патология доношенного новорожденного</w:t>
            </w:r>
          </w:p>
        </w:tc>
        <w:tc>
          <w:tcPr>
            <w:tcW w:w="2977" w:type="dxa"/>
            <w:vAlign w:val="center"/>
          </w:tcPr>
          <w:p w:rsidR="008F7C57" w:rsidRPr="00014092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</w:tcPr>
          <w:p w:rsidR="008F7C57" w:rsidRPr="0001409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14092">
              <w:rPr>
                <w:rFonts w:ascii="Times New Roman" w:hAnsi="Times New Roman" w:cs="Times New Roman"/>
                <w:bCs/>
                <w:sz w:val="20"/>
                <w:szCs w:val="20"/>
              </w:rPr>
              <w:t>Особенности метаболической адаптации новорожденного и ее нарушения.</w:t>
            </w:r>
          </w:p>
        </w:tc>
        <w:tc>
          <w:tcPr>
            <w:tcW w:w="1276" w:type="dxa"/>
            <w:vAlign w:val="center"/>
          </w:tcPr>
          <w:p w:rsidR="008F7C57" w:rsidRPr="00014092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F7C57" w:rsidRPr="00014092" w:rsidTr="004E6EE3">
        <w:tc>
          <w:tcPr>
            <w:tcW w:w="675" w:type="dxa"/>
            <w:vAlign w:val="center"/>
          </w:tcPr>
          <w:p w:rsidR="008F7C57" w:rsidRPr="00014092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14092">
              <w:rPr>
                <w:rFonts w:ascii="Times New Roman" w:hAnsi="Times New Roman"/>
                <w:szCs w:val="24"/>
              </w:rPr>
              <w:t>3.1.1</w:t>
            </w:r>
          </w:p>
        </w:tc>
        <w:tc>
          <w:tcPr>
            <w:tcW w:w="1701" w:type="dxa"/>
          </w:tcPr>
          <w:p w:rsidR="008F7C57" w:rsidRPr="00014092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F7C57" w:rsidRPr="00014092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4092">
              <w:rPr>
                <w:rFonts w:ascii="Times New Roman" w:hAnsi="Times New Roman"/>
                <w:sz w:val="20"/>
                <w:szCs w:val="20"/>
              </w:rPr>
              <w:t xml:space="preserve">Желтухи </w:t>
            </w:r>
          </w:p>
        </w:tc>
        <w:tc>
          <w:tcPr>
            <w:tcW w:w="2835" w:type="dxa"/>
            <w:vAlign w:val="center"/>
          </w:tcPr>
          <w:p w:rsidR="008F7C57" w:rsidRPr="00014092" w:rsidRDefault="008F7C57" w:rsidP="004E6EE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14092">
              <w:rPr>
                <w:rFonts w:ascii="Times New Roman" w:hAnsi="Times New Roman"/>
                <w:szCs w:val="24"/>
              </w:rPr>
              <w:t xml:space="preserve">Дифференциальная диагностика неонатальных </w:t>
            </w:r>
            <w:proofErr w:type="spellStart"/>
            <w:r w:rsidRPr="00014092">
              <w:rPr>
                <w:rFonts w:ascii="Times New Roman" w:hAnsi="Times New Roman"/>
                <w:szCs w:val="24"/>
              </w:rPr>
              <w:t>желтух</w:t>
            </w:r>
            <w:proofErr w:type="spellEnd"/>
          </w:p>
          <w:p w:rsidR="008F7C57" w:rsidRPr="00014092" w:rsidRDefault="008F7C57" w:rsidP="004E6EE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14092">
              <w:rPr>
                <w:rFonts w:ascii="Times New Roman" w:hAnsi="Times New Roman"/>
                <w:szCs w:val="24"/>
              </w:rPr>
              <w:t>Методы лечения.</w:t>
            </w:r>
          </w:p>
        </w:tc>
        <w:tc>
          <w:tcPr>
            <w:tcW w:w="1276" w:type="dxa"/>
            <w:vAlign w:val="center"/>
          </w:tcPr>
          <w:p w:rsidR="008F7C57" w:rsidRPr="00014092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14092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8F7C57" w:rsidRPr="00014092" w:rsidTr="004E6EE3">
        <w:tc>
          <w:tcPr>
            <w:tcW w:w="675" w:type="dxa"/>
            <w:vAlign w:val="center"/>
          </w:tcPr>
          <w:p w:rsidR="008F7C57" w:rsidRPr="00014092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14092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1701" w:type="dxa"/>
          </w:tcPr>
          <w:p w:rsidR="008F7C57" w:rsidRPr="00014092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092">
              <w:rPr>
                <w:rFonts w:ascii="Times New Roman" w:hAnsi="Times New Roman" w:cs="Times New Roman"/>
                <w:sz w:val="20"/>
                <w:szCs w:val="20"/>
              </w:rPr>
              <w:t>Особенности физиологии и патологии недоношенных новорожденных</w:t>
            </w:r>
          </w:p>
        </w:tc>
        <w:tc>
          <w:tcPr>
            <w:tcW w:w="2977" w:type="dxa"/>
            <w:vAlign w:val="center"/>
          </w:tcPr>
          <w:p w:rsidR="008F7C57" w:rsidRPr="00014092" w:rsidRDefault="008F7C57" w:rsidP="004E6E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8F7C57" w:rsidRPr="00014092" w:rsidRDefault="008F7C57" w:rsidP="004E6E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092">
              <w:rPr>
                <w:rFonts w:ascii="Times New Roman" w:hAnsi="Times New Roman" w:cs="Times New Roman"/>
                <w:bCs/>
                <w:sz w:val="20"/>
                <w:szCs w:val="20"/>
              </w:rPr>
              <w:t>Особенности метаболической адаптации недоношенного и ее нарушения.</w:t>
            </w:r>
          </w:p>
        </w:tc>
        <w:tc>
          <w:tcPr>
            <w:tcW w:w="1276" w:type="dxa"/>
            <w:vAlign w:val="center"/>
          </w:tcPr>
          <w:p w:rsidR="008F7C57" w:rsidRPr="00014092" w:rsidRDefault="008F7C57" w:rsidP="004E6E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7C57" w:rsidRPr="00F94179" w:rsidTr="004E6EE3">
        <w:tc>
          <w:tcPr>
            <w:tcW w:w="675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3.2.1</w:t>
            </w:r>
          </w:p>
        </w:tc>
        <w:tc>
          <w:tcPr>
            <w:tcW w:w="1701" w:type="dxa"/>
          </w:tcPr>
          <w:p w:rsidR="008F7C57" w:rsidRPr="009730E2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Анемии перинатального периода.</w:t>
            </w:r>
          </w:p>
        </w:tc>
        <w:tc>
          <w:tcPr>
            <w:tcW w:w="2835" w:type="dxa"/>
            <w:vAlign w:val="center"/>
          </w:tcPr>
          <w:p w:rsidR="008F7C57" w:rsidRPr="00583FDE" w:rsidRDefault="008F7C57" w:rsidP="004E6E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3FDE">
              <w:rPr>
                <w:rFonts w:ascii="Times New Roman" w:hAnsi="Times New Roman"/>
                <w:sz w:val="20"/>
                <w:szCs w:val="20"/>
              </w:rPr>
              <w:t xml:space="preserve">Ранняя диагностика анемии </w:t>
            </w:r>
            <w:proofErr w:type="gramStart"/>
            <w:r w:rsidRPr="00583FDE">
              <w:rPr>
                <w:rFonts w:ascii="Times New Roman" w:hAnsi="Times New Roman"/>
                <w:sz w:val="20"/>
                <w:szCs w:val="20"/>
              </w:rPr>
              <w:t>недоношенных</w:t>
            </w:r>
            <w:proofErr w:type="gramEnd"/>
            <w:r w:rsidRPr="00583FD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3FDE">
              <w:rPr>
                <w:rFonts w:ascii="Times New Roman" w:hAnsi="Times New Roman"/>
                <w:sz w:val="20"/>
                <w:szCs w:val="20"/>
              </w:rPr>
              <w:t>Дифференциальная диагностика анемии у детей первого года жизни.</w:t>
            </w:r>
          </w:p>
          <w:p w:rsidR="008F7C57" w:rsidRPr="00583FDE" w:rsidRDefault="008F7C57" w:rsidP="004E6E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3FDE">
              <w:rPr>
                <w:rFonts w:ascii="Times New Roman" w:hAnsi="Times New Roman"/>
                <w:sz w:val="20"/>
                <w:szCs w:val="20"/>
              </w:rPr>
              <w:t>Современные методы коррекции.</w:t>
            </w:r>
          </w:p>
        </w:tc>
        <w:tc>
          <w:tcPr>
            <w:tcW w:w="1276" w:type="dxa"/>
            <w:vAlign w:val="center"/>
          </w:tcPr>
          <w:p w:rsidR="008F7C57" w:rsidRPr="00583FDE" w:rsidRDefault="008F7C57" w:rsidP="004E6E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8F7C57" w:rsidRPr="00F94179" w:rsidTr="004E6EE3">
        <w:tc>
          <w:tcPr>
            <w:tcW w:w="675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3.3</w:t>
            </w:r>
          </w:p>
        </w:tc>
        <w:tc>
          <w:tcPr>
            <w:tcW w:w="4678" w:type="dxa"/>
            <w:gridSpan w:val="2"/>
          </w:tcPr>
          <w:p w:rsidR="008F7C57" w:rsidRPr="00583FDE" w:rsidRDefault="008F7C57" w:rsidP="004E6E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3FDE">
              <w:rPr>
                <w:rFonts w:ascii="Times New Roman" w:hAnsi="Times New Roman" w:cs="Times New Roman"/>
                <w:sz w:val="20"/>
                <w:szCs w:val="20"/>
              </w:rPr>
              <w:t>Принципы реанимации и интенсивной терапии новорожденных</w:t>
            </w:r>
          </w:p>
        </w:tc>
        <w:tc>
          <w:tcPr>
            <w:tcW w:w="2835" w:type="dxa"/>
            <w:vAlign w:val="center"/>
          </w:tcPr>
          <w:p w:rsidR="008F7C57" w:rsidRPr="00583FDE" w:rsidRDefault="008F7C57" w:rsidP="004E6E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7C57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F7C57" w:rsidRPr="00F94179" w:rsidTr="004E6EE3">
        <w:tc>
          <w:tcPr>
            <w:tcW w:w="675" w:type="dxa"/>
            <w:vAlign w:val="center"/>
          </w:tcPr>
          <w:p w:rsidR="008F7C57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3.3.1</w:t>
            </w:r>
          </w:p>
        </w:tc>
        <w:tc>
          <w:tcPr>
            <w:tcW w:w="4678" w:type="dxa"/>
            <w:gridSpan w:val="2"/>
          </w:tcPr>
          <w:p w:rsidR="008F7C57" w:rsidRPr="00583FDE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Шок в периоде новорожденности</w:t>
            </w:r>
          </w:p>
        </w:tc>
        <w:tc>
          <w:tcPr>
            <w:tcW w:w="2835" w:type="dxa"/>
            <w:vAlign w:val="center"/>
          </w:tcPr>
          <w:p w:rsidR="008F7C57" w:rsidRPr="00583FDE" w:rsidRDefault="008F7C57" w:rsidP="004E6E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Причины, патогенетические изменения, принципы диагностики и лечения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гиповолемического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кардиогенного, травматического шока у новорожденных</w:t>
            </w:r>
          </w:p>
        </w:tc>
        <w:tc>
          <w:tcPr>
            <w:tcW w:w="1276" w:type="dxa"/>
            <w:vAlign w:val="center"/>
          </w:tcPr>
          <w:p w:rsidR="008F7C57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D61B4A" w:rsidRDefault="00D61B4A" w:rsidP="00143A40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640A" w:rsidRPr="00D26E7E" w:rsidRDefault="00C3640A" w:rsidP="00C3640A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 w:rsidRPr="00D26E7E">
        <w:rPr>
          <w:rFonts w:ascii="Times New Roman" w:hAnsi="Times New Roman"/>
          <w:b/>
          <w:sz w:val="24"/>
          <w:szCs w:val="24"/>
        </w:rPr>
        <w:t>Тематический план практических занятий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812"/>
        <w:gridCol w:w="1559"/>
      </w:tblGrid>
      <w:tr w:rsidR="00C3640A" w:rsidRPr="009730E2" w:rsidTr="004E6EE3">
        <w:trPr>
          <w:trHeight w:val="1565"/>
        </w:trPr>
        <w:tc>
          <w:tcPr>
            <w:tcW w:w="1526" w:type="dxa"/>
          </w:tcPr>
          <w:p w:rsidR="00C3640A" w:rsidRPr="009730E2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:rsidR="00C3640A" w:rsidRPr="009730E2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5812" w:type="dxa"/>
          </w:tcPr>
          <w:p w:rsidR="00C3640A" w:rsidRPr="009730E2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:rsidR="00C3640A" w:rsidRPr="009730E2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Наименование разделов, тем, элементов </w:t>
            </w:r>
          </w:p>
        </w:tc>
        <w:tc>
          <w:tcPr>
            <w:tcW w:w="1559" w:type="dxa"/>
            <w:textDirection w:val="btLr"/>
          </w:tcPr>
          <w:p w:rsidR="00C3640A" w:rsidRPr="009730E2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Трудоемкость  (часы)</w:t>
            </w:r>
          </w:p>
        </w:tc>
      </w:tr>
      <w:tr w:rsidR="00C3640A" w:rsidRPr="00466B52" w:rsidTr="004E6EE3">
        <w:trPr>
          <w:trHeight w:val="39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466B52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466B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466B52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466B5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Неонатология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466B52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B52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</w:tr>
      <w:tr w:rsidR="00C3640A" w:rsidRPr="009730E2" w:rsidTr="004E6EE3">
        <w:trPr>
          <w:trHeight w:val="4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Физиология и патология доношенного новорожденного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3640A" w:rsidRPr="009730E2" w:rsidTr="004E6EE3">
        <w:trPr>
          <w:trHeight w:val="4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Лекция (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выше)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40A" w:rsidRPr="009730E2" w:rsidTr="004E6EE3">
        <w:trPr>
          <w:trHeight w:val="68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Особенности функциональных и лабораторных методов исследования у новорожденных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3640A" w:rsidRPr="009730E2" w:rsidTr="004E6EE3">
        <w:trPr>
          <w:trHeight w:val="2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Желтухи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3640A" w:rsidRPr="009730E2" w:rsidTr="004E6EE3">
        <w:trPr>
          <w:trHeight w:val="26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Геморрагическая болезнь новорожденных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3640A" w:rsidRPr="009730E2" w:rsidTr="004E6EE3">
        <w:trPr>
          <w:trHeight w:val="2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Боль у новорожденных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3640A" w:rsidRPr="009730E2" w:rsidTr="004E6EE3">
        <w:trPr>
          <w:trHeight w:val="4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Особенности физиологии и патологии недоношенных новорожденных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3640A" w:rsidRPr="009730E2" w:rsidTr="004E6EE3">
        <w:trPr>
          <w:trHeight w:val="2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Лекция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3640A" w:rsidRPr="009730E2" w:rsidTr="004E6EE3">
        <w:trPr>
          <w:trHeight w:val="27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3.2.2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Иммунологическая реактивность </w:t>
            </w:r>
            <w:proofErr w:type="gramStart"/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недоношенных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3640A" w:rsidRPr="009730E2" w:rsidTr="004E6EE3">
        <w:trPr>
          <w:trHeight w:val="4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3.2.3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Выхаживание </w:t>
            </w:r>
            <w:proofErr w:type="gramStart"/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недоношенного</w:t>
            </w:r>
            <w:proofErr w:type="gramEnd"/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с ЭНМТ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3640A" w:rsidRPr="009730E2" w:rsidTr="004E6EE3">
        <w:trPr>
          <w:trHeight w:val="27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Принципы реанимации и интенсивной терапии новорожденных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3640A" w:rsidRPr="008E1C83" w:rsidTr="004E6EE3">
        <w:trPr>
          <w:trHeight w:val="2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Лекция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40A" w:rsidRPr="008E1C83" w:rsidTr="004E6EE3">
        <w:trPr>
          <w:trHeight w:val="2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3.3.2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Судорожный синдром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3640A" w:rsidRPr="008E1C83" w:rsidTr="004E6EE3">
        <w:trPr>
          <w:trHeight w:val="2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3.3.3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Гемолитическая болезнь новорожденных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0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3640A" w:rsidRPr="008E1C83" w:rsidTr="004E6EE3">
        <w:trPr>
          <w:trHeight w:val="39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9626F6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3.3.4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Температурный режим недоношенным с ЭНМТ (занятия в симуляционном центре с использованием инкубатора)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3640A" w:rsidRPr="009730E2" w:rsidTr="004E6EE3">
        <w:trPr>
          <w:trHeight w:val="5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Организация лечебно-профилактической помощи беременным и новорожденным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3640A" w:rsidRPr="009730E2" w:rsidTr="004E6EE3">
        <w:trPr>
          <w:trHeight w:val="4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3.4.1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Новорожденные группы повышенного риска</w:t>
            </w:r>
          </w:p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Группы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0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3640A" w:rsidRPr="009730E2" w:rsidTr="004E6EE3">
        <w:trPr>
          <w:trHeight w:val="29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3.4.2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Этапы оказания помощи новорожденным и недоношенным в условиях крупного города (РБ)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3640A" w:rsidRPr="009730E2" w:rsidTr="004E6EE3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Вопросы смежных дисциплин по неонатологии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3401A0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1A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C3640A" w:rsidRPr="009730E2" w:rsidTr="004E6EE3">
        <w:trPr>
          <w:trHeight w:val="97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3.5.1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Инфекционные и паразитарные болезни у детей: туберкулез, ВИЧ, врожденный сифилис, ОРВИ, TORCH – инфекции, острая кишечная инфекция. Кандидоз у новорожденных. Вакцинопрофилактика новорожденных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3640A" w:rsidRPr="009730E2" w:rsidTr="004E6EE3">
        <w:trPr>
          <w:trHeight w:val="8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3.5.2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Заболевания уха, горла, носа. Проблемы снижения слуха. </w:t>
            </w:r>
            <w:proofErr w:type="spellStart"/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Ретинопатия</w:t>
            </w:r>
            <w:proofErr w:type="spellEnd"/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новорожденных. </w:t>
            </w:r>
            <w:proofErr w:type="spellStart"/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Диагностика</w:t>
            </w:r>
            <w:proofErr w:type="gramStart"/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,п</w:t>
            </w:r>
            <w:proofErr w:type="gramEnd"/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рофилактика</w:t>
            </w:r>
            <w:proofErr w:type="spellEnd"/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 лечение. Возможности хирургической коррекции.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3640A" w:rsidRPr="009730E2" w:rsidTr="004E6EE3">
        <w:trPr>
          <w:trHeight w:val="9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3.5.4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Хирургические заболевания. Инфекционно-воспалительные заболевания кожи и подкожной клетчатки. Заболевания пупочного канатика, пупочной раны и пупочных сосудов. Ортопедия и травматология.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3640A" w:rsidRPr="009730E2" w:rsidTr="004E6EE3">
        <w:trPr>
          <w:trHeight w:val="4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3.5.6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Заболевания нервной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3640A" w:rsidRPr="009730E2" w:rsidTr="004E6EE3">
        <w:trPr>
          <w:trHeight w:val="42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3.5.6.1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Заболевания центральной нервной системы (ВЖК, родовая травма)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C3640A" w:rsidRPr="009730E2" w:rsidTr="004E6EE3">
        <w:trPr>
          <w:trHeight w:val="6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3.5.6.2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B407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Методы лучевой диагностики поражения нервной системы в неонатальном периоде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0A" w:rsidRPr="008B407B" w:rsidRDefault="00C3640A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</w:tbl>
    <w:p w:rsidR="00D61B4A" w:rsidRDefault="00D61B4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8F7C57" w:rsidRPr="008F7C57" w:rsidRDefault="008F7C57" w:rsidP="008F7C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8F7C57">
        <w:rPr>
          <w:rFonts w:ascii="Times New Roman" w:hAnsi="Times New Roman" w:cs="Times New Roman"/>
          <w:b/>
          <w:sz w:val="24"/>
          <w:szCs w:val="24"/>
        </w:rPr>
        <w:lastRenderedPageBreak/>
        <w:t>7.4 РАБОЧАЯ ПРОГРАММА УЧЕБНОГО МОДУЛЯ 4.</w:t>
      </w:r>
    </w:p>
    <w:p w:rsidR="008F7C57" w:rsidRPr="008F7C57" w:rsidRDefault="008F7C57" w:rsidP="008F7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C57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8F7C57">
        <w:rPr>
          <w:rFonts w:ascii="Times New Roman" w:hAnsi="Times New Roman" w:cs="Times New Roman"/>
          <w:b/>
          <w:sz w:val="24"/>
          <w:szCs w:val="24"/>
        </w:rPr>
        <w:t>Медицинская генетика, иммунология, реактивность и аллергия</w:t>
      </w:r>
      <w:r w:rsidRPr="008F7C5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F7C57" w:rsidRPr="008F7C57" w:rsidRDefault="008F7C57" w:rsidP="008F7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C57" w:rsidRPr="008F7C57" w:rsidRDefault="008F7C57" w:rsidP="008F7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7C57">
        <w:rPr>
          <w:rFonts w:ascii="Times New Roman" w:hAnsi="Times New Roman" w:cs="Times New Roman"/>
          <w:b/>
          <w:sz w:val="24"/>
          <w:szCs w:val="24"/>
        </w:rPr>
        <w:t xml:space="preserve">Трудоемкость освоения: </w:t>
      </w:r>
      <w:r w:rsidRPr="008F7C57">
        <w:rPr>
          <w:rFonts w:ascii="Times New Roman" w:hAnsi="Times New Roman" w:cs="Times New Roman"/>
          <w:sz w:val="24"/>
          <w:szCs w:val="24"/>
        </w:rPr>
        <w:t xml:space="preserve"> 12 акад. часов или 12  </w:t>
      </w:r>
      <w:proofErr w:type="spellStart"/>
      <w:r w:rsidRPr="008F7C57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Pr="008F7C57">
        <w:rPr>
          <w:rFonts w:ascii="Times New Roman" w:hAnsi="Times New Roman" w:cs="Times New Roman"/>
          <w:sz w:val="24"/>
          <w:szCs w:val="24"/>
        </w:rPr>
        <w:t>. ед.</w:t>
      </w:r>
    </w:p>
    <w:p w:rsidR="008F7C57" w:rsidRPr="008F7C57" w:rsidRDefault="008F7C57" w:rsidP="008F7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7C57" w:rsidRPr="008F7C57" w:rsidRDefault="008F7C57" w:rsidP="008F7C57">
      <w:pPr>
        <w:pStyle w:val="Default"/>
        <w:rPr>
          <w:rFonts w:ascii="Times New Roman" w:eastAsiaTheme="minorHAnsi" w:hAnsi="Times New Roman" w:cs="Times New Roman"/>
          <w:b/>
          <w:lang w:eastAsia="en-US"/>
        </w:rPr>
      </w:pPr>
      <w:r w:rsidRPr="008F7C57">
        <w:rPr>
          <w:rFonts w:ascii="Times New Roman" w:eastAsiaTheme="minorHAnsi" w:hAnsi="Times New Roman" w:cs="Times New Roman"/>
          <w:b/>
          <w:lang w:eastAsia="en-US"/>
        </w:rPr>
        <w:t xml:space="preserve">Трудовые функции: </w:t>
      </w:r>
    </w:p>
    <w:p w:rsidR="008F7C57" w:rsidRPr="008F7C57" w:rsidRDefault="008F7C57" w:rsidP="008F7C57">
      <w:pPr>
        <w:pStyle w:val="Default"/>
        <w:numPr>
          <w:ilvl w:val="0"/>
          <w:numId w:val="13"/>
        </w:numPr>
        <w:rPr>
          <w:rFonts w:ascii="Times New Roman" w:eastAsiaTheme="minorHAnsi" w:hAnsi="Times New Roman" w:cs="Times New Roman"/>
          <w:lang w:eastAsia="en-US"/>
        </w:rPr>
      </w:pPr>
      <w:r w:rsidRPr="008F7C57">
        <w:rPr>
          <w:rFonts w:ascii="Times New Roman" w:eastAsiaTheme="minorHAnsi" w:hAnsi="Times New Roman" w:cs="Times New Roman"/>
          <w:lang w:eastAsia="en-US"/>
        </w:rPr>
        <w:t>проведение обследования детей с целью установления диагноза; назначение и контроль эффективности и безопасности терапии у детей</w:t>
      </w:r>
      <w:proofErr w:type="gramStart"/>
      <w:r w:rsidRPr="008F7C57">
        <w:rPr>
          <w:rFonts w:ascii="Times New Roman" w:eastAsiaTheme="minorHAnsi" w:hAnsi="Times New Roman" w:cs="Times New Roman"/>
          <w:lang w:eastAsia="en-US"/>
        </w:rPr>
        <w:t xml:space="preserve"> ;</w:t>
      </w:r>
      <w:proofErr w:type="gramEnd"/>
    </w:p>
    <w:p w:rsidR="008F7C57" w:rsidRPr="008F7C57" w:rsidRDefault="008F7C57" w:rsidP="008F7C57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F7C5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проведение профилактических мероприятий для детей и санитарно-просветительной работы по формированию здорового образа жизни </w:t>
      </w:r>
    </w:p>
    <w:p w:rsidR="008F7C57" w:rsidRPr="008F7C57" w:rsidRDefault="008F7C57" w:rsidP="008F7C57">
      <w:pPr>
        <w:pStyle w:val="Default"/>
        <w:rPr>
          <w:rFonts w:ascii="Times New Roman" w:eastAsiaTheme="minorHAnsi" w:hAnsi="Times New Roman" w:cs="Times New Roman"/>
          <w:lang w:eastAsia="en-US"/>
        </w:rPr>
      </w:pPr>
    </w:p>
    <w:p w:rsidR="008F7C57" w:rsidRPr="008F7C5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8F7C57">
        <w:rPr>
          <w:rFonts w:ascii="Times New Roman" w:hAnsi="Times New Roman" w:cs="Times New Roman"/>
          <w:sz w:val="24"/>
          <w:szCs w:val="24"/>
        </w:rPr>
        <w:t xml:space="preserve">По окончанию изучения учебного модуля 4 обучающийся должен  выполнять </w:t>
      </w:r>
      <w:r w:rsidRPr="008F7C57">
        <w:rPr>
          <w:rFonts w:ascii="Times New Roman" w:hAnsi="Times New Roman" w:cs="Times New Roman"/>
          <w:b/>
          <w:sz w:val="24"/>
          <w:szCs w:val="24"/>
        </w:rPr>
        <w:t>трудовые действия:</w:t>
      </w:r>
    </w:p>
    <w:p w:rsidR="008F7C57" w:rsidRPr="008F7C5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430"/>
        <w:gridCol w:w="1750"/>
      </w:tblGrid>
      <w:tr w:rsidR="008F7C57" w:rsidRPr="008F7C57" w:rsidTr="004E6EE3">
        <w:trPr>
          <w:gridAfter w:val="1"/>
          <w:wAfter w:w="1750" w:type="dxa"/>
          <w:trHeight w:val="295"/>
        </w:trPr>
        <w:tc>
          <w:tcPr>
            <w:tcW w:w="7430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Получение информации от детей и их родителей (родственников/опекунов) </w:t>
            </w:r>
          </w:p>
        </w:tc>
      </w:tr>
      <w:tr w:rsidR="008F7C57" w:rsidRPr="008F7C57" w:rsidTr="004E6EE3">
        <w:trPr>
          <w:gridAfter w:val="1"/>
          <w:wAfter w:w="1750" w:type="dxa"/>
          <w:trHeight w:val="295"/>
        </w:trPr>
        <w:tc>
          <w:tcPr>
            <w:tcW w:w="7430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Направление новорожденных на лабораторное обследование (неонатальный скрининг) в соответствии с действующими стандартами оказания медицинской помощи </w:t>
            </w:r>
          </w:p>
        </w:tc>
      </w:tr>
      <w:tr w:rsidR="008F7C57" w:rsidRPr="008F7C57" w:rsidTr="004E6EE3">
        <w:trPr>
          <w:gridAfter w:val="1"/>
          <w:wAfter w:w="1750" w:type="dxa"/>
          <w:trHeight w:val="157"/>
        </w:trPr>
        <w:tc>
          <w:tcPr>
            <w:tcW w:w="7430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Повторные осмотры детей в соответствии с действующей методикой </w:t>
            </w:r>
          </w:p>
        </w:tc>
      </w:tr>
      <w:tr w:rsidR="008F7C57" w:rsidRPr="008F7C57" w:rsidTr="004E6EE3">
        <w:trPr>
          <w:gridAfter w:val="1"/>
          <w:wAfter w:w="1750" w:type="dxa"/>
          <w:trHeight w:val="295"/>
        </w:trPr>
        <w:tc>
          <w:tcPr>
            <w:tcW w:w="7430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Направление детей на лабораторное обследование в соответствии с действующими стандартами оказания медицинской помощи </w:t>
            </w:r>
          </w:p>
        </w:tc>
      </w:tr>
      <w:tr w:rsidR="008F7C57" w:rsidRPr="008F7C57" w:rsidTr="004E6EE3">
        <w:trPr>
          <w:gridAfter w:val="1"/>
          <w:wAfter w:w="1750" w:type="dxa"/>
          <w:trHeight w:val="295"/>
        </w:trPr>
        <w:tc>
          <w:tcPr>
            <w:tcW w:w="7430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Направление детей на инструментальное обследование в соответствии с действующими стандартами оказания медицинской помощи</w:t>
            </w:r>
          </w:p>
        </w:tc>
      </w:tr>
      <w:tr w:rsidR="008F7C57" w:rsidRPr="008F7C57" w:rsidTr="004E6EE3">
        <w:trPr>
          <w:gridAfter w:val="1"/>
          <w:wAfter w:w="1750" w:type="dxa"/>
          <w:trHeight w:val="295"/>
        </w:trPr>
        <w:tc>
          <w:tcPr>
            <w:tcW w:w="7430" w:type="dxa"/>
            <w:tcBorders>
              <w:left w:val="nil"/>
              <w:right w:val="nil"/>
            </w:tcBorders>
          </w:tcPr>
          <w:p w:rsidR="008F7C57" w:rsidRPr="008F7C57" w:rsidRDefault="008F7C57" w:rsidP="008F7C57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Разработка плана лечения детей с учетом клинической картины заболевания </w:t>
            </w:r>
          </w:p>
        </w:tc>
      </w:tr>
      <w:tr w:rsidR="008F7C57" w:rsidRPr="008F7C57" w:rsidTr="004E6EE3">
        <w:trPr>
          <w:gridAfter w:val="1"/>
          <w:wAfter w:w="1750" w:type="dxa"/>
          <w:trHeight w:val="295"/>
        </w:trPr>
        <w:tc>
          <w:tcPr>
            <w:tcW w:w="7430" w:type="dxa"/>
            <w:tcBorders>
              <w:left w:val="nil"/>
              <w:right w:val="nil"/>
            </w:tcBorders>
          </w:tcPr>
          <w:p w:rsidR="008F7C57" w:rsidRPr="008F7C57" w:rsidRDefault="008F7C57" w:rsidP="008F7C57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Назначение медикаментозной терапии детям с учетом клинической картины заболевания </w:t>
            </w:r>
          </w:p>
        </w:tc>
      </w:tr>
      <w:tr w:rsidR="008F7C57" w:rsidRPr="008F7C57" w:rsidTr="004E6EE3">
        <w:trPr>
          <w:gridAfter w:val="1"/>
          <w:wAfter w:w="1750" w:type="dxa"/>
          <w:trHeight w:val="295"/>
        </w:trPr>
        <w:tc>
          <w:tcPr>
            <w:tcW w:w="7430" w:type="dxa"/>
            <w:tcBorders>
              <w:left w:val="nil"/>
              <w:right w:val="nil"/>
            </w:tcBorders>
          </w:tcPr>
          <w:p w:rsidR="008F7C57" w:rsidRPr="008F7C57" w:rsidRDefault="008F7C57" w:rsidP="008F7C57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Назначение </w:t>
            </w:r>
            <w:proofErr w:type="spellStart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немедикаметозной</w:t>
            </w:r>
            <w:proofErr w:type="spellEnd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терапии детям с учетом клинической картины заболевания </w:t>
            </w:r>
          </w:p>
        </w:tc>
      </w:tr>
      <w:tr w:rsidR="008F7C57" w:rsidRPr="008F7C57" w:rsidTr="004E6EE3">
        <w:trPr>
          <w:gridAfter w:val="1"/>
          <w:wAfter w:w="1750" w:type="dxa"/>
          <w:trHeight w:val="295"/>
        </w:trPr>
        <w:tc>
          <w:tcPr>
            <w:tcW w:w="7430" w:type="dxa"/>
            <w:tcBorders>
              <w:left w:val="nil"/>
              <w:right w:val="nil"/>
            </w:tcBorders>
          </w:tcPr>
          <w:p w:rsidR="008F7C57" w:rsidRPr="008F7C57" w:rsidRDefault="008F7C57" w:rsidP="008F7C57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Выполнение рекомендаций по медикаментозной и </w:t>
            </w:r>
            <w:proofErr w:type="spellStart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немедикаметозной</w:t>
            </w:r>
            <w:proofErr w:type="spellEnd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терапии, назначенной специалистами </w:t>
            </w:r>
          </w:p>
        </w:tc>
      </w:tr>
      <w:tr w:rsidR="008F7C57" w:rsidRPr="008F7C57" w:rsidTr="004E6EE3">
        <w:trPr>
          <w:gridAfter w:val="1"/>
          <w:wAfter w:w="1750" w:type="dxa"/>
          <w:trHeight w:val="295"/>
        </w:trPr>
        <w:tc>
          <w:tcPr>
            <w:tcW w:w="7430" w:type="dxa"/>
            <w:tcBorders>
              <w:left w:val="nil"/>
              <w:bottom w:val="nil"/>
              <w:right w:val="nil"/>
            </w:tcBorders>
          </w:tcPr>
          <w:p w:rsidR="008F7C57" w:rsidRPr="008F7C57" w:rsidRDefault="008F7C57" w:rsidP="008F7C57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Оказание медицинской помощи при неотложных состояниях у детей </w:t>
            </w:r>
          </w:p>
        </w:tc>
      </w:tr>
      <w:tr w:rsidR="008F7C57" w:rsidRPr="008F7C57" w:rsidTr="004E6EE3">
        <w:trPr>
          <w:trHeight w:val="295"/>
        </w:trPr>
        <w:tc>
          <w:tcPr>
            <w:tcW w:w="9180" w:type="dxa"/>
            <w:gridSpan w:val="2"/>
          </w:tcPr>
          <w:p w:rsidR="008F7C57" w:rsidRPr="008F7C57" w:rsidRDefault="008F7C57" w:rsidP="008F7C57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Организация и проведение иммунопрофилактики инфекционных заболеваний среди новорожденных</w:t>
            </w:r>
          </w:p>
        </w:tc>
      </w:tr>
    </w:tbl>
    <w:p w:rsidR="008F7C57" w:rsidRPr="008F7C5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F7C57" w:rsidRPr="008F7C5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7C57">
        <w:rPr>
          <w:rFonts w:ascii="Times New Roman" w:hAnsi="Times New Roman" w:cs="Times New Roman"/>
          <w:sz w:val="24"/>
          <w:szCs w:val="24"/>
        </w:rPr>
        <w:t>По окончанию изучения учебного модуля 4 обучающийся должен имет</w:t>
      </w:r>
      <w:r w:rsidRPr="008F7C57">
        <w:rPr>
          <w:rFonts w:ascii="Times New Roman" w:hAnsi="Times New Roman" w:cs="Times New Roman"/>
          <w:b/>
          <w:sz w:val="24"/>
          <w:szCs w:val="24"/>
        </w:rPr>
        <w:t xml:space="preserve">ь необходимые знания: </w:t>
      </w:r>
    </w:p>
    <w:p w:rsidR="008F7C57" w:rsidRPr="008F7C5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979"/>
        <w:gridCol w:w="2026"/>
      </w:tblGrid>
      <w:tr w:rsidR="008F7C57" w:rsidRPr="008F7C57" w:rsidTr="004E6EE3">
        <w:trPr>
          <w:gridAfter w:val="1"/>
          <w:wAfter w:w="2172" w:type="dxa"/>
          <w:trHeight w:val="157"/>
        </w:trPr>
        <w:tc>
          <w:tcPr>
            <w:tcW w:w="7292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Клинические рекомендации по сепсису у новорожденных </w:t>
            </w:r>
          </w:p>
        </w:tc>
      </w:tr>
      <w:tr w:rsidR="008F7C57" w:rsidRPr="008F7C57" w:rsidTr="004E6EE3">
        <w:trPr>
          <w:gridAfter w:val="1"/>
          <w:wAfter w:w="2172" w:type="dxa"/>
          <w:trHeight w:val="295"/>
        </w:trPr>
        <w:tc>
          <w:tcPr>
            <w:tcW w:w="7292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Особенности регуляции и </w:t>
            </w:r>
            <w:proofErr w:type="spellStart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функциональных систем организма детей  и при сепсисе у новорожденных</w:t>
            </w:r>
          </w:p>
        </w:tc>
      </w:tr>
      <w:tr w:rsidR="008F7C57" w:rsidRPr="008F7C57" w:rsidTr="004E6EE3">
        <w:trPr>
          <w:gridAfter w:val="1"/>
          <w:wAfter w:w="2172" w:type="dxa"/>
          <w:trHeight w:val="157"/>
        </w:trPr>
        <w:tc>
          <w:tcPr>
            <w:tcW w:w="7292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Этиология и патогенез сепсиса у новорожденных </w:t>
            </w:r>
          </w:p>
        </w:tc>
      </w:tr>
      <w:tr w:rsidR="008F7C57" w:rsidRPr="008F7C57" w:rsidTr="004E6EE3">
        <w:trPr>
          <w:gridAfter w:val="1"/>
          <w:wAfter w:w="2172" w:type="dxa"/>
          <w:trHeight w:val="157"/>
        </w:trPr>
        <w:tc>
          <w:tcPr>
            <w:tcW w:w="7292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Клиническая картина и особенности течения сепсиса у новорожденных</w:t>
            </w:r>
          </w:p>
        </w:tc>
      </w:tr>
      <w:tr w:rsidR="008F7C57" w:rsidRPr="008F7C57" w:rsidTr="004E6EE3">
        <w:trPr>
          <w:gridAfter w:val="1"/>
          <w:wAfter w:w="2172" w:type="dxa"/>
          <w:trHeight w:val="295"/>
        </w:trPr>
        <w:tc>
          <w:tcPr>
            <w:tcW w:w="7292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Клиническая картина, особенности течения осложнения сепсиса у новорожденных</w:t>
            </w:r>
          </w:p>
        </w:tc>
      </w:tr>
      <w:tr w:rsidR="008F7C57" w:rsidRPr="008F7C57" w:rsidTr="004E6EE3">
        <w:trPr>
          <w:gridAfter w:val="1"/>
          <w:wAfter w:w="2172" w:type="dxa"/>
          <w:trHeight w:val="295"/>
        </w:trPr>
        <w:tc>
          <w:tcPr>
            <w:tcW w:w="7292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Клиническая картина состояний, требующих направления детей к специалистам</w:t>
            </w:r>
          </w:p>
        </w:tc>
      </w:tr>
      <w:tr w:rsidR="008F7C57" w:rsidRPr="008F7C57" w:rsidTr="004E6EE3">
        <w:trPr>
          <w:gridAfter w:val="1"/>
          <w:wAfter w:w="2172" w:type="dxa"/>
          <w:trHeight w:val="295"/>
        </w:trPr>
        <w:tc>
          <w:tcPr>
            <w:tcW w:w="72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63"/>
            </w:tblGrid>
            <w:tr w:rsidR="008F7C57" w:rsidRPr="008F7C57" w:rsidTr="004E6EE3">
              <w:trPr>
                <w:trHeight w:val="295"/>
              </w:trPr>
              <w:tc>
                <w:tcPr>
                  <w:tcW w:w="0" w:type="auto"/>
                </w:tcPr>
                <w:p w:rsidR="008F7C57" w:rsidRPr="008F7C57" w:rsidRDefault="008F7C57" w:rsidP="008F7C57">
                  <w:pPr>
                    <w:pStyle w:val="a4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F7C57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Показания к использованию современных методов лабораторной диагностики сепсиса у новорожденных и проведения неонатального скрининга</w:t>
                  </w:r>
                </w:p>
                <w:p w:rsidR="008F7C57" w:rsidRPr="008F7C57" w:rsidRDefault="008F7C57" w:rsidP="008F7C57">
                  <w:pPr>
                    <w:pStyle w:val="a4"/>
                    <w:numPr>
                      <w:ilvl w:val="0"/>
                      <w:numId w:val="15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8F7C57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Показания к использованию современных методов лабораторной диагностики </w:t>
                  </w:r>
                  <w:proofErr w:type="gramStart"/>
                  <w:r w:rsidRPr="008F7C57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при</w:t>
                  </w:r>
                  <w:proofErr w:type="gramEnd"/>
                  <w:r w:rsidRPr="008F7C57">
                    <w:rPr>
                      <w:rFonts w:ascii="Times New Roman" w:eastAsiaTheme="minorHAnsi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 проведения неонатального скрининга</w:t>
                  </w:r>
                </w:p>
              </w:tc>
            </w:tr>
          </w:tbl>
          <w:p w:rsidR="008F7C57" w:rsidRPr="008F7C57" w:rsidRDefault="008F7C57" w:rsidP="004E6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F7C57" w:rsidRPr="008F7C57" w:rsidTr="004E6EE3">
        <w:trPr>
          <w:trHeight w:val="295"/>
        </w:trPr>
        <w:tc>
          <w:tcPr>
            <w:tcW w:w="9464" w:type="dxa"/>
            <w:gridSpan w:val="2"/>
          </w:tcPr>
          <w:p w:rsidR="008F7C57" w:rsidRPr="008F7C57" w:rsidRDefault="008F7C57" w:rsidP="008F7C5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Показания и противопоказания к применению вакцин, возможные осложнения при применении вакцин  в периоде новорожденности</w:t>
            </w:r>
          </w:p>
        </w:tc>
      </w:tr>
    </w:tbl>
    <w:p w:rsidR="008F7C57" w:rsidRPr="008F7C5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F7C57" w:rsidRPr="008F7C5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F7C57">
        <w:rPr>
          <w:rFonts w:ascii="Times New Roman" w:hAnsi="Times New Roman" w:cs="Times New Roman"/>
          <w:sz w:val="24"/>
          <w:szCs w:val="24"/>
        </w:rPr>
        <w:t xml:space="preserve">По окончанию изучения учебного модуля 4 </w:t>
      </w:r>
      <w:proofErr w:type="gramStart"/>
      <w:r w:rsidRPr="008F7C5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F7C57">
        <w:rPr>
          <w:rFonts w:ascii="Times New Roman" w:hAnsi="Times New Roman" w:cs="Times New Roman"/>
          <w:sz w:val="24"/>
          <w:szCs w:val="24"/>
        </w:rPr>
        <w:t xml:space="preserve"> иметь </w:t>
      </w:r>
      <w:r w:rsidRPr="008F7C57">
        <w:rPr>
          <w:rFonts w:ascii="Times New Roman" w:hAnsi="Times New Roman" w:cs="Times New Roman"/>
          <w:b/>
          <w:sz w:val="24"/>
          <w:szCs w:val="24"/>
        </w:rPr>
        <w:t>необходимые  умения:</w:t>
      </w:r>
    </w:p>
    <w:p w:rsidR="008F7C57" w:rsidRPr="008F7C5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8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  <w:gridCol w:w="142"/>
        <w:gridCol w:w="475"/>
      </w:tblGrid>
      <w:tr w:rsidR="008F7C57" w:rsidRPr="008F7C57" w:rsidTr="004E6EE3">
        <w:trPr>
          <w:gridAfter w:val="1"/>
          <w:wAfter w:w="475" w:type="dxa"/>
          <w:trHeight w:val="295"/>
        </w:trPr>
        <w:tc>
          <w:tcPr>
            <w:tcW w:w="9606" w:type="dxa"/>
            <w:gridSpan w:val="2"/>
          </w:tcPr>
          <w:p w:rsidR="008F7C57" w:rsidRPr="008F7C57" w:rsidRDefault="008F7C57" w:rsidP="008F7C57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Обосновывать необходимость направления детей на консультацию к специалистам </w:t>
            </w:r>
          </w:p>
        </w:tc>
      </w:tr>
      <w:tr w:rsidR="008F7C57" w:rsidRPr="008F7C57" w:rsidTr="004E6EE3">
        <w:trPr>
          <w:gridAfter w:val="1"/>
          <w:wAfter w:w="475" w:type="dxa"/>
          <w:trHeight w:val="295"/>
        </w:trPr>
        <w:tc>
          <w:tcPr>
            <w:tcW w:w="9606" w:type="dxa"/>
            <w:gridSpan w:val="2"/>
          </w:tcPr>
          <w:p w:rsidR="008F7C57" w:rsidRPr="008F7C57" w:rsidRDefault="008F7C57" w:rsidP="008F7C57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Обосновать и планировать объем дополнительных лабораторных исследований – неонатального </w:t>
            </w:r>
            <w:proofErr w:type="spellStart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скринига</w:t>
            </w:r>
            <w:proofErr w:type="spellEnd"/>
          </w:p>
        </w:tc>
      </w:tr>
      <w:tr w:rsidR="008F7C57" w:rsidRPr="008F7C57" w:rsidTr="004E6EE3">
        <w:trPr>
          <w:gridAfter w:val="1"/>
          <w:wAfter w:w="475" w:type="dxa"/>
          <w:trHeight w:val="295"/>
        </w:trPr>
        <w:tc>
          <w:tcPr>
            <w:tcW w:w="9606" w:type="dxa"/>
            <w:gridSpan w:val="2"/>
          </w:tcPr>
          <w:p w:rsidR="008F7C57" w:rsidRPr="008F7C57" w:rsidRDefault="008F7C57" w:rsidP="008F7C57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Интерпретировать данные, полученные при дополнительном лабораторном обследовании новорожденных при сепсисе</w:t>
            </w:r>
          </w:p>
        </w:tc>
      </w:tr>
      <w:tr w:rsidR="008F7C57" w:rsidRPr="008F7C57" w:rsidTr="004E6EE3">
        <w:trPr>
          <w:trHeight w:val="295"/>
        </w:trPr>
        <w:tc>
          <w:tcPr>
            <w:tcW w:w="10081" w:type="dxa"/>
            <w:gridSpan w:val="3"/>
          </w:tcPr>
          <w:p w:rsidR="008F7C57" w:rsidRPr="008F7C57" w:rsidRDefault="008F7C57" w:rsidP="008F7C57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Назначить медикаментозную терапию с учетом  клинической картины сепсиса новорожденных </w:t>
            </w:r>
          </w:p>
        </w:tc>
      </w:tr>
      <w:tr w:rsidR="008F7C57" w:rsidRPr="008F7C57" w:rsidTr="004E6EE3">
        <w:trPr>
          <w:gridAfter w:val="2"/>
          <w:wAfter w:w="617" w:type="dxa"/>
          <w:trHeight w:val="295"/>
        </w:trPr>
        <w:tc>
          <w:tcPr>
            <w:tcW w:w="9464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Организовывать и проводить вакцинопрофилактику среди новорожденных </w:t>
            </w:r>
          </w:p>
        </w:tc>
      </w:tr>
      <w:tr w:rsidR="008F7C57" w:rsidRPr="008F7C57" w:rsidTr="004E6EE3">
        <w:trPr>
          <w:gridAfter w:val="2"/>
          <w:wAfter w:w="617" w:type="dxa"/>
          <w:trHeight w:val="295"/>
        </w:trPr>
        <w:tc>
          <w:tcPr>
            <w:tcW w:w="9464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Осуществлять </w:t>
            </w:r>
            <w:proofErr w:type="gramStart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профилактические</w:t>
            </w:r>
            <w:proofErr w:type="gramEnd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неонатальный скрининг </w:t>
            </w:r>
          </w:p>
        </w:tc>
      </w:tr>
    </w:tbl>
    <w:p w:rsidR="008F7C57" w:rsidRPr="008F7C5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F7C57" w:rsidRPr="008F7C57" w:rsidRDefault="008F7C57" w:rsidP="008F7C5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F7C57" w:rsidRPr="008F7C57" w:rsidRDefault="008F7C57" w:rsidP="008F7C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C57">
        <w:rPr>
          <w:rFonts w:ascii="Times New Roman" w:hAnsi="Times New Roman" w:cs="Times New Roman"/>
          <w:b/>
          <w:sz w:val="24"/>
          <w:szCs w:val="24"/>
        </w:rPr>
        <w:t>Содержание учебного модуля 4.</w:t>
      </w:r>
      <w:r w:rsidRPr="008F7C57">
        <w:rPr>
          <w:rFonts w:ascii="Times New Roman" w:hAnsi="Times New Roman" w:cs="Times New Roman"/>
          <w:sz w:val="24"/>
          <w:szCs w:val="24"/>
        </w:rPr>
        <w:t xml:space="preserve">  </w:t>
      </w:r>
      <w:r w:rsidRPr="008F7C57">
        <w:rPr>
          <w:rFonts w:ascii="Times New Roman" w:eastAsia="Times New Roman" w:hAnsi="Times New Roman" w:cs="Times New Roman"/>
          <w:b/>
          <w:sz w:val="24"/>
          <w:szCs w:val="24"/>
        </w:rPr>
        <w:t>«4 «</w:t>
      </w:r>
      <w:r w:rsidRPr="008F7C57">
        <w:rPr>
          <w:rFonts w:ascii="Times New Roman" w:hAnsi="Times New Roman" w:cs="Times New Roman"/>
          <w:b/>
          <w:sz w:val="24"/>
          <w:szCs w:val="24"/>
        </w:rPr>
        <w:t>Медицинская генетика, иммунология, реактивность и аллергия</w:t>
      </w:r>
      <w:r w:rsidRPr="008F7C5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F7C57" w:rsidRPr="008F7C57" w:rsidRDefault="008F7C57" w:rsidP="008F7C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7C57" w:rsidRPr="008F7C57" w:rsidRDefault="008F7C57" w:rsidP="008F7C57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 w:rsidRPr="008F7C57">
        <w:rPr>
          <w:rFonts w:ascii="Times New Roman" w:hAnsi="Times New Roman"/>
          <w:b/>
          <w:sz w:val="24"/>
          <w:szCs w:val="24"/>
        </w:rPr>
        <w:t>Тематический план практических и семинарских занятий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812"/>
        <w:gridCol w:w="1559"/>
      </w:tblGrid>
      <w:tr w:rsidR="008F7C57" w:rsidRPr="009730E2" w:rsidTr="004E6EE3">
        <w:trPr>
          <w:trHeight w:val="156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Наименование разделов, тем, элементов </w:t>
            </w:r>
          </w:p>
        </w:tc>
        <w:tc>
          <w:tcPr>
            <w:tcW w:w="1559" w:type="dxa"/>
            <w:textDirection w:val="btLr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Трудоемкость  (часы)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0A7F4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0A7F4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8F7C57" w:rsidRPr="000A7F4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0A7F47">
              <w:rPr>
                <w:rFonts w:ascii="Times New Roman" w:hAnsi="Times New Roman" w:cs="Times New Roman"/>
                <w:b/>
                <w:sz w:val="20"/>
                <w:szCs w:val="20"/>
              </w:rPr>
              <w:t>Медицинская генетика, иммунология, реактивность и аллергия</w:t>
            </w:r>
          </w:p>
        </w:tc>
        <w:tc>
          <w:tcPr>
            <w:tcW w:w="1559" w:type="dxa"/>
          </w:tcPr>
          <w:p w:rsidR="008F7C57" w:rsidRPr="000A7F4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12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медицинской генетики</w:t>
            </w:r>
          </w:p>
        </w:tc>
        <w:tc>
          <w:tcPr>
            <w:tcW w:w="1559" w:type="dxa"/>
          </w:tcPr>
          <w:p w:rsidR="008F7C57" w:rsidRPr="007C416E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7C416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Муковисцидо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(лекция)</w:t>
            </w:r>
          </w:p>
        </w:tc>
        <w:tc>
          <w:tcPr>
            <w:tcW w:w="1559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Неонатальный скрининг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Иммунитет и иммунопатологические состояния</w:t>
            </w:r>
          </w:p>
        </w:tc>
        <w:tc>
          <w:tcPr>
            <w:tcW w:w="1559" w:type="dxa"/>
          </w:tcPr>
          <w:p w:rsidR="008F7C57" w:rsidRPr="007C416E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7C416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Иммунитет и иммунопатологические состояния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недоношенных детей с ЭНМТ (Лекция) 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Вакцинопрофилактика новорожденных</w:t>
            </w:r>
          </w:p>
        </w:tc>
        <w:tc>
          <w:tcPr>
            <w:tcW w:w="1559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Реактивность, воспаление, адаптация</w:t>
            </w:r>
          </w:p>
        </w:tc>
        <w:tc>
          <w:tcPr>
            <w:tcW w:w="1559" w:type="dxa"/>
          </w:tcPr>
          <w:p w:rsidR="008F7C57" w:rsidRPr="007C416E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7C416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</w:tr>
      <w:tr w:rsidR="008F7C57" w:rsidRPr="009730E2" w:rsidTr="004E6EE3">
        <w:trPr>
          <w:trHeight w:val="22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Сепсис новорожденных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(ЭУК)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Принципы диагностики сепсиса новорожденных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4.3.3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sz w:val="20"/>
                <w:szCs w:val="20"/>
              </w:rPr>
              <w:t>Современные подходы к лечению сепсиса новорожденных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8F7C57" w:rsidRDefault="008F7C57" w:rsidP="008F7C5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F7C57" w:rsidRDefault="008F7C57" w:rsidP="008F7C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F7C57" w:rsidRPr="008F7C57" w:rsidRDefault="008F7C57" w:rsidP="008F7C57">
      <w:pPr>
        <w:spacing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C57">
        <w:rPr>
          <w:rFonts w:ascii="Times New Roman" w:hAnsi="Times New Roman" w:cs="Times New Roman"/>
          <w:b/>
          <w:sz w:val="24"/>
          <w:szCs w:val="24"/>
        </w:rPr>
        <w:lastRenderedPageBreak/>
        <w:t>7.5 РАБОЧАЯ ПРОГРАММА УЧЕБНОГО МОДУЛЯ 5</w:t>
      </w:r>
    </w:p>
    <w:p w:rsidR="008F7C57" w:rsidRPr="008F7C57" w:rsidRDefault="008F7C57" w:rsidP="008F7C57">
      <w:pPr>
        <w:spacing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8F7C57">
        <w:rPr>
          <w:rFonts w:ascii="Times New Roman" w:hAnsi="Times New Roman" w:cs="Times New Roman"/>
          <w:b/>
          <w:sz w:val="24"/>
          <w:szCs w:val="24"/>
        </w:rPr>
        <w:t>ОБУЧАЮЩИЙ СИСМУЛЯЦИОННЫЙ КУРС.</w:t>
      </w: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C57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8F7C57">
        <w:rPr>
          <w:rFonts w:ascii="Times New Roman" w:hAnsi="Times New Roman" w:cs="Times New Roman"/>
          <w:b/>
          <w:sz w:val="24"/>
          <w:szCs w:val="24"/>
        </w:rPr>
        <w:t xml:space="preserve">Интенсивная терапия новорожденных </w:t>
      </w:r>
      <w:proofErr w:type="gramStart"/>
      <w:r w:rsidRPr="008F7C57">
        <w:rPr>
          <w:rFonts w:ascii="Times New Roman" w:hAnsi="Times New Roman" w:cs="Times New Roman"/>
          <w:b/>
          <w:sz w:val="24"/>
          <w:szCs w:val="24"/>
        </w:rPr>
        <w:t>-п</w:t>
      </w:r>
      <w:proofErr w:type="gramEnd"/>
      <w:r w:rsidRPr="008F7C57">
        <w:rPr>
          <w:rFonts w:ascii="Times New Roman" w:hAnsi="Times New Roman" w:cs="Times New Roman"/>
          <w:b/>
          <w:sz w:val="24"/>
          <w:szCs w:val="24"/>
        </w:rPr>
        <w:t>рактические навыки и умения (на базе обучающего симуляционного центра)»</w:t>
      </w: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7C57">
        <w:rPr>
          <w:rFonts w:ascii="Times New Roman" w:hAnsi="Times New Roman" w:cs="Times New Roman"/>
          <w:b/>
          <w:sz w:val="24"/>
          <w:szCs w:val="24"/>
        </w:rPr>
        <w:t>Трудоемкость освоения:</w:t>
      </w:r>
      <w:r w:rsidRPr="008F7C57">
        <w:rPr>
          <w:rFonts w:ascii="Times New Roman" w:hAnsi="Times New Roman" w:cs="Times New Roman"/>
          <w:sz w:val="24"/>
          <w:szCs w:val="24"/>
        </w:rPr>
        <w:t xml:space="preserve">  36 акад. часов или 36 </w:t>
      </w:r>
      <w:proofErr w:type="spellStart"/>
      <w:r w:rsidRPr="008F7C57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Pr="008F7C57">
        <w:rPr>
          <w:rFonts w:ascii="Times New Roman" w:hAnsi="Times New Roman" w:cs="Times New Roman"/>
          <w:sz w:val="24"/>
          <w:szCs w:val="24"/>
        </w:rPr>
        <w:t>. ед.</w:t>
      </w: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C57">
        <w:rPr>
          <w:rFonts w:ascii="Times New Roman" w:hAnsi="Times New Roman" w:cs="Times New Roman"/>
          <w:b/>
          <w:sz w:val="24"/>
          <w:szCs w:val="24"/>
        </w:rPr>
        <w:t xml:space="preserve">Трудовая функция: </w:t>
      </w: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F7C57">
        <w:rPr>
          <w:rFonts w:ascii="Times New Roman" w:hAnsi="Times New Roman" w:cs="Times New Roman"/>
          <w:b/>
          <w:sz w:val="24"/>
          <w:szCs w:val="24"/>
        </w:rPr>
        <w:t>назначение</w:t>
      </w:r>
      <w:r w:rsidRPr="008F7C5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контроль эффективности и безопасности терапии у детей </w:t>
      </w: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C57">
        <w:rPr>
          <w:rFonts w:ascii="Times New Roman" w:hAnsi="Times New Roman" w:cs="Times New Roman"/>
          <w:b/>
          <w:sz w:val="24"/>
          <w:szCs w:val="24"/>
        </w:rPr>
        <w:t>Трудовые действия:</w:t>
      </w: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269"/>
      </w:tblGrid>
      <w:tr w:rsidR="008F7C57" w:rsidRPr="008F7C57" w:rsidTr="004E6EE3">
        <w:trPr>
          <w:trHeight w:val="157"/>
        </w:trPr>
        <w:tc>
          <w:tcPr>
            <w:tcW w:w="7269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Оказание медицинской помощи при неотложных состояниях у  новорожденных и детей  с ЭНМТ</w:t>
            </w:r>
          </w:p>
        </w:tc>
      </w:tr>
    </w:tbl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7C57">
        <w:rPr>
          <w:rFonts w:ascii="Times New Roman" w:hAnsi="Times New Roman" w:cs="Times New Roman"/>
          <w:sz w:val="24"/>
          <w:szCs w:val="24"/>
        </w:rPr>
        <w:t>По окончанию изучения учебного модуля 5 обучающийся должен</w:t>
      </w:r>
      <w:r w:rsidRPr="008F7C57">
        <w:rPr>
          <w:rFonts w:ascii="Times New Roman" w:hAnsi="Times New Roman" w:cs="Times New Roman"/>
          <w:b/>
          <w:sz w:val="24"/>
          <w:szCs w:val="24"/>
        </w:rPr>
        <w:t xml:space="preserve"> иметь необходимые знания: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840"/>
        <w:gridCol w:w="789"/>
      </w:tblGrid>
      <w:tr w:rsidR="008F7C57" w:rsidRPr="008F7C57" w:rsidTr="004E6EE3">
        <w:trPr>
          <w:gridAfter w:val="1"/>
          <w:wAfter w:w="789" w:type="dxa"/>
          <w:trHeight w:val="157"/>
        </w:trPr>
        <w:tc>
          <w:tcPr>
            <w:tcW w:w="6840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Порядки оказания </w:t>
            </w:r>
            <w:proofErr w:type="spellStart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неонатологической</w:t>
            </w:r>
            <w:proofErr w:type="spellEnd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 помощи </w:t>
            </w:r>
          </w:p>
        </w:tc>
      </w:tr>
      <w:tr w:rsidR="008F7C57" w:rsidRPr="008F7C57" w:rsidTr="004E6EE3">
        <w:trPr>
          <w:gridAfter w:val="1"/>
          <w:wAfter w:w="789" w:type="dxa"/>
          <w:trHeight w:val="157"/>
        </w:trPr>
        <w:tc>
          <w:tcPr>
            <w:tcW w:w="6840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Стандарты оказания медицинской помощи детям по заболеваниям </w:t>
            </w:r>
          </w:p>
        </w:tc>
      </w:tr>
      <w:tr w:rsidR="008F7C57" w:rsidRPr="008F7C57" w:rsidTr="004E6EE3">
        <w:trPr>
          <w:gridAfter w:val="1"/>
          <w:wAfter w:w="789" w:type="dxa"/>
          <w:trHeight w:val="157"/>
        </w:trPr>
        <w:tc>
          <w:tcPr>
            <w:tcW w:w="6840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Клинические рекомендации по заболеваниям у детей</w:t>
            </w:r>
          </w:p>
        </w:tc>
      </w:tr>
      <w:tr w:rsidR="008F7C57" w:rsidRPr="008F7C57" w:rsidTr="004E6EE3">
        <w:trPr>
          <w:trHeight w:val="295"/>
        </w:trPr>
        <w:tc>
          <w:tcPr>
            <w:tcW w:w="7629" w:type="dxa"/>
            <w:gridSpan w:val="2"/>
          </w:tcPr>
          <w:p w:rsidR="008F7C57" w:rsidRPr="008F7C57" w:rsidRDefault="008F7C57" w:rsidP="008F7C57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Принципы организации и проведения интенсивной терапии и реанимации  новорожденных и детей с ЭНМТ в стационаре </w:t>
            </w:r>
          </w:p>
        </w:tc>
      </w:tr>
    </w:tbl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7C57">
        <w:rPr>
          <w:rFonts w:ascii="Times New Roman" w:hAnsi="Times New Roman" w:cs="Times New Roman"/>
          <w:sz w:val="24"/>
          <w:szCs w:val="24"/>
        </w:rPr>
        <w:t xml:space="preserve">По окончанию изучения учебного модуля 5 обучающийся </w:t>
      </w:r>
      <w:r w:rsidRPr="008F7C57">
        <w:rPr>
          <w:rFonts w:ascii="Times New Roman" w:hAnsi="Times New Roman" w:cs="Times New Roman"/>
          <w:b/>
          <w:sz w:val="24"/>
          <w:szCs w:val="24"/>
        </w:rPr>
        <w:t>должен иметь необходимые умения</w:t>
      </w:r>
      <w:r w:rsidRPr="008F7C57">
        <w:rPr>
          <w:rFonts w:ascii="Times New Roman" w:hAnsi="Times New Roman" w:cs="Times New Roman"/>
          <w:sz w:val="24"/>
          <w:szCs w:val="24"/>
        </w:rPr>
        <w:t>:</w:t>
      </w:r>
    </w:p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8F7C57" w:rsidRPr="008F7C57" w:rsidTr="004E6EE3">
        <w:trPr>
          <w:trHeight w:val="295"/>
        </w:trPr>
        <w:tc>
          <w:tcPr>
            <w:tcW w:w="9747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Назначить медикаментозную терапию с учетом </w:t>
            </w:r>
            <w:proofErr w:type="spellStart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гестационного</w:t>
            </w:r>
            <w:proofErr w:type="spellEnd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возраста новорожденного  и клинической картины заболевания </w:t>
            </w:r>
          </w:p>
        </w:tc>
      </w:tr>
      <w:tr w:rsidR="008F7C57" w:rsidRPr="008F7C57" w:rsidTr="004E6EE3">
        <w:trPr>
          <w:trHeight w:val="295"/>
        </w:trPr>
        <w:tc>
          <w:tcPr>
            <w:tcW w:w="9747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Назначить немедикаментозную терапию с учетом </w:t>
            </w:r>
            <w:proofErr w:type="spellStart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гестационного</w:t>
            </w:r>
            <w:proofErr w:type="spellEnd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возраста и клинической картины заболевания </w:t>
            </w:r>
          </w:p>
        </w:tc>
      </w:tr>
      <w:tr w:rsidR="008F7C57" w:rsidRPr="008F7C57" w:rsidTr="004E6EE3">
        <w:trPr>
          <w:trHeight w:val="295"/>
        </w:trPr>
        <w:tc>
          <w:tcPr>
            <w:tcW w:w="9747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Оказывать необходимую медицинскую помощь новорожденным  при неотложных состояниях </w:t>
            </w:r>
          </w:p>
        </w:tc>
      </w:tr>
      <w:tr w:rsidR="008F7C57" w:rsidRPr="008F7C57" w:rsidTr="004E6EE3">
        <w:trPr>
          <w:trHeight w:val="295"/>
        </w:trPr>
        <w:tc>
          <w:tcPr>
            <w:tcW w:w="9747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Анализировать действия лекарственных средств по совокупности их фармакологического воздействия на </w:t>
            </w:r>
            <w:proofErr w:type="spellStart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организмноворожденного</w:t>
            </w:r>
            <w:proofErr w:type="spellEnd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F7C57" w:rsidRPr="008F7C57" w:rsidTr="004E6EE3">
        <w:trPr>
          <w:trHeight w:val="295"/>
        </w:trPr>
        <w:tc>
          <w:tcPr>
            <w:tcW w:w="9747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Оценивать эффективность и безопасность медикаментозной терапии у детей </w:t>
            </w:r>
          </w:p>
        </w:tc>
      </w:tr>
      <w:tr w:rsidR="008F7C57" w:rsidRPr="008F7C57" w:rsidTr="004E6EE3">
        <w:trPr>
          <w:trHeight w:val="295"/>
        </w:trPr>
        <w:tc>
          <w:tcPr>
            <w:tcW w:w="9747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Оценивать эффективность и безопасность немедикаментозных методов лечения у новорожденных (тепловой режим, оптимизация параметров ИВЛ)</w:t>
            </w:r>
          </w:p>
        </w:tc>
      </w:tr>
      <w:tr w:rsidR="008F7C57" w:rsidRPr="008F7C57" w:rsidTr="004E6EE3">
        <w:trPr>
          <w:trHeight w:val="295"/>
        </w:trPr>
        <w:tc>
          <w:tcPr>
            <w:tcW w:w="9747" w:type="dxa"/>
          </w:tcPr>
          <w:p w:rsidR="008F7C57" w:rsidRPr="008F7C57" w:rsidRDefault="008F7C57" w:rsidP="008F7C57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Выписывать рецепты новорожденным при заболеваниях, учитывая </w:t>
            </w:r>
            <w:proofErr w:type="spellStart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фармакодинамику</w:t>
            </w:r>
            <w:proofErr w:type="spellEnd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фармакокинетику</w:t>
            </w:r>
            <w:proofErr w:type="spellEnd"/>
            <w:r w:rsidRPr="008F7C5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лекарственных средств </w:t>
            </w:r>
          </w:p>
        </w:tc>
      </w:tr>
    </w:tbl>
    <w:p w:rsidR="008F7C57" w:rsidRPr="008F7C57" w:rsidRDefault="008F7C57" w:rsidP="008F7C5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F7C57" w:rsidRPr="00A063F8" w:rsidRDefault="008F7C57" w:rsidP="008F7C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8F7C57" w:rsidRDefault="008F7C57" w:rsidP="008F7C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F7C57" w:rsidRDefault="008F7C57" w:rsidP="008F7C5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9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МОДУЛЯ 5.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7C57" w:rsidRDefault="008F7C57" w:rsidP="008F7C5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ОБУЧАЮЩИЙ СИМУЛЯЦИОННЫЙ КУРС</w:t>
      </w:r>
    </w:p>
    <w:p w:rsidR="008F7C57" w:rsidRDefault="008F7C57" w:rsidP="008F7C5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3F8">
        <w:rPr>
          <w:rFonts w:ascii="Times New Roman" w:hAnsi="Times New Roman" w:cs="Times New Roman"/>
          <w:b/>
          <w:sz w:val="24"/>
          <w:szCs w:val="24"/>
        </w:rPr>
        <w:t xml:space="preserve">«Интенсивная терапия новорожденных </w:t>
      </w:r>
      <w:proofErr w:type="gramStart"/>
      <w:r w:rsidRPr="00A063F8">
        <w:rPr>
          <w:rFonts w:ascii="Times New Roman" w:hAnsi="Times New Roman" w:cs="Times New Roman"/>
          <w:b/>
          <w:sz w:val="24"/>
          <w:szCs w:val="24"/>
        </w:rPr>
        <w:t>-п</w:t>
      </w:r>
      <w:proofErr w:type="gramEnd"/>
      <w:r w:rsidRPr="00A063F8">
        <w:rPr>
          <w:rFonts w:ascii="Times New Roman" w:hAnsi="Times New Roman" w:cs="Times New Roman"/>
          <w:b/>
          <w:sz w:val="24"/>
          <w:szCs w:val="24"/>
        </w:rPr>
        <w:t>рактические навыки и умения (на базе обучающего симуляционного центра)»</w:t>
      </w:r>
    </w:p>
    <w:p w:rsidR="008F7C57" w:rsidRDefault="008F7C57" w:rsidP="008F7C5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276"/>
        <w:gridCol w:w="3118"/>
        <w:gridCol w:w="2835"/>
        <w:gridCol w:w="1276"/>
      </w:tblGrid>
      <w:tr w:rsidR="008F7C57" w:rsidRPr="00F94179" w:rsidTr="004E6EE3">
        <w:tc>
          <w:tcPr>
            <w:tcW w:w="959" w:type="dxa"/>
            <w:vAlign w:val="center"/>
          </w:tcPr>
          <w:p w:rsidR="008F7C57" w:rsidRPr="00F94179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4179">
              <w:rPr>
                <w:rFonts w:ascii="Times New Roman" w:eastAsia="Times New Roman" w:hAnsi="Times New Roman"/>
                <w:b/>
                <w:iCs/>
                <w:szCs w:val="24"/>
              </w:rPr>
              <w:t>Код</w:t>
            </w:r>
          </w:p>
        </w:tc>
        <w:tc>
          <w:tcPr>
            <w:tcW w:w="1276" w:type="dxa"/>
          </w:tcPr>
          <w:p w:rsidR="008F7C57" w:rsidRPr="00F94179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Cs w:val="24"/>
              </w:rPr>
            </w:pPr>
            <w:r w:rsidRPr="00F94179">
              <w:rPr>
                <w:rFonts w:ascii="Times New Roman" w:eastAsia="Times New Roman" w:hAnsi="Times New Roman"/>
                <w:b/>
                <w:iCs/>
                <w:szCs w:val="24"/>
              </w:rPr>
              <w:t>Наименование разделов, тем, элементов</w:t>
            </w:r>
          </w:p>
          <w:p w:rsidR="008F7C57" w:rsidRPr="00B8700E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 xml:space="preserve">Название лекции </w:t>
            </w:r>
          </w:p>
        </w:tc>
        <w:tc>
          <w:tcPr>
            <w:tcW w:w="2835" w:type="dxa"/>
            <w:vAlign w:val="center"/>
          </w:tcPr>
          <w:p w:rsidR="008F7C57" w:rsidRPr="00F94179" w:rsidRDefault="008F7C57" w:rsidP="004E6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Основные вопросы</w:t>
            </w:r>
            <w:r w:rsidRPr="00F94179">
              <w:rPr>
                <w:rFonts w:ascii="Times New Roman" w:hAnsi="Times New Roman"/>
                <w:b/>
                <w:szCs w:val="24"/>
              </w:rPr>
              <w:t xml:space="preserve"> лекции </w:t>
            </w:r>
          </w:p>
          <w:p w:rsidR="008F7C57" w:rsidRPr="00F94179" w:rsidRDefault="008F7C57" w:rsidP="004E6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Arial" w:eastAsiaTheme="minorHAnsi" w:hAnsi="Arial" w:cs="Arial"/>
                <w:color w:val="00000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Трудоемкость в часах</w:t>
            </w:r>
          </w:p>
        </w:tc>
      </w:tr>
      <w:tr w:rsidR="008F7C57" w:rsidRPr="00F94179" w:rsidTr="004E6EE3">
        <w:trPr>
          <w:trHeight w:val="301"/>
        </w:trPr>
        <w:tc>
          <w:tcPr>
            <w:tcW w:w="959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F7C57" w:rsidRPr="00F94179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94179">
              <w:rPr>
                <w:rFonts w:ascii="Times New Roman" w:hAnsi="Times New Roman"/>
                <w:b/>
                <w:szCs w:val="24"/>
              </w:rPr>
              <w:t>5</w:t>
            </w:r>
          </w:p>
        </w:tc>
      </w:tr>
      <w:tr w:rsidR="008F7C57" w:rsidRPr="00A063F8" w:rsidTr="004E6EE3">
        <w:tc>
          <w:tcPr>
            <w:tcW w:w="959" w:type="dxa"/>
          </w:tcPr>
          <w:p w:rsidR="008F7C57" w:rsidRPr="00A063F8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A063F8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5.1.2</w:t>
            </w:r>
          </w:p>
        </w:tc>
        <w:tc>
          <w:tcPr>
            <w:tcW w:w="7229" w:type="dxa"/>
            <w:gridSpan w:val="3"/>
          </w:tcPr>
          <w:p w:rsidR="008F7C57" w:rsidRPr="00A063F8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A063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Механика дыхания</w:t>
            </w:r>
          </w:p>
        </w:tc>
        <w:tc>
          <w:tcPr>
            <w:tcW w:w="1276" w:type="dxa"/>
            <w:vAlign w:val="center"/>
          </w:tcPr>
          <w:p w:rsidR="008F7C57" w:rsidRPr="00A063F8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063F8">
              <w:rPr>
                <w:rFonts w:ascii="Times New Roman" w:hAnsi="Times New Roman"/>
                <w:b/>
                <w:szCs w:val="24"/>
              </w:rPr>
              <w:t>2</w:t>
            </w:r>
          </w:p>
        </w:tc>
      </w:tr>
      <w:tr w:rsidR="008F7C57" w:rsidRPr="00A063F8" w:rsidTr="004E6EE3">
        <w:tc>
          <w:tcPr>
            <w:tcW w:w="959" w:type="dxa"/>
            <w:vAlign w:val="center"/>
          </w:tcPr>
          <w:p w:rsidR="008F7C57" w:rsidRPr="00A063F8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5.1.2.1</w:t>
            </w:r>
          </w:p>
        </w:tc>
        <w:tc>
          <w:tcPr>
            <w:tcW w:w="1276" w:type="dxa"/>
          </w:tcPr>
          <w:p w:rsidR="008F7C57" w:rsidRPr="00A063F8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F7C57" w:rsidRPr="00542984" w:rsidRDefault="008F7C57" w:rsidP="004E6EE3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Физиология дыхания. Особенности у новорожденных и недоношенных детей (лекция)</w:t>
            </w:r>
          </w:p>
        </w:tc>
        <w:tc>
          <w:tcPr>
            <w:tcW w:w="2835" w:type="dxa"/>
          </w:tcPr>
          <w:p w:rsidR="008F7C57" w:rsidRPr="00A063F8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7C57" w:rsidRPr="00A063F8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F7C57" w:rsidRPr="00A063F8" w:rsidTr="004E6EE3">
        <w:tc>
          <w:tcPr>
            <w:tcW w:w="959" w:type="dxa"/>
            <w:vAlign w:val="center"/>
          </w:tcPr>
          <w:p w:rsidR="008F7C57" w:rsidRPr="00A063F8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5.1.2.2</w:t>
            </w:r>
          </w:p>
        </w:tc>
        <w:tc>
          <w:tcPr>
            <w:tcW w:w="1276" w:type="dxa"/>
          </w:tcPr>
          <w:p w:rsidR="008F7C57" w:rsidRPr="00A063F8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F7C57" w:rsidRPr="00542984" w:rsidRDefault="008F7C57" w:rsidP="004E6EE3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Принципы и показания к </w:t>
            </w:r>
            <w:proofErr w:type="gramStart"/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высокочастотной</w:t>
            </w:r>
            <w:proofErr w:type="gramEnd"/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осцилляторной</w:t>
            </w:r>
            <w:proofErr w:type="spellEnd"/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ИВЛ (лекция)</w:t>
            </w:r>
          </w:p>
        </w:tc>
        <w:tc>
          <w:tcPr>
            <w:tcW w:w="2835" w:type="dxa"/>
          </w:tcPr>
          <w:p w:rsidR="008F7C57" w:rsidRPr="00A063F8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7C57" w:rsidRPr="00A063F8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F7C57" w:rsidRPr="00A063F8" w:rsidTr="004E6EE3">
        <w:tc>
          <w:tcPr>
            <w:tcW w:w="959" w:type="dxa"/>
            <w:vAlign w:val="center"/>
          </w:tcPr>
          <w:p w:rsidR="008F7C57" w:rsidRPr="00A063F8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063F8">
              <w:rPr>
                <w:rFonts w:ascii="Times New Roman" w:hAnsi="Times New Roman"/>
                <w:b/>
                <w:szCs w:val="24"/>
              </w:rPr>
              <w:t>5.1.4</w:t>
            </w:r>
          </w:p>
        </w:tc>
        <w:tc>
          <w:tcPr>
            <w:tcW w:w="7229" w:type="dxa"/>
            <w:gridSpan w:val="3"/>
          </w:tcPr>
          <w:p w:rsidR="008F7C57" w:rsidRPr="00A063F8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A063F8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сосудистого доступа</w:t>
            </w:r>
          </w:p>
        </w:tc>
        <w:tc>
          <w:tcPr>
            <w:tcW w:w="1276" w:type="dxa"/>
            <w:vAlign w:val="center"/>
          </w:tcPr>
          <w:p w:rsidR="008F7C57" w:rsidRPr="00A063F8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063F8">
              <w:rPr>
                <w:rFonts w:ascii="Times New Roman" w:hAnsi="Times New Roman"/>
                <w:b/>
                <w:szCs w:val="24"/>
              </w:rPr>
              <w:t>2</w:t>
            </w:r>
          </w:p>
        </w:tc>
      </w:tr>
      <w:tr w:rsidR="008F7C57" w:rsidRPr="00A063F8" w:rsidTr="004E6EE3">
        <w:tc>
          <w:tcPr>
            <w:tcW w:w="959" w:type="dxa"/>
          </w:tcPr>
          <w:p w:rsidR="008F7C57" w:rsidRPr="00A063F8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063F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5.1.4.3.</w:t>
            </w:r>
          </w:p>
        </w:tc>
        <w:tc>
          <w:tcPr>
            <w:tcW w:w="1276" w:type="dxa"/>
          </w:tcPr>
          <w:p w:rsidR="008F7C57" w:rsidRPr="00A063F8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F7C57" w:rsidRPr="00542984" w:rsidRDefault="008F7C57" w:rsidP="004E6EE3">
            <w:pPr>
              <w:spacing w:after="0" w:line="240" w:lineRule="auto"/>
              <w:rPr>
                <w:rFonts w:ascii="Times New Roman" w:hAnsi="Times New Roman"/>
                <w:b/>
                <w:i/>
                <w:szCs w:val="24"/>
              </w:rPr>
            </w:pPr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Артериальная гипотензия. Шок  у новорожденного</w:t>
            </w:r>
            <w:proofErr w:type="gramStart"/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proofErr w:type="gramEnd"/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</w:t>
            </w:r>
            <w:proofErr w:type="gramStart"/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</w:t>
            </w:r>
            <w:proofErr w:type="gramEnd"/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екция)</w:t>
            </w:r>
          </w:p>
        </w:tc>
        <w:tc>
          <w:tcPr>
            <w:tcW w:w="2835" w:type="dxa"/>
          </w:tcPr>
          <w:p w:rsidR="008F7C57" w:rsidRPr="00A063F8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7C57" w:rsidRPr="00A063F8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063F8"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8F7C57" w:rsidRPr="00A063F8" w:rsidTr="004E6EE3">
        <w:tc>
          <w:tcPr>
            <w:tcW w:w="959" w:type="dxa"/>
          </w:tcPr>
          <w:p w:rsidR="008F7C57" w:rsidRPr="00A063F8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063F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5.1.4.4</w:t>
            </w:r>
          </w:p>
        </w:tc>
        <w:tc>
          <w:tcPr>
            <w:tcW w:w="1276" w:type="dxa"/>
          </w:tcPr>
          <w:p w:rsidR="008F7C57" w:rsidRPr="00A063F8" w:rsidRDefault="008F7C57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8F7C57" w:rsidRPr="00542984" w:rsidRDefault="008F7C57" w:rsidP="004E6EE3">
            <w:pPr>
              <w:spacing w:after="0" w:line="240" w:lineRule="auto"/>
              <w:rPr>
                <w:rFonts w:ascii="Times New Roman" w:hAnsi="Times New Roman"/>
                <w:b/>
                <w:i/>
                <w:szCs w:val="24"/>
              </w:rPr>
            </w:pPr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Методы коррекции шока, контроль эффективности лечебных мероприятий</w:t>
            </w:r>
            <w:proofErr w:type="gramStart"/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.(</w:t>
            </w:r>
            <w:proofErr w:type="gramEnd"/>
            <w:r w:rsidRPr="0054298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лекция)</w:t>
            </w:r>
          </w:p>
        </w:tc>
        <w:tc>
          <w:tcPr>
            <w:tcW w:w="2835" w:type="dxa"/>
          </w:tcPr>
          <w:p w:rsidR="008F7C57" w:rsidRPr="00A063F8" w:rsidRDefault="008F7C57" w:rsidP="004E6EE3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F7C57" w:rsidRPr="00A063F8" w:rsidRDefault="008F7C57" w:rsidP="004E6EE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063F8"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</w:tbl>
    <w:p w:rsidR="008F7C57" w:rsidRDefault="008F7C57" w:rsidP="008F7C5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C57" w:rsidRPr="00D26E7E" w:rsidRDefault="008F7C57" w:rsidP="008F7C57">
      <w:pPr>
        <w:tabs>
          <w:tab w:val="left" w:pos="3810"/>
        </w:tabs>
        <w:jc w:val="center"/>
        <w:rPr>
          <w:rFonts w:ascii="Times New Roman" w:hAnsi="Times New Roman"/>
          <w:b/>
          <w:sz w:val="24"/>
          <w:szCs w:val="24"/>
        </w:rPr>
      </w:pPr>
      <w:r w:rsidRPr="00D26E7E">
        <w:rPr>
          <w:rFonts w:ascii="Times New Roman" w:hAnsi="Times New Roman"/>
          <w:b/>
          <w:sz w:val="24"/>
          <w:szCs w:val="24"/>
        </w:rPr>
        <w:t>Тематический план практических</w:t>
      </w:r>
      <w:r>
        <w:rPr>
          <w:rFonts w:ascii="Times New Roman" w:hAnsi="Times New Roman"/>
          <w:b/>
          <w:sz w:val="24"/>
          <w:szCs w:val="24"/>
        </w:rPr>
        <w:t xml:space="preserve"> и семинарских</w:t>
      </w:r>
      <w:r w:rsidRPr="00D26E7E">
        <w:rPr>
          <w:rFonts w:ascii="Times New Roman" w:hAnsi="Times New Roman"/>
          <w:b/>
          <w:sz w:val="24"/>
          <w:szCs w:val="24"/>
        </w:rPr>
        <w:t xml:space="preserve"> занятий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812"/>
        <w:gridCol w:w="1559"/>
      </w:tblGrid>
      <w:tr w:rsidR="008F7C57" w:rsidRPr="009730E2" w:rsidTr="004E6EE3">
        <w:trPr>
          <w:trHeight w:val="1565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Код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Наименование разделов, тем, элементов </w:t>
            </w:r>
          </w:p>
        </w:tc>
        <w:tc>
          <w:tcPr>
            <w:tcW w:w="1559" w:type="dxa"/>
            <w:textDirection w:val="btLr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Трудоемкость  (часы)</w:t>
            </w:r>
          </w:p>
        </w:tc>
      </w:tr>
      <w:tr w:rsidR="008F7C57" w:rsidRPr="000A7F47" w:rsidTr="004E6EE3">
        <w:trPr>
          <w:trHeight w:val="300"/>
        </w:trPr>
        <w:tc>
          <w:tcPr>
            <w:tcW w:w="1526" w:type="dxa"/>
          </w:tcPr>
          <w:p w:rsidR="008F7C57" w:rsidRPr="000A7F4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0A7F47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5812" w:type="dxa"/>
          </w:tcPr>
          <w:p w:rsidR="008F7C57" w:rsidRPr="000A7F47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Обучающий симуляционный курс</w:t>
            </w:r>
          </w:p>
        </w:tc>
        <w:tc>
          <w:tcPr>
            <w:tcW w:w="1559" w:type="dxa"/>
          </w:tcPr>
          <w:p w:rsidR="008F7C57" w:rsidRPr="000A7F4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36</w:t>
            </w:r>
          </w:p>
        </w:tc>
      </w:tr>
      <w:tr w:rsidR="008F7C57" w:rsidRPr="000A7F47" w:rsidTr="004E6EE3">
        <w:trPr>
          <w:trHeight w:val="300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30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Интенсивная терапия новорожденных </w:t>
            </w:r>
            <w:proofErr w:type="gramStart"/>
            <w:r w:rsidRPr="009730E2">
              <w:rPr>
                <w:rFonts w:ascii="Times New Roman" w:eastAsia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9730E2">
              <w:rPr>
                <w:rFonts w:ascii="Times New Roman" w:eastAsia="Times New Roman" w:hAnsi="Times New Roman" w:cs="Times New Roman"/>
                <w:sz w:val="20"/>
                <w:szCs w:val="20"/>
              </w:rPr>
              <w:t>рактические навыки и умения (на базе обучающего симуляционного центра)</w:t>
            </w:r>
          </w:p>
        </w:tc>
        <w:tc>
          <w:tcPr>
            <w:tcW w:w="1559" w:type="dxa"/>
          </w:tcPr>
          <w:p w:rsidR="008F7C57" w:rsidRPr="000A7F4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36</w:t>
            </w:r>
          </w:p>
        </w:tc>
      </w:tr>
      <w:tr w:rsidR="008F7C57" w:rsidRPr="002C0E9C" w:rsidTr="004E6EE3">
        <w:trPr>
          <w:trHeight w:val="300"/>
        </w:trPr>
        <w:tc>
          <w:tcPr>
            <w:tcW w:w="1526" w:type="dxa"/>
          </w:tcPr>
          <w:p w:rsidR="008F7C57" w:rsidRPr="002C0E9C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C0E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5.1.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8F7C57" w:rsidRPr="002C0E9C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Тепловой режим </w:t>
            </w:r>
          </w:p>
        </w:tc>
        <w:tc>
          <w:tcPr>
            <w:tcW w:w="1559" w:type="dxa"/>
          </w:tcPr>
          <w:p w:rsidR="008F7C57" w:rsidRPr="00CE4A15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E4A15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3</w:t>
            </w:r>
          </w:p>
        </w:tc>
      </w:tr>
      <w:tr w:rsidR="008F7C57" w:rsidRPr="002C0E9C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5.1.1.1</w:t>
            </w:r>
          </w:p>
        </w:tc>
        <w:tc>
          <w:tcPr>
            <w:tcW w:w="5812" w:type="dxa"/>
          </w:tcPr>
          <w:p w:rsidR="008F7C57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Симуляционный тренинг «Первичные реанимационные мероприятия ребенку ГВ менее 28»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5.1.1.2</w:t>
            </w:r>
          </w:p>
        </w:tc>
        <w:tc>
          <w:tcPr>
            <w:tcW w:w="5812" w:type="dxa"/>
          </w:tcPr>
          <w:p w:rsidR="008F7C57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Симуляционный тренинг «работа с инкубатором»»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Механика дыхания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2+3*+8-=</w:t>
            </w:r>
            <w:r w:rsidRPr="00A2123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3</w:t>
            </w:r>
          </w:p>
        </w:tc>
      </w:tr>
      <w:tr w:rsidR="008F7C57" w:rsidRPr="002C0E9C" w:rsidTr="004E6EE3">
        <w:trPr>
          <w:trHeight w:val="300"/>
        </w:trPr>
        <w:tc>
          <w:tcPr>
            <w:tcW w:w="1526" w:type="dxa"/>
          </w:tcPr>
          <w:p w:rsidR="008F7C57" w:rsidRPr="002C0E9C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5.1.2.1</w:t>
            </w:r>
          </w:p>
        </w:tc>
        <w:tc>
          <w:tcPr>
            <w:tcW w:w="5812" w:type="dxa"/>
          </w:tcPr>
          <w:p w:rsidR="008F7C57" w:rsidRPr="002C0E9C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Физиология дыхания. Особенности у новорожденных и недоношенных детей (лекция)</w:t>
            </w:r>
          </w:p>
        </w:tc>
        <w:tc>
          <w:tcPr>
            <w:tcW w:w="1559" w:type="dxa"/>
          </w:tcPr>
          <w:p w:rsidR="008F7C57" w:rsidRPr="002C0E9C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C0E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8F7C57" w:rsidRPr="002C0E9C" w:rsidTr="004E6EE3">
        <w:trPr>
          <w:trHeight w:val="300"/>
        </w:trPr>
        <w:tc>
          <w:tcPr>
            <w:tcW w:w="1526" w:type="dxa"/>
          </w:tcPr>
          <w:p w:rsidR="008F7C57" w:rsidRPr="002C0E9C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5.1.2.2</w:t>
            </w:r>
          </w:p>
        </w:tc>
        <w:tc>
          <w:tcPr>
            <w:tcW w:w="5812" w:type="dxa"/>
          </w:tcPr>
          <w:p w:rsidR="008F7C57" w:rsidRPr="002C0E9C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Принципы и показания к </w:t>
            </w:r>
            <w:proofErr w:type="gramStart"/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высокочастотной</w:t>
            </w:r>
            <w:proofErr w:type="gramEnd"/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осцилляторной</w:t>
            </w:r>
            <w:proofErr w:type="spellEnd"/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ИВЛ (лекция)</w:t>
            </w:r>
          </w:p>
        </w:tc>
        <w:tc>
          <w:tcPr>
            <w:tcW w:w="1559" w:type="dxa"/>
          </w:tcPr>
          <w:p w:rsidR="008F7C57" w:rsidRPr="002C0E9C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C0E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5.1.2.3</w:t>
            </w:r>
          </w:p>
        </w:tc>
        <w:tc>
          <w:tcPr>
            <w:tcW w:w="5812" w:type="dxa"/>
          </w:tcPr>
          <w:p w:rsidR="008F7C57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Неинвазивные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методы ИВЛ в неонатологии – назальный СРАР</w:t>
            </w:r>
          </w:p>
        </w:tc>
        <w:tc>
          <w:tcPr>
            <w:tcW w:w="1559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1*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5.1.2.4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Симуляционный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тренинг 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ипользованием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искусственного легкого, 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комплайнса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резистанса, установка параметров ИВЛ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5.1.2.5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Симуляционный тренинг с использованием искусственного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легкого, подбор параметров ИВЛ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5.1.2.6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Графический мониторинг, интерпретация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2*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5.1.2.7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Показатели газов крови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5.1.3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Алгоритмы первичной реанимации новорожденным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1*+8=</w:t>
            </w:r>
            <w:r w:rsidRPr="00A2123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9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5.1.3.1</w:t>
            </w:r>
          </w:p>
        </w:tc>
        <w:tc>
          <w:tcPr>
            <w:tcW w:w="5812" w:type="dxa"/>
          </w:tcPr>
          <w:p w:rsidR="008F7C57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Алгоритмы первичной реанимации новорожденным</w:t>
            </w:r>
          </w:p>
        </w:tc>
        <w:tc>
          <w:tcPr>
            <w:tcW w:w="1559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1*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5.1.3.2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Симуляционный тренинг «интубация трахеи новорожденного» 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5.1.3.3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Симуляционный тренинг «введение сурфактанта» ребенку с ЭНМТ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5.1.3.4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Симуляционный тренинг «сердечно-легочная реанимация новорожденного»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5.1.4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сосудистого доступа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2+1*+5=</w:t>
            </w:r>
            <w:r w:rsidRPr="00A2123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8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5.1.4.1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Симуляционный тренинг «катетеризация вены пуповины»</w:t>
            </w:r>
          </w:p>
        </w:tc>
        <w:tc>
          <w:tcPr>
            <w:tcW w:w="1559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5.1.4.2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Симуляционный тренинг «Мониторинг жизненно-важных функций организма»</w:t>
            </w:r>
          </w:p>
        </w:tc>
        <w:tc>
          <w:tcPr>
            <w:tcW w:w="1559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1*+1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5.1.4.3.</w:t>
            </w:r>
          </w:p>
        </w:tc>
        <w:tc>
          <w:tcPr>
            <w:tcW w:w="5812" w:type="dxa"/>
          </w:tcPr>
          <w:p w:rsidR="008F7C57" w:rsidRPr="002C0E9C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Артериальная гипотензия. Шок  у новорожденного</w:t>
            </w:r>
            <w:proofErr w:type="gramStart"/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proofErr w:type="gramEnd"/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</w:t>
            </w:r>
            <w:proofErr w:type="gramStart"/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</w:t>
            </w:r>
            <w:proofErr w:type="gramEnd"/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екция)</w:t>
            </w:r>
          </w:p>
        </w:tc>
        <w:tc>
          <w:tcPr>
            <w:tcW w:w="1559" w:type="dxa"/>
          </w:tcPr>
          <w:p w:rsidR="008F7C57" w:rsidRPr="002C0E9C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C0E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5.1.4.4</w:t>
            </w:r>
          </w:p>
        </w:tc>
        <w:tc>
          <w:tcPr>
            <w:tcW w:w="5812" w:type="dxa"/>
          </w:tcPr>
          <w:p w:rsidR="008F7C57" w:rsidRPr="002C0E9C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Методы коррекции шока, контроль эффективности лечебных мероприятий</w:t>
            </w:r>
            <w:proofErr w:type="gramStart"/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.(</w:t>
            </w:r>
            <w:proofErr w:type="gramEnd"/>
            <w:r w:rsidRPr="002C0E9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лекция)</w:t>
            </w:r>
          </w:p>
        </w:tc>
        <w:tc>
          <w:tcPr>
            <w:tcW w:w="1559" w:type="dxa"/>
          </w:tcPr>
          <w:p w:rsidR="008F7C57" w:rsidRPr="002C0E9C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2C0E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Pr="009730E2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5.1.4.5</w:t>
            </w:r>
          </w:p>
        </w:tc>
        <w:tc>
          <w:tcPr>
            <w:tcW w:w="5812" w:type="dxa"/>
          </w:tcPr>
          <w:p w:rsidR="008F7C57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Расчет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инфузионной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терапии новорожденному при асфиксии тяжелой степени</w:t>
            </w:r>
          </w:p>
        </w:tc>
        <w:tc>
          <w:tcPr>
            <w:tcW w:w="1559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5.1.5</w:t>
            </w:r>
          </w:p>
        </w:tc>
        <w:tc>
          <w:tcPr>
            <w:tcW w:w="5812" w:type="dxa"/>
          </w:tcPr>
          <w:p w:rsidR="008F7C57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Поражение центральной нервной системы у новорожденных</w:t>
            </w:r>
          </w:p>
        </w:tc>
        <w:tc>
          <w:tcPr>
            <w:tcW w:w="1559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1*+2=</w:t>
            </w:r>
            <w:r w:rsidRPr="00A2123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3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5.1.5.1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Судорожный синдром</w:t>
            </w:r>
          </w:p>
        </w:tc>
        <w:tc>
          <w:tcPr>
            <w:tcW w:w="1559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1*</w:t>
            </w:r>
          </w:p>
        </w:tc>
      </w:tr>
      <w:tr w:rsidR="008F7C57" w:rsidRPr="009730E2" w:rsidTr="004E6EE3">
        <w:trPr>
          <w:trHeight w:val="300"/>
        </w:trPr>
        <w:tc>
          <w:tcPr>
            <w:tcW w:w="1526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5.1.5.2</w:t>
            </w:r>
          </w:p>
        </w:tc>
        <w:tc>
          <w:tcPr>
            <w:tcW w:w="5812" w:type="dxa"/>
          </w:tcPr>
          <w:p w:rsidR="008F7C57" w:rsidRPr="009730E2" w:rsidRDefault="008F7C57" w:rsidP="004E6EE3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 клинических сценариев с использованием робота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имулятора</w:t>
            </w:r>
          </w:p>
        </w:tc>
        <w:tc>
          <w:tcPr>
            <w:tcW w:w="1559" w:type="dxa"/>
          </w:tcPr>
          <w:p w:rsidR="008F7C57" w:rsidRDefault="008F7C57" w:rsidP="004E6EE3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</w:tr>
    </w:tbl>
    <w:p w:rsidR="008F7C57" w:rsidRDefault="008F7C57" w:rsidP="008F7C57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*-семинар</w:t>
      </w:r>
    </w:p>
    <w:p w:rsidR="008F7C57" w:rsidRDefault="008F7C57" w:rsidP="008F7C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7C57" w:rsidRDefault="008F7C57" w:rsidP="008F7C5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8F7C57" w:rsidRDefault="008F7C5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br w:type="page"/>
      </w:r>
    </w:p>
    <w:p w:rsidR="00143A40" w:rsidRPr="00CF3EC9" w:rsidRDefault="00143A40" w:rsidP="00143A40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</w:t>
      </w:r>
      <w:r w:rsidR="00204BA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.2. </w:t>
      </w:r>
      <w:r w:rsidRPr="00CF3EC9">
        <w:rPr>
          <w:rFonts w:ascii="Times New Roman" w:eastAsia="Times New Roman" w:hAnsi="Times New Roman" w:cs="Times New Roman"/>
          <w:b/>
          <w:sz w:val="28"/>
          <w:szCs w:val="28"/>
        </w:rPr>
        <w:t>Основные сведения о программе</w:t>
      </w:r>
    </w:p>
    <w:p w:rsidR="00143A40" w:rsidRPr="00CF23FD" w:rsidRDefault="00143A40" w:rsidP="00143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3A40" w:rsidRPr="00CF23FD" w:rsidRDefault="00143A40" w:rsidP="00143A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F23FD">
        <w:rPr>
          <w:rFonts w:ascii="Times New Roman" w:eastAsia="Times New Roman" w:hAnsi="Times New Roman" w:cs="Times New Roman"/>
          <w:sz w:val="26"/>
          <w:szCs w:val="26"/>
        </w:rPr>
        <w:t>Сведения о программе предназначены для размещения материалов на сайте И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CF23FD">
        <w:rPr>
          <w:rFonts w:ascii="Times New Roman" w:eastAsia="Times New Roman" w:hAnsi="Times New Roman" w:cs="Times New Roman"/>
          <w:sz w:val="26"/>
          <w:szCs w:val="26"/>
        </w:rPr>
        <w:t xml:space="preserve">ПО БГМУ и в других информационных источниках с целью информирования потенциальных </w:t>
      </w:r>
      <w:r w:rsidRPr="00CF23F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F23FD">
        <w:rPr>
          <w:rFonts w:ascii="Times New Roman" w:eastAsia="Times New Roman" w:hAnsi="Times New Roman" w:cs="Times New Roman"/>
          <w:sz w:val="26"/>
          <w:szCs w:val="26"/>
        </w:rPr>
        <w:t xml:space="preserve"> и продвижения программы на рынке образовательных услуг.</w:t>
      </w:r>
    </w:p>
    <w:p w:rsidR="00143A40" w:rsidRPr="00E73C7D" w:rsidRDefault="00143A40" w:rsidP="00143A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73C7D">
        <w:rPr>
          <w:rFonts w:ascii="Times New Roman" w:eastAsia="Times New Roman" w:hAnsi="Times New Roman" w:cs="Times New Roman"/>
          <w:b/>
          <w:sz w:val="28"/>
          <w:szCs w:val="28"/>
        </w:rPr>
        <w:t>Аннотация программы повышения квалификации по специальности «Неонатология»</w:t>
      </w:r>
    </w:p>
    <w:p w:rsidR="00143A40" w:rsidRPr="00E73C7D" w:rsidRDefault="00143A40" w:rsidP="00143A40">
      <w:pPr>
        <w:tabs>
          <w:tab w:val="left" w:pos="37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C7D">
        <w:rPr>
          <w:rFonts w:ascii="Times New Roman" w:eastAsia="Times New Roman" w:hAnsi="Times New Roman" w:cs="Times New Roman"/>
          <w:sz w:val="26"/>
          <w:szCs w:val="2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3146"/>
        <w:gridCol w:w="5219"/>
      </w:tblGrid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(ПК) «Неонатология»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609" w:type="dxa"/>
            <w:shd w:val="clear" w:color="auto" w:fill="auto"/>
          </w:tcPr>
          <w:p w:rsidR="00143A40" w:rsidRPr="00363533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6 часов в день, 36 часов в неделю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очная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(по программе более 100 часов)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Интернатура или (и) ординатура по специальности «Неонатология» или профессиональная переподготовка по специальности «Неонатология» при наличии послевузовского профессионального образования по одной из специальностей: «Педиатрия», «Анестезиология-реаниматология» Повышение квалификации не реже одного раза в 5 лет в течение всей трудовой деятельности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МЗСР РФ от 7 июля 2009 г. №415)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Врач-неонатолог; руководитель структурного подразделения - врач-неонатолог; врач приемного отделения (в специализированном учреждении здравоохранения или при наличии в учреждении здравоохранения соответствующего специализированного структурного подразделения)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подразделение,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реализующее программу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«Башкирский государственный медицинский университет» МЗ России, Институт дополнительного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Кафедра факультетской педиатрии с курсом педиатрии, неонатологии и симуляционным центром  ИДПО</w:t>
            </w:r>
          </w:p>
        </w:tc>
      </w:tr>
      <w:tr w:rsidR="00143A40" w:rsidRPr="004E6EE3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>450000,  г. Уфа-центр, ул. Ленина, д.3, 2 этаж, ком. 214, тел. 2-72-06-85</w:t>
            </w:r>
            <w:proofErr w:type="gramEnd"/>
          </w:p>
          <w:p w:rsidR="00143A40" w:rsidRPr="00EF7EC5" w:rsidRDefault="00143A40" w:rsidP="004E6EE3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E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EF7E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 БГМУ, Зав. кафедрой, д.м.н., профессор Виталий Васильевич Викторов </w:t>
            </w:r>
          </w:p>
          <w:p w:rsidR="00143A40" w:rsidRPr="00E73C7D" w:rsidRDefault="00143A40" w:rsidP="004E6EE3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E73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комплектования:</w:t>
            </w:r>
          </w:p>
          <w:p w:rsidR="00143A40" w:rsidRPr="00E73C7D" w:rsidRDefault="00143A40" w:rsidP="004E6EE3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Галина Земфира </w:t>
            </w:r>
            <w:proofErr w:type="spellStart"/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Шамилевна</w:t>
            </w:r>
            <w:proofErr w:type="spellEnd"/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>– 1 этаж,  ком. 121, тел. 2-72-28-17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ipook</w:t>
            </w:r>
            <w:proofErr w:type="spellEnd"/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proofErr w:type="spellStart"/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:rsidR="00143A40" w:rsidRPr="00E73C7D" w:rsidRDefault="00143A40" w:rsidP="004E6EE3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кафедры: БСМП, ул. </w:t>
            </w:r>
            <w:proofErr w:type="spell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Батырская</w:t>
            </w:r>
            <w:proofErr w:type="spell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39/2, 2 этаж, тел. 255 –21 – 80, </w:t>
            </w:r>
          </w:p>
          <w:p w:rsidR="00143A40" w:rsidRPr="00E73C7D" w:rsidRDefault="00143A40" w:rsidP="004E6EE3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Куратор цикла,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к.м.н., доцент </w:t>
            </w: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Алевтина Геннадьевна Крюкова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тел. 8-987-49-250-52 </w:t>
            </w:r>
          </w:p>
          <w:p w:rsidR="00143A40" w:rsidRPr="00FF0B53" w:rsidRDefault="00143A40" w:rsidP="004E6EE3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F0B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FF0B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surgped@mail.ru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FF0B53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соответственно календарному плану ИПО БГМУ</w:t>
            </w:r>
            <w:r w:rsidRPr="00363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1" w:history="1">
              <w:r w:rsidRPr="00A14DD0">
                <w:rPr>
                  <w:rStyle w:val="a3"/>
                  <w:b/>
                  <w:sz w:val="24"/>
                  <w:szCs w:val="24"/>
                  <w:lang w:val="en-US"/>
                </w:rPr>
                <w:t>ipook</w:t>
              </w:r>
              <w:r w:rsidRPr="00A14DD0">
                <w:rPr>
                  <w:rStyle w:val="a3"/>
                  <w:b/>
                  <w:sz w:val="24"/>
                  <w:szCs w:val="24"/>
                </w:rPr>
                <w:t>@</w:t>
              </w:r>
              <w:r w:rsidRPr="00A14DD0">
                <w:rPr>
                  <w:rStyle w:val="a3"/>
                  <w:b/>
                  <w:sz w:val="24"/>
                  <w:szCs w:val="24"/>
                  <w:lang w:val="en-US"/>
                </w:rPr>
                <w:t>mail</w:t>
              </w:r>
              <w:r w:rsidRPr="00A14DD0">
                <w:rPr>
                  <w:rStyle w:val="a3"/>
                  <w:b/>
                  <w:sz w:val="24"/>
                  <w:szCs w:val="24"/>
                </w:rPr>
                <w:t>.</w:t>
              </w:r>
              <w:r w:rsidRPr="00A14DD0">
                <w:rPr>
                  <w:rStyle w:val="a3"/>
                  <w:b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5609" w:type="dxa"/>
            <w:shd w:val="clear" w:color="auto" w:fill="auto"/>
          </w:tcPr>
          <w:p w:rsidR="00143A40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E47BB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Весенний семестр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3A40" w:rsidRDefault="00143A40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144 часов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>ПК 72 часа</w:t>
            </w:r>
          </w:p>
          <w:p w:rsidR="00143A40" w:rsidRDefault="00143A40" w:rsidP="004E6E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47BB2">
              <w:rPr>
                <w:rFonts w:ascii="Times New Roman" w:hAnsi="Times New Roman" w:cs="Times New Roman"/>
                <w:i/>
                <w:sz w:val="24"/>
                <w:szCs w:val="24"/>
              </w:rPr>
              <w:t>сенний семестр</w:t>
            </w:r>
          </w:p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144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Д.м.н., профессор </w:t>
            </w:r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Виталий</w:t>
            </w:r>
            <w:proofErr w:type="gramStart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Васильевич Викторов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хирург,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анестезиолог-реаниматолог  высшей квалификационной категории</w:t>
            </w:r>
          </w:p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к.м.н., доцент </w:t>
            </w:r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Алевтина Геннадьевна Крюкова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 анестезиолог-реаниматолог, врач неонатолог высшей квалификационной категории</w:t>
            </w:r>
          </w:p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143A40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  <w:tc>
          <w:tcPr>
            <w:tcW w:w="5609" w:type="dxa"/>
            <w:shd w:val="clear" w:color="auto" w:fill="auto"/>
          </w:tcPr>
          <w:p w:rsidR="00607C8F" w:rsidRPr="00607C8F" w:rsidRDefault="00607C8F" w:rsidP="00607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C8F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имеющейся квалификации врача-неонатолога. В планируемых результатах отражается преемственность с профессиональными стандартами, квалификационными характеристиками по соответствующей специальности врача-неонатолога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  <w:p w:rsidR="00143A40" w:rsidRPr="00E73C7D" w:rsidRDefault="00607C8F" w:rsidP="00607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программы построено в соответствии с модульным принципом.  Каждый раздел модуля подразделяется на темы, каждая тема − на элементы, каждый элемент – на </w:t>
            </w:r>
            <w:proofErr w:type="spellStart"/>
            <w:r w:rsidRPr="00607C8F">
              <w:rPr>
                <w:rFonts w:ascii="Times New Roman" w:eastAsia="Times New Roman" w:hAnsi="Times New Roman" w:cs="Times New Roman"/>
                <w:sz w:val="24"/>
                <w:szCs w:val="24"/>
              </w:rPr>
              <w:t>подэлементы</w:t>
            </w:r>
            <w:proofErr w:type="spellEnd"/>
            <w:r w:rsidRPr="00607C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теоретических знаний и практических навыков по вопросам 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медицинской помощи новорожденным, освоение методов диагностики, терапии, оказания неотложной и реанимационной помощи детям с ЭНМТ, реабилитации новорожденных; подготовка врача-специалиста к сдаче сертификационного экзамена по специальности «Неонатология»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 включает 5 разделов изучения вопросов организации  медицинской помощи новорожденным, медицинской генетики, питания детей,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раздел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натология» состоит из  36 </w:t>
            </w:r>
            <w:r w:rsidRPr="0036353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(лекции, семинары и практические занятия)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, дополнительно в программу 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лючен раздел, рассчитанный на 36 часов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«Интенсивная терапия в неонатологи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 навыки  и умения, на базе обучающего симуляционного центра».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преимущества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самых современных технологий обучения на </w:t>
            </w: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базе симуляционного центра: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3A40" w:rsidRPr="00E73C7D" w:rsidRDefault="00143A40" w:rsidP="00143A40">
            <w:pPr>
              <w:pStyle w:val="a4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дистационных</w:t>
            </w:r>
            <w:proofErr w:type="spell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компьютерных манекенов,</w:t>
            </w:r>
          </w:p>
          <w:p w:rsidR="00143A40" w:rsidRPr="00E73C7D" w:rsidRDefault="00143A40" w:rsidP="00143A40">
            <w:pPr>
              <w:pStyle w:val="a4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фантомов и муляжей,</w:t>
            </w:r>
          </w:p>
          <w:p w:rsidR="00143A40" w:rsidRDefault="00143A40" w:rsidP="00143A40">
            <w:pPr>
              <w:pStyle w:val="a4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оборудования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(респираторы, инкубаторы, </w:t>
            </w:r>
            <w:proofErr w:type="spell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инфузионные</w:t>
            </w:r>
            <w:proofErr w:type="spell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насосы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43A40" w:rsidRDefault="00143A40" w:rsidP="004E6EE3">
            <w:pPr>
              <w:pStyle w:val="a4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позволяющих курсантам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навыки: катетеризация сосудов пуповины, интубация трахеи, установка ларингиальной маски, введение </w:t>
            </w:r>
            <w:proofErr w:type="spell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сурфактанта</w:t>
            </w:r>
            <w:proofErr w:type="spell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компьютерно-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контролируемая сердечно-легочная реанимация и др. </w:t>
            </w:r>
          </w:p>
          <w:p w:rsidR="00143A40" w:rsidRDefault="00143A40" w:rsidP="004E6EE3">
            <w:pPr>
              <w:pStyle w:val="a4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Курсанты имеют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уникальную возможность </w:t>
            </w:r>
            <w:r w:rsidRPr="008B2C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ной работы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аппаратурой искусственной вентиляции легких (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ИВЛ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выбора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режим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ВЧО ИВЛ и неинвазивных методов ИВЛ –(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NCPAP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подбора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интерпретации графического мониторинга механической вентиляции.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3A40" w:rsidRDefault="00143A40" w:rsidP="004E6EE3">
            <w:pPr>
              <w:pStyle w:val="a4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2C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процессе тренингов полностью исключается влияние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мнения </w:t>
            </w:r>
            <w:r w:rsidRPr="008B2C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преподавателя на оценку работы курсанта, контроль осуществляется автоматическ</w:t>
            </w:r>
            <w:proofErr w:type="gramStart"/>
            <w:r w:rsidRPr="008B2C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и-</w:t>
            </w:r>
            <w:proofErr w:type="gramEnd"/>
            <w:r w:rsidRPr="008B2C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компьютером.</w:t>
            </w:r>
          </w:p>
          <w:p w:rsidR="00143A40" w:rsidRDefault="00143A40" w:rsidP="004E6EE3">
            <w:pPr>
              <w:pStyle w:val="a4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проходят на базе современных перинатальных центров и отделений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детских больниц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Уфа)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43A40" w:rsidRPr="00105CCF" w:rsidRDefault="00143A40" w:rsidP="00143A40">
            <w:pPr>
              <w:pStyle w:val="a4"/>
              <w:numPr>
                <w:ilvl w:val="0"/>
                <w:numId w:val="3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Клиника БГМУ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симуляционный цент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преподаватель, зав. учебной частью,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к.м.н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доцент Крюкова А.Г.</w:t>
            </w:r>
          </w:p>
          <w:p w:rsidR="00143A40" w:rsidRDefault="00143A40" w:rsidP="00143A40">
            <w:pPr>
              <w:pStyle w:val="a4"/>
              <w:numPr>
                <w:ilvl w:val="0"/>
                <w:numId w:val="3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РКБ им. Г.Г. </w:t>
            </w:r>
            <w:proofErr w:type="spellStart"/>
            <w:r w:rsidRPr="001625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Куватова</w:t>
            </w:r>
            <w:proofErr w:type="spellEnd"/>
            <w:r w:rsidRPr="001625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родильный блок, операционная,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отделение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новорожден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ности,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ОПН. 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новорожденных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к.м.н. </w:t>
            </w:r>
            <w:proofErr w:type="spellStart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Рамиля</w:t>
            </w:r>
            <w:proofErr w:type="spellEnd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Заитовна</w:t>
            </w:r>
            <w:proofErr w:type="spellEnd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Богданова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 неонатолог, анесте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зиолог-реаниматолог высшей квалификационной категории</w:t>
            </w:r>
          </w:p>
          <w:p w:rsidR="00143A40" w:rsidRPr="00105CCF" w:rsidRDefault="00143A40" w:rsidP="00143A4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ГКДБ № 17:</w:t>
            </w:r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ОРИТН ОПН, второй этап выхаживания </w:t>
            </w:r>
            <w:proofErr w:type="gramStart"/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недоношенных</w:t>
            </w:r>
            <w:proofErr w:type="gramEnd"/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Заведующая отделением реанимации и интенсивной терапии новорожденных к.м.н., </w:t>
            </w:r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Альбина </w:t>
            </w:r>
            <w:proofErr w:type="spellStart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Изаиловна</w:t>
            </w:r>
            <w:proofErr w:type="spellEnd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Фатыхова</w:t>
            </w:r>
            <w:proofErr w:type="spellEnd"/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>, врач неонатолог, анестезиолог реаниматолог высшей квалификационной категории</w:t>
            </w:r>
          </w:p>
          <w:p w:rsidR="00143A40" w:rsidRPr="00E73C7D" w:rsidRDefault="00143A40" w:rsidP="00143A40">
            <w:pPr>
              <w:pStyle w:val="a4"/>
              <w:numPr>
                <w:ilvl w:val="0"/>
                <w:numId w:val="3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Перинатальный центр КРД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родильный блок, отделение новорожденности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ОРИТН,  второй этап выхаживания 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недоношенных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Заместитель главного врача по педиатрии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д.м.н</w:t>
            </w:r>
            <w:proofErr w:type="spellEnd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профессор Виктория </w:t>
            </w:r>
            <w:proofErr w:type="spellStart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Радэковна</w:t>
            </w:r>
            <w:proofErr w:type="spellEnd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врач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высшей квалификационной категории</w:t>
            </w:r>
          </w:p>
        </w:tc>
      </w:tr>
      <w:tr w:rsidR="00143A40" w:rsidRPr="00E73C7D" w:rsidTr="004E6EE3">
        <w:tc>
          <w:tcPr>
            <w:tcW w:w="66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301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609" w:type="dxa"/>
            <w:shd w:val="clear" w:color="auto" w:fill="auto"/>
          </w:tcPr>
          <w:p w:rsidR="00143A40" w:rsidRPr="00E73C7D" w:rsidRDefault="00143A40" w:rsidP="004E6E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 изменен в пользу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практических занятий, что дает курсанту больше самостоятельности. В процессе обучения курсант имеет возможность проявить свои творческие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способности, используя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собственный опыт и современные литературные данные в написании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желании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публичном выступлении) </w:t>
            </w:r>
            <w:r w:rsidRPr="003263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курсовой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43A40" w:rsidRPr="00556878" w:rsidRDefault="00143A40" w:rsidP="00143A4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*Сертификат специалиста выдается только при прохождении цикла ПК «Неонатология»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144</w:t>
      </w:r>
      <w:r w:rsidRPr="00556878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(т.е. при обучении более 100 часов)</w:t>
      </w:r>
    </w:p>
    <w:p w:rsidR="00143A40" w:rsidRPr="00556878" w:rsidRDefault="00143A40" w:rsidP="00143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3A40" w:rsidRDefault="00143A40" w:rsidP="00143A40"/>
    <w:p w:rsidR="00E95BD7" w:rsidRDefault="00E95BD7"/>
    <w:sectPr w:rsidR="00E95BD7" w:rsidSect="00D61B4A">
      <w:footerReference w:type="default" r:id="rId12"/>
      <w:pgSz w:w="11906" w:h="16838"/>
      <w:pgMar w:top="709" w:right="141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EE3" w:rsidRDefault="004E6EE3" w:rsidP="0019335C">
      <w:pPr>
        <w:spacing w:after="0" w:line="240" w:lineRule="auto"/>
      </w:pPr>
      <w:r>
        <w:separator/>
      </w:r>
    </w:p>
  </w:endnote>
  <w:endnote w:type="continuationSeparator" w:id="0">
    <w:p w:rsidR="004E6EE3" w:rsidRDefault="004E6EE3" w:rsidP="0019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785920"/>
      <w:docPartObj>
        <w:docPartGallery w:val="Page Numbers (Bottom of Page)"/>
        <w:docPartUnique/>
      </w:docPartObj>
    </w:sdtPr>
    <w:sdtContent>
      <w:p w:rsidR="004E6EE3" w:rsidRDefault="004E6E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C8F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4E6EE3" w:rsidRDefault="004E6E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EE3" w:rsidRDefault="004E6EE3" w:rsidP="0019335C">
      <w:pPr>
        <w:spacing w:after="0" w:line="240" w:lineRule="auto"/>
      </w:pPr>
      <w:r>
        <w:separator/>
      </w:r>
    </w:p>
  </w:footnote>
  <w:footnote w:type="continuationSeparator" w:id="0">
    <w:p w:rsidR="004E6EE3" w:rsidRDefault="004E6EE3" w:rsidP="0019335C">
      <w:pPr>
        <w:spacing w:after="0" w:line="240" w:lineRule="auto"/>
      </w:pPr>
      <w:r>
        <w:continuationSeparator/>
      </w:r>
    </w:p>
  </w:footnote>
  <w:footnote w:id="1">
    <w:p w:rsidR="004E6EE3" w:rsidRDefault="004E6EE3" w:rsidP="004E6EE3">
      <w:pPr>
        <w:pStyle w:val="aa"/>
      </w:pPr>
      <w:r w:rsidRPr="00CA32FE">
        <w:rPr>
          <w:rStyle w:val="ac"/>
        </w:rPr>
        <w:footnoteRef/>
      </w:r>
      <w:r w:rsidRPr="00CA32FE">
        <w:t xml:space="preserve"> </w:t>
      </w:r>
      <w:r w:rsidRPr="00CA32FE">
        <w:rPr>
          <w:sz w:val="24"/>
          <w:szCs w:val="24"/>
        </w:rPr>
        <w:t>Цель указывается в формулировке  п.5.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02C2"/>
    <w:multiLevelType w:val="hybridMultilevel"/>
    <w:tmpl w:val="0160F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8291F"/>
    <w:multiLevelType w:val="hybridMultilevel"/>
    <w:tmpl w:val="94725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D52D5"/>
    <w:multiLevelType w:val="hybridMultilevel"/>
    <w:tmpl w:val="1A489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0715D"/>
    <w:multiLevelType w:val="hybridMultilevel"/>
    <w:tmpl w:val="8982C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D07EC6"/>
    <w:multiLevelType w:val="hybridMultilevel"/>
    <w:tmpl w:val="919A3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41579"/>
    <w:multiLevelType w:val="hybridMultilevel"/>
    <w:tmpl w:val="0902C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F5553"/>
    <w:multiLevelType w:val="hybridMultilevel"/>
    <w:tmpl w:val="3A345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47A02"/>
    <w:multiLevelType w:val="hybridMultilevel"/>
    <w:tmpl w:val="74B0E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2275A"/>
    <w:multiLevelType w:val="hybridMultilevel"/>
    <w:tmpl w:val="DF7AE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183905"/>
    <w:multiLevelType w:val="hybridMultilevel"/>
    <w:tmpl w:val="E5CC6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A6995"/>
    <w:multiLevelType w:val="hybridMultilevel"/>
    <w:tmpl w:val="79482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C12AC8"/>
    <w:multiLevelType w:val="hybridMultilevel"/>
    <w:tmpl w:val="0FCA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073C4"/>
    <w:multiLevelType w:val="hybridMultilevel"/>
    <w:tmpl w:val="792AC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177EB7"/>
    <w:multiLevelType w:val="hybridMultilevel"/>
    <w:tmpl w:val="079A0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5513D8"/>
    <w:multiLevelType w:val="hybridMultilevel"/>
    <w:tmpl w:val="EA9E3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0408DE"/>
    <w:multiLevelType w:val="hybridMultilevel"/>
    <w:tmpl w:val="CFB00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7E4CF0"/>
    <w:multiLevelType w:val="hybridMultilevel"/>
    <w:tmpl w:val="C576D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</w:num>
  <w:num w:numId="4">
    <w:abstractNumId w:val="15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1"/>
  </w:num>
  <w:num w:numId="10">
    <w:abstractNumId w:val="12"/>
  </w:num>
  <w:num w:numId="11">
    <w:abstractNumId w:val="6"/>
  </w:num>
  <w:num w:numId="12">
    <w:abstractNumId w:val="2"/>
  </w:num>
  <w:num w:numId="13">
    <w:abstractNumId w:val="3"/>
  </w:num>
  <w:num w:numId="14">
    <w:abstractNumId w:val="11"/>
  </w:num>
  <w:num w:numId="15">
    <w:abstractNumId w:val="14"/>
  </w:num>
  <w:num w:numId="16">
    <w:abstractNumId w:val="16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0421"/>
    <w:rsid w:val="0000007E"/>
    <w:rsid w:val="00000D0A"/>
    <w:rsid w:val="00000EBF"/>
    <w:rsid w:val="000027F2"/>
    <w:rsid w:val="00002B4C"/>
    <w:rsid w:val="00005C67"/>
    <w:rsid w:val="00006443"/>
    <w:rsid w:val="00006557"/>
    <w:rsid w:val="00007012"/>
    <w:rsid w:val="0000708F"/>
    <w:rsid w:val="00007C50"/>
    <w:rsid w:val="000100D0"/>
    <w:rsid w:val="000109A7"/>
    <w:rsid w:val="00010DB8"/>
    <w:rsid w:val="00011626"/>
    <w:rsid w:val="00013DDE"/>
    <w:rsid w:val="000147BD"/>
    <w:rsid w:val="00015B53"/>
    <w:rsid w:val="00020CAF"/>
    <w:rsid w:val="00021A9D"/>
    <w:rsid w:val="00021E6D"/>
    <w:rsid w:val="000226A5"/>
    <w:rsid w:val="0002387F"/>
    <w:rsid w:val="00025A87"/>
    <w:rsid w:val="00026352"/>
    <w:rsid w:val="00026701"/>
    <w:rsid w:val="000279CB"/>
    <w:rsid w:val="000306C4"/>
    <w:rsid w:val="000306F1"/>
    <w:rsid w:val="00031B1C"/>
    <w:rsid w:val="00031E30"/>
    <w:rsid w:val="00032263"/>
    <w:rsid w:val="0003354A"/>
    <w:rsid w:val="00033CF6"/>
    <w:rsid w:val="00034F12"/>
    <w:rsid w:val="00036999"/>
    <w:rsid w:val="00036C0D"/>
    <w:rsid w:val="00037050"/>
    <w:rsid w:val="000374C3"/>
    <w:rsid w:val="00037970"/>
    <w:rsid w:val="00037A25"/>
    <w:rsid w:val="00041AEA"/>
    <w:rsid w:val="00043134"/>
    <w:rsid w:val="00044182"/>
    <w:rsid w:val="00046D88"/>
    <w:rsid w:val="00047CFE"/>
    <w:rsid w:val="00047D66"/>
    <w:rsid w:val="00053067"/>
    <w:rsid w:val="00053DA7"/>
    <w:rsid w:val="0005481A"/>
    <w:rsid w:val="00054BE8"/>
    <w:rsid w:val="00055F44"/>
    <w:rsid w:val="000568E0"/>
    <w:rsid w:val="00057ACB"/>
    <w:rsid w:val="00057B60"/>
    <w:rsid w:val="000602C6"/>
    <w:rsid w:val="000608AE"/>
    <w:rsid w:val="000616DE"/>
    <w:rsid w:val="00061DCD"/>
    <w:rsid w:val="00062C40"/>
    <w:rsid w:val="00062D76"/>
    <w:rsid w:val="000634BB"/>
    <w:rsid w:val="00065717"/>
    <w:rsid w:val="00065996"/>
    <w:rsid w:val="00066009"/>
    <w:rsid w:val="00070CBC"/>
    <w:rsid w:val="00072EF1"/>
    <w:rsid w:val="0007418F"/>
    <w:rsid w:val="00074196"/>
    <w:rsid w:val="000748F5"/>
    <w:rsid w:val="000749C0"/>
    <w:rsid w:val="00075DBE"/>
    <w:rsid w:val="00075EE6"/>
    <w:rsid w:val="00076DC8"/>
    <w:rsid w:val="000771ED"/>
    <w:rsid w:val="00077F50"/>
    <w:rsid w:val="00080A6A"/>
    <w:rsid w:val="00081843"/>
    <w:rsid w:val="00081EAB"/>
    <w:rsid w:val="00082398"/>
    <w:rsid w:val="0008242D"/>
    <w:rsid w:val="0008278C"/>
    <w:rsid w:val="00082DB3"/>
    <w:rsid w:val="00083224"/>
    <w:rsid w:val="000837CC"/>
    <w:rsid w:val="00086F5F"/>
    <w:rsid w:val="00090B18"/>
    <w:rsid w:val="00090EDA"/>
    <w:rsid w:val="00091AD3"/>
    <w:rsid w:val="00091D39"/>
    <w:rsid w:val="00092480"/>
    <w:rsid w:val="000927BD"/>
    <w:rsid w:val="0009337A"/>
    <w:rsid w:val="000939FD"/>
    <w:rsid w:val="00093E64"/>
    <w:rsid w:val="00094C85"/>
    <w:rsid w:val="00095428"/>
    <w:rsid w:val="000957B4"/>
    <w:rsid w:val="00095D66"/>
    <w:rsid w:val="00097397"/>
    <w:rsid w:val="00097A36"/>
    <w:rsid w:val="000A036E"/>
    <w:rsid w:val="000A1075"/>
    <w:rsid w:val="000A1E29"/>
    <w:rsid w:val="000A2277"/>
    <w:rsid w:val="000A2D2B"/>
    <w:rsid w:val="000A31DB"/>
    <w:rsid w:val="000A6645"/>
    <w:rsid w:val="000A7C18"/>
    <w:rsid w:val="000B1217"/>
    <w:rsid w:val="000B1AC6"/>
    <w:rsid w:val="000B261A"/>
    <w:rsid w:val="000B3352"/>
    <w:rsid w:val="000B33D7"/>
    <w:rsid w:val="000B477C"/>
    <w:rsid w:val="000B4784"/>
    <w:rsid w:val="000B496B"/>
    <w:rsid w:val="000B6D21"/>
    <w:rsid w:val="000B6E55"/>
    <w:rsid w:val="000B72E6"/>
    <w:rsid w:val="000C0E05"/>
    <w:rsid w:val="000C171D"/>
    <w:rsid w:val="000C19CE"/>
    <w:rsid w:val="000C1B14"/>
    <w:rsid w:val="000C1C92"/>
    <w:rsid w:val="000C45B5"/>
    <w:rsid w:val="000C46D1"/>
    <w:rsid w:val="000C5B7D"/>
    <w:rsid w:val="000C5E45"/>
    <w:rsid w:val="000C60A9"/>
    <w:rsid w:val="000D00F7"/>
    <w:rsid w:val="000D08E4"/>
    <w:rsid w:val="000D1345"/>
    <w:rsid w:val="000D1484"/>
    <w:rsid w:val="000D1659"/>
    <w:rsid w:val="000D2710"/>
    <w:rsid w:val="000D2957"/>
    <w:rsid w:val="000D29B7"/>
    <w:rsid w:val="000D3253"/>
    <w:rsid w:val="000D4024"/>
    <w:rsid w:val="000D5FFF"/>
    <w:rsid w:val="000D678E"/>
    <w:rsid w:val="000D6905"/>
    <w:rsid w:val="000D7486"/>
    <w:rsid w:val="000E003C"/>
    <w:rsid w:val="000E2E10"/>
    <w:rsid w:val="000E3929"/>
    <w:rsid w:val="000E3943"/>
    <w:rsid w:val="000E53D8"/>
    <w:rsid w:val="000E542C"/>
    <w:rsid w:val="000E5CD8"/>
    <w:rsid w:val="000E652B"/>
    <w:rsid w:val="000E6A64"/>
    <w:rsid w:val="000E6ADE"/>
    <w:rsid w:val="000E76CA"/>
    <w:rsid w:val="000F3141"/>
    <w:rsid w:val="000F4D64"/>
    <w:rsid w:val="000F5545"/>
    <w:rsid w:val="000F6EE4"/>
    <w:rsid w:val="0010125C"/>
    <w:rsid w:val="00104226"/>
    <w:rsid w:val="0010479C"/>
    <w:rsid w:val="00104DE2"/>
    <w:rsid w:val="001056C7"/>
    <w:rsid w:val="00106738"/>
    <w:rsid w:val="00107296"/>
    <w:rsid w:val="00107FEA"/>
    <w:rsid w:val="00110C2A"/>
    <w:rsid w:val="00111270"/>
    <w:rsid w:val="00111586"/>
    <w:rsid w:val="001118D9"/>
    <w:rsid w:val="00111B91"/>
    <w:rsid w:val="00111E8D"/>
    <w:rsid w:val="00112256"/>
    <w:rsid w:val="0011292E"/>
    <w:rsid w:val="00112EB1"/>
    <w:rsid w:val="00113A76"/>
    <w:rsid w:val="001156DB"/>
    <w:rsid w:val="0011594A"/>
    <w:rsid w:val="00116D04"/>
    <w:rsid w:val="001178B7"/>
    <w:rsid w:val="00120F70"/>
    <w:rsid w:val="00121FF5"/>
    <w:rsid w:val="00122864"/>
    <w:rsid w:val="001235BE"/>
    <w:rsid w:val="00125606"/>
    <w:rsid w:val="001264FF"/>
    <w:rsid w:val="00126655"/>
    <w:rsid w:val="00126C49"/>
    <w:rsid w:val="001303B8"/>
    <w:rsid w:val="00130426"/>
    <w:rsid w:val="00131A88"/>
    <w:rsid w:val="00131E51"/>
    <w:rsid w:val="00132B5E"/>
    <w:rsid w:val="00132FA2"/>
    <w:rsid w:val="00134314"/>
    <w:rsid w:val="00134620"/>
    <w:rsid w:val="00134708"/>
    <w:rsid w:val="00137865"/>
    <w:rsid w:val="001403AF"/>
    <w:rsid w:val="001415F2"/>
    <w:rsid w:val="0014289D"/>
    <w:rsid w:val="00142A6C"/>
    <w:rsid w:val="00143303"/>
    <w:rsid w:val="0014357B"/>
    <w:rsid w:val="00143897"/>
    <w:rsid w:val="00143A40"/>
    <w:rsid w:val="00153322"/>
    <w:rsid w:val="00153FC1"/>
    <w:rsid w:val="00155851"/>
    <w:rsid w:val="00155D39"/>
    <w:rsid w:val="001564B5"/>
    <w:rsid w:val="0015741A"/>
    <w:rsid w:val="00157AA4"/>
    <w:rsid w:val="001601F4"/>
    <w:rsid w:val="00163B52"/>
    <w:rsid w:val="00163BE7"/>
    <w:rsid w:val="00165D76"/>
    <w:rsid w:val="00165EB3"/>
    <w:rsid w:val="0016648F"/>
    <w:rsid w:val="00166D56"/>
    <w:rsid w:val="00167317"/>
    <w:rsid w:val="00167A3D"/>
    <w:rsid w:val="001704FB"/>
    <w:rsid w:val="00172522"/>
    <w:rsid w:val="00173681"/>
    <w:rsid w:val="0017422D"/>
    <w:rsid w:val="0017489E"/>
    <w:rsid w:val="001749D1"/>
    <w:rsid w:val="00176575"/>
    <w:rsid w:val="00177579"/>
    <w:rsid w:val="00177E0C"/>
    <w:rsid w:val="00180E4D"/>
    <w:rsid w:val="00180E61"/>
    <w:rsid w:val="00180F4A"/>
    <w:rsid w:val="001813AE"/>
    <w:rsid w:val="001821EB"/>
    <w:rsid w:val="001839B9"/>
    <w:rsid w:val="00184442"/>
    <w:rsid w:val="00184BBA"/>
    <w:rsid w:val="001874A3"/>
    <w:rsid w:val="00187590"/>
    <w:rsid w:val="0018790C"/>
    <w:rsid w:val="0019126A"/>
    <w:rsid w:val="00191AAA"/>
    <w:rsid w:val="0019327D"/>
    <w:rsid w:val="0019335C"/>
    <w:rsid w:val="0019704F"/>
    <w:rsid w:val="00197E62"/>
    <w:rsid w:val="001A05DE"/>
    <w:rsid w:val="001A1137"/>
    <w:rsid w:val="001A1617"/>
    <w:rsid w:val="001A3BC2"/>
    <w:rsid w:val="001A5958"/>
    <w:rsid w:val="001A5E1E"/>
    <w:rsid w:val="001A5FFC"/>
    <w:rsid w:val="001A6436"/>
    <w:rsid w:val="001A687E"/>
    <w:rsid w:val="001A696B"/>
    <w:rsid w:val="001B0263"/>
    <w:rsid w:val="001B0521"/>
    <w:rsid w:val="001B09D5"/>
    <w:rsid w:val="001B1E6B"/>
    <w:rsid w:val="001B296B"/>
    <w:rsid w:val="001B562A"/>
    <w:rsid w:val="001B5D9F"/>
    <w:rsid w:val="001B5DE5"/>
    <w:rsid w:val="001B5ED9"/>
    <w:rsid w:val="001B7729"/>
    <w:rsid w:val="001C02B6"/>
    <w:rsid w:val="001C0B60"/>
    <w:rsid w:val="001C10D0"/>
    <w:rsid w:val="001C11B0"/>
    <w:rsid w:val="001C19E3"/>
    <w:rsid w:val="001C2979"/>
    <w:rsid w:val="001C3704"/>
    <w:rsid w:val="001C384E"/>
    <w:rsid w:val="001C4403"/>
    <w:rsid w:val="001C4857"/>
    <w:rsid w:val="001C4AA8"/>
    <w:rsid w:val="001C527F"/>
    <w:rsid w:val="001C586B"/>
    <w:rsid w:val="001C5C78"/>
    <w:rsid w:val="001C657B"/>
    <w:rsid w:val="001C6AEF"/>
    <w:rsid w:val="001C7C20"/>
    <w:rsid w:val="001D094F"/>
    <w:rsid w:val="001D0F67"/>
    <w:rsid w:val="001D270C"/>
    <w:rsid w:val="001D3AAC"/>
    <w:rsid w:val="001E0FA4"/>
    <w:rsid w:val="001E1713"/>
    <w:rsid w:val="001E2298"/>
    <w:rsid w:val="001E22D3"/>
    <w:rsid w:val="001E32DE"/>
    <w:rsid w:val="001E345D"/>
    <w:rsid w:val="001E3512"/>
    <w:rsid w:val="001E3A18"/>
    <w:rsid w:val="001E3E07"/>
    <w:rsid w:val="001E43F3"/>
    <w:rsid w:val="001E53DE"/>
    <w:rsid w:val="001E575D"/>
    <w:rsid w:val="001E6FF0"/>
    <w:rsid w:val="001E7B36"/>
    <w:rsid w:val="001E7EE6"/>
    <w:rsid w:val="001F153C"/>
    <w:rsid w:val="001F1676"/>
    <w:rsid w:val="001F18CB"/>
    <w:rsid w:val="001F1A0A"/>
    <w:rsid w:val="001F3B97"/>
    <w:rsid w:val="001F54F2"/>
    <w:rsid w:val="001F77F2"/>
    <w:rsid w:val="001F7DC8"/>
    <w:rsid w:val="0020020F"/>
    <w:rsid w:val="0020024A"/>
    <w:rsid w:val="00200DE7"/>
    <w:rsid w:val="002016BB"/>
    <w:rsid w:val="002019A0"/>
    <w:rsid w:val="00202275"/>
    <w:rsid w:val="0020378F"/>
    <w:rsid w:val="002042C1"/>
    <w:rsid w:val="00204ADD"/>
    <w:rsid w:val="00204BAB"/>
    <w:rsid w:val="0020501C"/>
    <w:rsid w:val="0020562B"/>
    <w:rsid w:val="00205807"/>
    <w:rsid w:val="00205F3D"/>
    <w:rsid w:val="0020704C"/>
    <w:rsid w:val="00207676"/>
    <w:rsid w:val="00207BA1"/>
    <w:rsid w:val="00211217"/>
    <w:rsid w:val="00211924"/>
    <w:rsid w:val="00212D84"/>
    <w:rsid w:val="002131AC"/>
    <w:rsid w:val="00213C8E"/>
    <w:rsid w:val="00213EDE"/>
    <w:rsid w:val="00215DBA"/>
    <w:rsid w:val="00215ED8"/>
    <w:rsid w:val="002164F9"/>
    <w:rsid w:val="00216A0A"/>
    <w:rsid w:val="00217182"/>
    <w:rsid w:val="00221B32"/>
    <w:rsid w:val="002225ED"/>
    <w:rsid w:val="0022396B"/>
    <w:rsid w:val="0022412D"/>
    <w:rsid w:val="0022439D"/>
    <w:rsid w:val="002247B2"/>
    <w:rsid w:val="00224C58"/>
    <w:rsid w:val="0022602F"/>
    <w:rsid w:val="002262BB"/>
    <w:rsid w:val="00227D33"/>
    <w:rsid w:val="00230877"/>
    <w:rsid w:val="00231336"/>
    <w:rsid w:val="002313A6"/>
    <w:rsid w:val="00231BE9"/>
    <w:rsid w:val="00231F07"/>
    <w:rsid w:val="0023284A"/>
    <w:rsid w:val="00232D1C"/>
    <w:rsid w:val="002339CC"/>
    <w:rsid w:val="002343AF"/>
    <w:rsid w:val="0023460B"/>
    <w:rsid w:val="002351D3"/>
    <w:rsid w:val="00235C22"/>
    <w:rsid w:val="00236E77"/>
    <w:rsid w:val="00237737"/>
    <w:rsid w:val="00237860"/>
    <w:rsid w:val="0024047A"/>
    <w:rsid w:val="00240C6C"/>
    <w:rsid w:val="00240DC7"/>
    <w:rsid w:val="002419DD"/>
    <w:rsid w:val="00242359"/>
    <w:rsid w:val="0024296C"/>
    <w:rsid w:val="00245397"/>
    <w:rsid w:val="00245532"/>
    <w:rsid w:val="00246CEE"/>
    <w:rsid w:val="002516AC"/>
    <w:rsid w:val="002525D7"/>
    <w:rsid w:val="00252A1E"/>
    <w:rsid w:val="00252CB4"/>
    <w:rsid w:val="00252EA5"/>
    <w:rsid w:val="00252F21"/>
    <w:rsid w:val="00254416"/>
    <w:rsid w:val="00254C60"/>
    <w:rsid w:val="00256168"/>
    <w:rsid w:val="0026007F"/>
    <w:rsid w:val="002604EC"/>
    <w:rsid w:val="00260C28"/>
    <w:rsid w:val="00261654"/>
    <w:rsid w:val="00261799"/>
    <w:rsid w:val="002629AA"/>
    <w:rsid w:val="00263FD2"/>
    <w:rsid w:val="002644E7"/>
    <w:rsid w:val="00265D5A"/>
    <w:rsid w:val="00265DE2"/>
    <w:rsid w:val="00266F18"/>
    <w:rsid w:val="002703F4"/>
    <w:rsid w:val="00270582"/>
    <w:rsid w:val="00270F6A"/>
    <w:rsid w:val="002739B7"/>
    <w:rsid w:val="00274212"/>
    <w:rsid w:val="0027463C"/>
    <w:rsid w:val="00274C35"/>
    <w:rsid w:val="00275077"/>
    <w:rsid w:val="0027638B"/>
    <w:rsid w:val="002766C2"/>
    <w:rsid w:val="00276C1F"/>
    <w:rsid w:val="002771A4"/>
    <w:rsid w:val="002779DF"/>
    <w:rsid w:val="002811E1"/>
    <w:rsid w:val="0028215B"/>
    <w:rsid w:val="00282DB1"/>
    <w:rsid w:val="00283A28"/>
    <w:rsid w:val="002842A4"/>
    <w:rsid w:val="0028441B"/>
    <w:rsid w:val="00284A21"/>
    <w:rsid w:val="00285854"/>
    <w:rsid w:val="002858D7"/>
    <w:rsid w:val="00287BF5"/>
    <w:rsid w:val="00287E96"/>
    <w:rsid w:val="0029061C"/>
    <w:rsid w:val="00290DC4"/>
    <w:rsid w:val="00291845"/>
    <w:rsid w:val="00291DA2"/>
    <w:rsid w:val="0029208E"/>
    <w:rsid w:val="00292D1A"/>
    <w:rsid w:val="002946BA"/>
    <w:rsid w:val="002959B6"/>
    <w:rsid w:val="00297576"/>
    <w:rsid w:val="00297A5B"/>
    <w:rsid w:val="002A0E72"/>
    <w:rsid w:val="002A0F46"/>
    <w:rsid w:val="002A1CA7"/>
    <w:rsid w:val="002A1E55"/>
    <w:rsid w:val="002A4D53"/>
    <w:rsid w:val="002A7122"/>
    <w:rsid w:val="002A7776"/>
    <w:rsid w:val="002B262B"/>
    <w:rsid w:val="002B3EAB"/>
    <w:rsid w:val="002B3ED1"/>
    <w:rsid w:val="002B4A12"/>
    <w:rsid w:val="002B4BAC"/>
    <w:rsid w:val="002B4CF8"/>
    <w:rsid w:val="002B6458"/>
    <w:rsid w:val="002B657A"/>
    <w:rsid w:val="002B7954"/>
    <w:rsid w:val="002C00B4"/>
    <w:rsid w:val="002C0402"/>
    <w:rsid w:val="002C0814"/>
    <w:rsid w:val="002C083D"/>
    <w:rsid w:val="002C0852"/>
    <w:rsid w:val="002C1368"/>
    <w:rsid w:val="002C168C"/>
    <w:rsid w:val="002C5680"/>
    <w:rsid w:val="002C6B7F"/>
    <w:rsid w:val="002C7088"/>
    <w:rsid w:val="002C759E"/>
    <w:rsid w:val="002D04DE"/>
    <w:rsid w:val="002D0B04"/>
    <w:rsid w:val="002D0B8B"/>
    <w:rsid w:val="002D1321"/>
    <w:rsid w:val="002D1943"/>
    <w:rsid w:val="002D200E"/>
    <w:rsid w:val="002D27F5"/>
    <w:rsid w:val="002D2B5D"/>
    <w:rsid w:val="002D3EC8"/>
    <w:rsid w:val="002D62BC"/>
    <w:rsid w:val="002D6361"/>
    <w:rsid w:val="002D6B58"/>
    <w:rsid w:val="002D7089"/>
    <w:rsid w:val="002D7172"/>
    <w:rsid w:val="002D7239"/>
    <w:rsid w:val="002D7A91"/>
    <w:rsid w:val="002D7CF8"/>
    <w:rsid w:val="002E2CE4"/>
    <w:rsid w:val="002E34D7"/>
    <w:rsid w:val="002E3B98"/>
    <w:rsid w:val="002E552D"/>
    <w:rsid w:val="002E5E53"/>
    <w:rsid w:val="002E7974"/>
    <w:rsid w:val="002F03EF"/>
    <w:rsid w:val="002F0909"/>
    <w:rsid w:val="002F144C"/>
    <w:rsid w:val="002F1B4C"/>
    <w:rsid w:val="002F2368"/>
    <w:rsid w:val="002F2555"/>
    <w:rsid w:val="002F2886"/>
    <w:rsid w:val="002F3B47"/>
    <w:rsid w:val="002F405B"/>
    <w:rsid w:val="002F430F"/>
    <w:rsid w:val="002F49A3"/>
    <w:rsid w:val="002F58EB"/>
    <w:rsid w:val="002F5B8E"/>
    <w:rsid w:val="002F753D"/>
    <w:rsid w:val="002F77FB"/>
    <w:rsid w:val="002F7ED5"/>
    <w:rsid w:val="00302E03"/>
    <w:rsid w:val="00303AAD"/>
    <w:rsid w:val="00304267"/>
    <w:rsid w:val="00305878"/>
    <w:rsid w:val="003103C0"/>
    <w:rsid w:val="003111EC"/>
    <w:rsid w:val="00311524"/>
    <w:rsid w:val="003120EB"/>
    <w:rsid w:val="003120EE"/>
    <w:rsid w:val="0031365C"/>
    <w:rsid w:val="003155A3"/>
    <w:rsid w:val="00316063"/>
    <w:rsid w:val="00316CB2"/>
    <w:rsid w:val="00317183"/>
    <w:rsid w:val="003176F3"/>
    <w:rsid w:val="003204F8"/>
    <w:rsid w:val="00320B2B"/>
    <w:rsid w:val="00321573"/>
    <w:rsid w:val="003220A5"/>
    <w:rsid w:val="0032343F"/>
    <w:rsid w:val="0032408E"/>
    <w:rsid w:val="00324E53"/>
    <w:rsid w:val="00325351"/>
    <w:rsid w:val="00325356"/>
    <w:rsid w:val="003253C0"/>
    <w:rsid w:val="00325AC7"/>
    <w:rsid w:val="0032605F"/>
    <w:rsid w:val="0032721C"/>
    <w:rsid w:val="0032744E"/>
    <w:rsid w:val="003301AB"/>
    <w:rsid w:val="00330A4C"/>
    <w:rsid w:val="00330B25"/>
    <w:rsid w:val="00331519"/>
    <w:rsid w:val="00331D27"/>
    <w:rsid w:val="00331FAF"/>
    <w:rsid w:val="00332B55"/>
    <w:rsid w:val="0033313A"/>
    <w:rsid w:val="0033353A"/>
    <w:rsid w:val="00335086"/>
    <w:rsid w:val="00336116"/>
    <w:rsid w:val="00336B7B"/>
    <w:rsid w:val="00340B09"/>
    <w:rsid w:val="003423F2"/>
    <w:rsid w:val="00343494"/>
    <w:rsid w:val="003447A0"/>
    <w:rsid w:val="003455E4"/>
    <w:rsid w:val="00345639"/>
    <w:rsid w:val="00345FDC"/>
    <w:rsid w:val="003460A0"/>
    <w:rsid w:val="003467F8"/>
    <w:rsid w:val="0035306D"/>
    <w:rsid w:val="00353CE7"/>
    <w:rsid w:val="00353CE8"/>
    <w:rsid w:val="00353E8F"/>
    <w:rsid w:val="003549E9"/>
    <w:rsid w:val="003557C3"/>
    <w:rsid w:val="00355BBF"/>
    <w:rsid w:val="0035656B"/>
    <w:rsid w:val="00356971"/>
    <w:rsid w:val="003569C0"/>
    <w:rsid w:val="00360523"/>
    <w:rsid w:val="00362946"/>
    <w:rsid w:val="00362ED3"/>
    <w:rsid w:val="00364A05"/>
    <w:rsid w:val="0036525E"/>
    <w:rsid w:val="00365413"/>
    <w:rsid w:val="00366B83"/>
    <w:rsid w:val="00366E7E"/>
    <w:rsid w:val="00367012"/>
    <w:rsid w:val="0036715C"/>
    <w:rsid w:val="00367452"/>
    <w:rsid w:val="00367ADC"/>
    <w:rsid w:val="0037073C"/>
    <w:rsid w:val="00370B7D"/>
    <w:rsid w:val="0037535B"/>
    <w:rsid w:val="00375876"/>
    <w:rsid w:val="00376963"/>
    <w:rsid w:val="003774F5"/>
    <w:rsid w:val="003774FF"/>
    <w:rsid w:val="0037775F"/>
    <w:rsid w:val="00380A35"/>
    <w:rsid w:val="003812F7"/>
    <w:rsid w:val="0038183C"/>
    <w:rsid w:val="00381D19"/>
    <w:rsid w:val="003828C1"/>
    <w:rsid w:val="003829B2"/>
    <w:rsid w:val="003833C1"/>
    <w:rsid w:val="003833C9"/>
    <w:rsid w:val="00383537"/>
    <w:rsid w:val="00384003"/>
    <w:rsid w:val="003850C3"/>
    <w:rsid w:val="00385246"/>
    <w:rsid w:val="00385334"/>
    <w:rsid w:val="00385A65"/>
    <w:rsid w:val="00385FC0"/>
    <w:rsid w:val="003869AB"/>
    <w:rsid w:val="00387CB6"/>
    <w:rsid w:val="003900DB"/>
    <w:rsid w:val="003903A3"/>
    <w:rsid w:val="0039091A"/>
    <w:rsid w:val="00390FC7"/>
    <w:rsid w:val="003919E4"/>
    <w:rsid w:val="00392EBF"/>
    <w:rsid w:val="00393EF7"/>
    <w:rsid w:val="0039449A"/>
    <w:rsid w:val="0039711E"/>
    <w:rsid w:val="00397A4A"/>
    <w:rsid w:val="003A0551"/>
    <w:rsid w:val="003A1044"/>
    <w:rsid w:val="003A35FF"/>
    <w:rsid w:val="003A3F5E"/>
    <w:rsid w:val="003A55F2"/>
    <w:rsid w:val="003A6376"/>
    <w:rsid w:val="003B0CE7"/>
    <w:rsid w:val="003B16A7"/>
    <w:rsid w:val="003B2F34"/>
    <w:rsid w:val="003B343B"/>
    <w:rsid w:val="003B36AA"/>
    <w:rsid w:val="003B389E"/>
    <w:rsid w:val="003B3953"/>
    <w:rsid w:val="003B3C6B"/>
    <w:rsid w:val="003B3D7F"/>
    <w:rsid w:val="003B70B5"/>
    <w:rsid w:val="003B749D"/>
    <w:rsid w:val="003B7942"/>
    <w:rsid w:val="003B79DB"/>
    <w:rsid w:val="003C025C"/>
    <w:rsid w:val="003C0AC5"/>
    <w:rsid w:val="003C1033"/>
    <w:rsid w:val="003C293E"/>
    <w:rsid w:val="003C3A43"/>
    <w:rsid w:val="003C45BD"/>
    <w:rsid w:val="003C51F0"/>
    <w:rsid w:val="003C748D"/>
    <w:rsid w:val="003D00C4"/>
    <w:rsid w:val="003D073C"/>
    <w:rsid w:val="003D13DF"/>
    <w:rsid w:val="003D1564"/>
    <w:rsid w:val="003D39F5"/>
    <w:rsid w:val="003D46A9"/>
    <w:rsid w:val="003D570C"/>
    <w:rsid w:val="003D592E"/>
    <w:rsid w:val="003D5AD8"/>
    <w:rsid w:val="003D63EC"/>
    <w:rsid w:val="003D69AA"/>
    <w:rsid w:val="003E0810"/>
    <w:rsid w:val="003E10F5"/>
    <w:rsid w:val="003E1A5B"/>
    <w:rsid w:val="003E1C77"/>
    <w:rsid w:val="003E2924"/>
    <w:rsid w:val="003E2CF1"/>
    <w:rsid w:val="003E31F8"/>
    <w:rsid w:val="003E3326"/>
    <w:rsid w:val="003E3428"/>
    <w:rsid w:val="003E3C12"/>
    <w:rsid w:val="003E5623"/>
    <w:rsid w:val="003E5C75"/>
    <w:rsid w:val="003E6B8F"/>
    <w:rsid w:val="003E6C9F"/>
    <w:rsid w:val="003E6DC9"/>
    <w:rsid w:val="003E7010"/>
    <w:rsid w:val="003E762A"/>
    <w:rsid w:val="003F0677"/>
    <w:rsid w:val="003F0810"/>
    <w:rsid w:val="003F09B4"/>
    <w:rsid w:val="003F1DAA"/>
    <w:rsid w:val="003F1FB8"/>
    <w:rsid w:val="003F238B"/>
    <w:rsid w:val="003F2F84"/>
    <w:rsid w:val="003F3F10"/>
    <w:rsid w:val="003F4965"/>
    <w:rsid w:val="003F4FDF"/>
    <w:rsid w:val="003F6F9B"/>
    <w:rsid w:val="003F7E43"/>
    <w:rsid w:val="00400B52"/>
    <w:rsid w:val="0040165C"/>
    <w:rsid w:val="0040188C"/>
    <w:rsid w:val="00401E63"/>
    <w:rsid w:val="0040285F"/>
    <w:rsid w:val="00403330"/>
    <w:rsid w:val="00404F0B"/>
    <w:rsid w:val="00404F70"/>
    <w:rsid w:val="00405134"/>
    <w:rsid w:val="004059CE"/>
    <w:rsid w:val="00410A72"/>
    <w:rsid w:val="00411E38"/>
    <w:rsid w:val="00412351"/>
    <w:rsid w:val="0041418A"/>
    <w:rsid w:val="004149F8"/>
    <w:rsid w:val="004153BD"/>
    <w:rsid w:val="00415BDC"/>
    <w:rsid w:val="00416F7E"/>
    <w:rsid w:val="004177AA"/>
    <w:rsid w:val="00417AA3"/>
    <w:rsid w:val="00420593"/>
    <w:rsid w:val="00420F74"/>
    <w:rsid w:val="00421018"/>
    <w:rsid w:val="004216AB"/>
    <w:rsid w:val="00421AC7"/>
    <w:rsid w:val="00421DFF"/>
    <w:rsid w:val="0042305E"/>
    <w:rsid w:val="00424E92"/>
    <w:rsid w:val="00424F31"/>
    <w:rsid w:val="00425006"/>
    <w:rsid w:val="0042616C"/>
    <w:rsid w:val="00426D3E"/>
    <w:rsid w:val="00427079"/>
    <w:rsid w:val="004277A0"/>
    <w:rsid w:val="00427BB3"/>
    <w:rsid w:val="00427BD3"/>
    <w:rsid w:val="00431E4A"/>
    <w:rsid w:val="00432A12"/>
    <w:rsid w:val="00432E22"/>
    <w:rsid w:val="00432F1F"/>
    <w:rsid w:val="00433B62"/>
    <w:rsid w:val="0043760C"/>
    <w:rsid w:val="00440AAA"/>
    <w:rsid w:val="00441D6E"/>
    <w:rsid w:val="004429C9"/>
    <w:rsid w:val="0044440A"/>
    <w:rsid w:val="00444E50"/>
    <w:rsid w:val="00445DD7"/>
    <w:rsid w:val="00446222"/>
    <w:rsid w:val="00447447"/>
    <w:rsid w:val="00450533"/>
    <w:rsid w:val="00452748"/>
    <w:rsid w:val="004530B7"/>
    <w:rsid w:val="00453366"/>
    <w:rsid w:val="004541A7"/>
    <w:rsid w:val="00454468"/>
    <w:rsid w:val="00455087"/>
    <w:rsid w:val="00455EF3"/>
    <w:rsid w:val="004563B0"/>
    <w:rsid w:val="00456D64"/>
    <w:rsid w:val="00456EA5"/>
    <w:rsid w:val="00456F06"/>
    <w:rsid w:val="00457789"/>
    <w:rsid w:val="0046046D"/>
    <w:rsid w:val="00460D76"/>
    <w:rsid w:val="00461262"/>
    <w:rsid w:val="004636AF"/>
    <w:rsid w:val="00463B4B"/>
    <w:rsid w:val="00464283"/>
    <w:rsid w:val="004647DA"/>
    <w:rsid w:val="00465854"/>
    <w:rsid w:val="004662F0"/>
    <w:rsid w:val="00466468"/>
    <w:rsid w:val="00467339"/>
    <w:rsid w:val="0047183E"/>
    <w:rsid w:val="00471BFC"/>
    <w:rsid w:val="0047251E"/>
    <w:rsid w:val="00474489"/>
    <w:rsid w:val="00474641"/>
    <w:rsid w:val="00474E47"/>
    <w:rsid w:val="00477D48"/>
    <w:rsid w:val="004806E4"/>
    <w:rsid w:val="00480706"/>
    <w:rsid w:val="004813F4"/>
    <w:rsid w:val="00481714"/>
    <w:rsid w:val="00481A85"/>
    <w:rsid w:val="0048469B"/>
    <w:rsid w:val="0048498D"/>
    <w:rsid w:val="00485EA0"/>
    <w:rsid w:val="004868F7"/>
    <w:rsid w:val="00487187"/>
    <w:rsid w:val="004873F8"/>
    <w:rsid w:val="0048765C"/>
    <w:rsid w:val="00487A9B"/>
    <w:rsid w:val="00487FA7"/>
    <w:rsid w:val="004902D4"/>
    <w:rsid w:val="0049184F"/>
    <w:rsid w:val="00492B20"/>
    <w:rsid w:val="00493253"/>
    <w:rsid w:val="00494133"/>
    <w:rsid w:val="0049573C"/>
    <w:rsid w:val="00495856"/>
    <w:rsid w:val="00495A5B"/>
    <w:rsid w:val="00497A20"/>
    <w:rsid w:val="00497EDE"/>
    <w:rsid w:val="004A10D9"/>
    <w:rsid w:val="004A1310"/>
    <w:rsid w:val="004A1558"/>
    <w:rsid w:val="004A1878"/>
    <w:rsid w:val="004A44D3"/>
    <w:rsid w:val="004A52EE"/>
    <w:rsid w:val="004A691E"/>
    <w:rsid w:val="004A7925"/>
    <w:rsid w:val="004B1EFB"/>
    <w:rsid w:val="004B233B"/>
    <w:rsid w:val="004B2443"/>
    <w:rsid w:val="004B38CF"/>
    <w:rsid w:val="004B459E"/>
    <w:rsid w:val="004B694E"/>
    <w:rsid w:val="004C0DF1"/>
    <w:rsid w:val="004C1EA7"/>
    <w:rsid w:val="004C3F4D"/>
    <w:rsid w:val="004C45D6"/>
    <w:rsid w:val="004C4FEA"/>
    <w:rsid w:val="004C5350"/>
    <w:rsid w:val="004C5A58"/>
    <w:rsid w:val="004C6FE2"/>
    <w:rsid w:val="004C79F6"/>
    <w:rsid w:val="004D0158"/>
    <w:rsid w:val="004D0350"/>
    <w:rsid w:val="004D1EB9"/>
    <w:rsid w:val="004D2CAD"/>
    <w:rsid w:val="004D4EB3"/>
    <w:rsid w:val="004D5996"/>
    <w:rsid w:val="004D60C2"/>
    <w:rsid w:val="004D6900"/>
    <w:rsid w:val="004D6F49"/>
    <w:rsid w:val="004D7E8A"/>
    <w:rsid w:val="004E073E"/>
    <w:rsid w:val="004E08D6"/>
    <w:rsid w:val="004E14BB"/>
    <w:rsid w:val="004E1917"/>
    <w:rsid w:val="004E332A"/>
    <w:rsid w:val="004E4FCE"/>
    <w:rsid w:val="004E6D27"/>
    <w:rsid w:val="004E6EE3"/>
    <w:rsid w:val="004F052F"/>
    <w:rsid w:val="004F0D2B"/>
    <w:rsid w:val="004F0F13"/>
    <w:rsid w:val="004F0FDD"/>
    <w:rsid w:val="004F15BD"/>
    <w:rsid w:val="004F38F6"/>
    <w:rsid w:val="004F3AB9"/>
    <w:rsid w:val="004F3EB7"/>
    <w:rsid w:val="004F5FCA"/>
    <w:rsid w:val="0050048B"/>
    <w:rsid w:val="0050052D"/>
    <w:rsid w:val="00500B28"/>
    <w:rsid w:val="00501586"/>
    <w:rsid w:val="00502202"/>
    <w:rsid w:val="00502F33"/>
    <w:rsid w:val="005035CE"/>
    <w:rsid w:val="00503781"/>
    <w:rsid w:val="0050381D"/>
    <w:rsid w:val="00503DE0"/>
    <w:rsid w:val="00504068"/>
    <w:rsid w:val="0050480D"/>
    <w:rsid w:val="005048DD"/>
    <w:rsid w:val="00505A32"/>
    <w:rsid w:val="00505AB2"/>
    <w:rsid w:val="00506D65"/>
    <w:rsid w:val="0051174E"/>
    <w:rsid w:val="0051283C"/>
    <w:rsid w:val="00512EF2"/>
    <w:rsid w:val="0051378E"/>
    <w:rsid w:val="00513DBD"/>
    <w:rsid w:val="005144C1"/>
    <w:rsid w:val="00515BA9"/>
    <w:rsid w:val="00520471"/>
    <w:rsid w:val="00521CDC"/>
    <w:rsid w:val="00521CE6"/>
    <w:rsid w:val="00523BCC"/>
    <w:rsid w:val="005243F5"/>
    <w:rsid w:val="005246D9"/>
    <w:rsid w:val="005261C3"/>
    <w:rsid w:val="0053163A"/>
    <w:rsid w:val="00532DE5"/>
    <w:rsid w:val="005332DE"/>
    <w:rsid w:val="00533CB8"/>
    <w:rsid w:val="00537A04"/>
    <w:rsid w:val="005405EE"/>
    <w:rsid w:val="00540A19"/>
    <w:rsid w:val="00540CFC"/>
    <w:rsid w:val="0054175E"/>
    <w:rsid w:val="00541903"/>
    <w:rsid w:val="00541E65"/>
    <w:rsid w:val="00541FA3"/>
    <w:rsid w:val="00542E64"/>
    <w:rsid w:val="00543FA1"/>
    <w:rsid w:val="00544581"/>
    <w:rsid w:val="00547E5A"/>
    <w:rsid w:val="00547F58"/>
    <w:rsid w:val="005500F4"/>
    <w:rsid w:val="00550C20"/>
    <w:rsid w:val="00551B28"/>
    <w:rsid w:val="00552886"/>
    <w:rsid w:val="00553FC2"/>
    <w:rsid w:val="00555B98"/>
    <w:rsid w:val="005576C0"/>
    <w:rsid w:val="00557B25"/>
    <w:rsid w:val="00557CBD"/>
    <w:rsid w:val="00560BA8"/>
    <w:rsid w:val="00562030"/>
    <w:rsid w:val="00562FC7"/>
    <w:rsid w:val="00563409"/>
    <w:rsid w:val="0056381C"/>
    <w:rsid w:val="005639DD"/>
    <w:rsid w:val="00563B04"/>
    <w:rsid w:val="00565001"/>
    <w:rsid w:val="0056517D"/>
    <w:rsid w:val="0056519D"/>
    <w:rsid w:val="005651E8"/>
    <w:rsid w:val="00565386"/>
    <w:rsid w:val="00565A7F"/>
    <w:rsid w:val="00565C85"/>
    <w:rsid w:val="0057027C"/>
    <w:rsid w:val="00570B0C"/>
    <w:rsid w:val="0057140A"/>
    <w:rsid w:val="00571FAC"/>
    <w:rsid w:val="00571FF3"/>
    <w:rsid w:val="005729BA"/>
    <w:rsid w:val="00573083"/>
    <w:rsid w:val="005732AF"/>
    <w:rsid w:val="00574751"/>
    <w:rsid w:val="005769CD"/>
    <w:rsid w:val="00576C5D"/>
    <w:rsid w:val="00577052"/>
    <w:rsid w:val="005772F3"/>
    <w:rsid w:val="00577759"/>
    <w:rsid w:val="00577F32"/>
    <w:rsid w:val="0058077E"/>
    <w:rsid w:val="005807F2"/>
    <w:rsid w:val="00580D34"/>
    <w:rsid w:val="00581C4F"/>
    <w:rsid w:val="00582551"/>
    <w:rsid w:val="005836E6"/>
    <w:rsid w:val="00584D6B"/>
    <w:rsid w:val="00587DC5"/>
    <w:rsid w:val="0059006B"/>
    <w:rsid w:val="00590C68"/>
    <w:rsid w:val="005914A0"/>
    <w:rsid w:val="00592898"/>
    <w:rsid w:val="00593D29"/>
    <w:rsid w:val="005951F8"/>
    <w:rsid w:val="00596583"/>
    <w:rsid w:val="00597D4A"/>
    <w:rsid w:val="005A04A3"/>
    <w:rsid w:val="005A0790"/>
    <w:rsid w:val="005A0D56"/>
    <w:rsid w:val="005A1287"/>
    <w:rsid w:val="005A1F6E"/>
    <w:rsid w:val="005A21E9"/>
    <w:rsid w:val="005A3D5F"/>
    <w:rsid w:val="005A61C1"/>
    <w:rsid w:val="005A7C48"/>
    <w:rsid w:val="005B0129"/>
    <w:rsid w:val="005B2A54"/>
    <w:rsid w:val="005B2C4F"/>
    <w:rsid w:val="005B468C"/>
    <w:rsid w:val="005B5664"/>
    <w:rsid w:val="005B6058"/>
    <w:rsid w:val="005B627B"/>
    <w:rsid w:val="005B6A19"/>
    <w:rsid w:val="005B731D"/>
    <w:rsid w:val="005B795B"/>
    <w:rsid w:val="005C1829"/>
    <w:rsid w:val="005C1BB3"/>
    <w:rsid w:val="005C1F82"/>
    <w:rsid w:val="005C23E8"/>
    <w:rsid w:val="005C2C9F"/>
    <w:rsid w:val="005C3712"/>
    <w:rsid w:val="005C533C"/>
    <w:rsid w:val="005C58F1"/>
    <w:rsid w:val="005C6E56"/>
    <w:rsid w:val="005C7CA9"/>
    <w:rsid w:val="005C7F27"/>
    <w:rsid w:val="005D2113"/>
    <w:rsid w:val="005D34FC"/>
    <w:rsid w:val="005D47F0"/>
    <w:rsid w:val="005D4AB2"/>
    <w:rsid w:val="005D5184"/>
    <w:rsid w:val="005D59B0"/>
    <w:rsid w:val="005D6549"/>
    <w:rsid w:val="005D7205"/>
    <w:rsid w:val="005E0607"/>
    <w:rsid w:val="005E17EF"/>
    <w:rsid w:val="005E2605"/>
    <w:rsid w:val="005E26E9"/>
    <w:rsid w:val="005E2E84"/>
    <w:rsid w:val="005E3926"/>
    <w:rsid w:val="005E6BEA"/>
    <w:rsid w:val="005E7720"/>
    <w:rsid w:val="005F110A"/>
    <w:rsid w:val="005F2D55"/>
    <w:rsid w:val="005F31CD"/>
    <w:rsid w:val="005F376E"/>
    <w:rsid w:val="005F408B"/>
    <w:rsid w:val="005F45EB"/>
    <w:rsid w:val="005F4BCE"/>
    <w:rsid w:val="005F4C7F"/>
    <w:rsid w:val="005F5DBA"/>
    <w:rsid w:val="005F6680"/>
    <w:rsid w:val="005F698B"/>
    <w:rsid w:val="005F7798"/>
    <w:rsid w:val="005F7804"/>
    <w:rsid w:val="005F78FA"/>
    <w:rsid w:val="005F797B"/>
    <w:rsid w:val="006002A1"/>
    <w:rsid w:val="006005B1"/>
    <w:rsid w:val="006018EC"/>
    <w:rsid w:val="00601E94"/>
    <w:rsid w:val="00602A66"/>
    <w:rsid w:val="0060317A"/>
    <w:rsid w:val="006044FA"/>
    <w:rsid w:val="00605C8C"/>
    <w:rsid w:val="00605DC0"/>
    <w:rsid w:val="00606E6C"/>
    <w:rsid w:val="00607350"/>
    <w:rsid w:val="006079DF"/>
    <w:rsid w:val="00607C8F"/>
    <w:rsid w:val="00607DDF"/>
    <w:rsid w:val="006100D0"/>
    <w:rsid w:val="00611397"/>
    <w:rsid w:val="006114D3"/>
    <w:rsid w:val="00611CCE"/>
    <w:rsid w:val="00612497"/>
    <w:rsid w:val="00612923"/>
    <w:rsid w:val="00612CE7"/>
    <w:rsid w:val="00613652"/>
    <w:rsid w:val="00614920"/>
    <w:rsid w:val="00614E51"/>
    <w:rsid w:val="00615B01"/>
    <w:rsid w:val="006168E8"/>
    <w:rsid w:val="00617547"/>
    <w:rsid w:val="00617995"/>
    <w:rsid w:val="00621317"/>
    <w:rsid w:val="00623151"/>
    <w:rsid w:val="00623810"/>
    <w:rsid w:val="00623CBC"/>
    <w:rsid w:val="00623E26"/>
    <w:rsid w:val="00627BEC"/>
    <w:rsid w:val="00627F37"/>
    <w:rsid w:val="006305EF"/>
    <w:rsid w:val="00630A7E"/>
    <w:rsid w:val="00630CA3"/>
    <w:rsid w:val="00630CC0"/>
    <w:rsid w:val="0063111A"/>
    <w:rsid w:val="00631F76"/>
    <w:rsid w:val="00632048"/>
    <w:rsid w:val="0063219A"/>
    <w:rsid w:val="00633183"/>
    <w:rsid w:val="00633848"/>
    <w:rsid w:val="00634E77"/>
    <w:rsid w:val="00635438"/>
    <w:rsid w:val="0063752A"/>
    <w:rsid w:val="00637AEE"/>
    <w:rsid w:val="00640FEE"/>
    <w:rsid w:val="006423C1"/>
    <w:rsid w:val="006426F0"/>
    <w:rsid w:val="00643886"/>
    <w:rsid w:val="00643C9A"/>
    <w:rsid w:val="006450BF"/>
    <w:rsid w:val="006467B4"/>
    <w:rsid w:val="00646BD1"/>
    <w:rsid w:val="006505DB"/>
    <w:rsid w:val="0065196A"/>
    <w:rsid w:val="00651D36"/>
    <w:rsid w:val="00655041"/>
    <w:rsid w:val="0065587F"/>
    <w:rsid w:val="006564BD"/>
    <w:rsid w:val="00656765"/>
    <w:rsid w:val="00656DBD"/>
    <w:rsid w:val="0065723C"/>
    <w:rsid w:val="00660120"/>
    <w:rsid w:val="00661726"/>
    <w:rsid w:val="0066243D"/>
    <w:rsid w:val="00662EB5"/>
    <w:rsid w:val="00662F1C"/>
    <w:rsid w:val="006631C9"/>
    <w:rsid w:val="00664CB0"/>
    <w:rsid w:val="00664D23"/>
    <w:rsid w:val="0066612E"/>
    <w:rsid w:val="00670128"/>
    <w:rsid w:val="00670C53"/>
    <w:rsid w:val="00670CDF"/>
    <w:rsid w:val="00671EAF"/>
    <w:rsid w:val="006722DE"/>
    <w:rsid w:val="00672943"/>
    <w:rsid w:val="00673371"/>
    <w:rsid w:val="00675682"/>
    <w:rsid w:val="00676E06"/>
    <w:rsid w:val="006770CA"/>
    <w:rsid w:val="00680344"/>
    <w:rsid w:val="006806B1"/>
    <w:rsid w:val="006808C5"/>
    <w:rsid w:val="00680E52"/>
    <w:rsid w:val="00681CEF"/>
    <w:rsid w:val="006824ED"/>
    <w:rsid w:val="00686E81"/>
    <w:rsid w:val="00687BE4"/>
    <w:rsid w:val="00687D17"/>
    <w:rsid w:val="00690652"/>
    <w:rsid w:val="00690776"/>
    <w:rsid w:val="006908A1"/>
    <w:rsid w:val="00691C1C"/>
    <w:rsid w:val="00692B4B"/>
    <w:rsid w:val="00692CEF"/>
    <w:rsid w:val="00692F48"/>
    <w:rsid w:val="006949D9"/>
    <w:rsid w:val="00695476"/>
    <w:rsid w:val="00697040"/>
    <w:rsid w:val="006A25DB"/>
    <w:rsid w:val="006A2A57"/>
    <w:rsid w:val="006A4080"/>
    <w:rsid w:val="006A414F"/>
    <w:rsid w:val="006A4B44"/>
    <w:rsid w:val="006A5CB9"/>
    <w:rsid w:val="006A5DFA"/>
    <w:rsid w:val="006A62C8"/>
    <w:rsid w:val="006A7A35"/>
    <w:rsid w:val="006A7A41"/>
    <w:rsid w:val="006A7CC2"/>
    <w:rsid w:val="006A7D7B"/>
    <w:rsid w:val="006B250D"/>
    <w:rsid w:val="006B311D"/>
    <w:rsid w:val="006B3D63"/>
    <w:rsid w:val="006B5D85"/>
    <w:rsid w:val="006B5EAD"/>
    <w:rsid w:val="006B7305"/>
    <w:rsid w:val="006C0D40"/>
    <w:rsid w:val="006C1167"/>
    <w:rsid w:val="006C21F2"/>
    <w:rsid w:val="006C392E"/>
    <w:rsid w:val="006C4B5D"/>
    <w:rsid w:val="006C4F17"/>
    <w:rsid w:val="006C5681"/>
    <w:rsid w:val="006C5D7D"/>
    <w:rsid w:val="006C6741"/>
    <w:rsid w:val="006D0107"/>
    <w:rsid w:val="006D0759"/>
    <w:rsid w:val="006D0A87"/>
    <w:rsid w:val="006D0B4C"/>
    <w:rsid w:val="006D3588"/>
    <w:rsid w:val="006D3B67"/>
    <w:rsid w:val="006D5788"/>
    <w:rsid w:val="006D5ADF"/>
    <w:rsid w:val="006D63CF"/>
    <w:rsid w:val="006D681C"/>
    <w:rsid w:val="006D7623"/>
    <w:rsid w:val="006E0123"/>
    <w:rsid w:val="006E07C8"/>
    <w:rsid w:val="006E2DB2"/>
    <w:rsid w:val="006E32E1"/>
    <w:rsid w:val="006E4382"/>
    <w:rsid w:val="006E4811"/>
    <w:rsid w:val="006E6324"/>
    <w:rsid w:val="006F02D1"/>
    <w:rsid w:val="006F0C4D"/>
    <w:rsid w:val="006F1033"/>
    <w:rsid w:val="006F1318"/>
    <w:rsid w:val="006F1CD6"/>
    <w:rsid w:val="006F2C51"/>
    <w:rsid w:val="006F3167"/>
    <w:rsid w:val="006F4D2D"/>
    <w:rsid w:val="006F56EB"/>
    <w:rsid w:val="006F771B"/>
    <w:rsid w:val="007023D1"/>
    <w:rsid w:val="00703003"/>
    <w:rsid w:val="00703909"/>
    <w:rsid w:val="0070478A"/>
    <w:rsid w:val="00704C41"/>
    <w:rsid w:val="00704D9F"/>
    <w:rsid w:val="00704F45"/>
    <w:rsid w:val="00705A4C"/>
    <w:rsid w:val="00706DDC"/>
    <w:rsid w:val="0070734C"/>
    <w:rsid w:val="00707EF6"/>
    <w:rsid w:val="00711601"/>
    <w:rsid w:val="00711EDB"/>
    <w:rsid w:val="007125F3"/>
    <w:rsid w:val="00712C95"/>
    <w:rsid w:val="0071321F"/>
    <w:rsid w:val="0071651D"/>
    <w:rsid w:val="00716ACB"/>
    <w:rsid w:val="00721441"/>
    <w:rsid w:val="007216CC"/>
    <w:rsid w:val="00722A44"/>
    <w:rsid w:val="00722E8B"/>
    <w:rsid w:val="00723717"/>
    <w:rsid w:val="00724BF4"/>
    <w:rsid w:val="0072542A"/>
    <w:rsid w:val="007268C6"/>
    <w:rsid w:val="00730F6D"/>
    <w:rsid w:val="007325B6"/>
    <w:rsid w:val="00734496"/>
    <w:rsid w:val="00735162"/>
    <w:rsid w:val="00737337"/>
    <w:rsid w:val="0074077D"/>
    <w:rsid w:val="007408CD"/>
    <w:rsid w:val="007415DC"/>
    <w:rsid w:val="00742229"/>
    <w:rsid w:val="0074254A"/>
    <w:rsid w:val="007438E7"/>
    <w:rsid w:val="00743A51"/>
    <w:rsid w:val="00743E0A"/>
    <w:rsid w:val="00745A2A"/>
    <w:rsid w:val="00745DF6"/>
    <w:rsid w:val="0074687F"/>
    <w:rsid w:val="00746BC0"/>
    <w:rsid w:val="007477CD"/>
    <w:rsid w:val="007517A3"/>
    <w:rsid w:val="00752931"/>
    <w:rsid w:val="00753238"/>
    <w:rsid w:val="00754125"/>
    <w:rsid w:val="00755621"/>
    <w:rsid w:val="00756180"/>
    <w:rsid w:val="00756AE3"/>
    <w:rsid w:val="00756E24"/>
    <w:rsid w:val="00761377"/>
    <w:rsid w:val="00762261"/>
    <w:rsid w:val="007638EA"/>
    <w:rsid w:val="00763A4F"/>
    <w:rsid w:val="00764504"/>
    <w:rsid w:val="0076505B"/>
    <w:rsid w:val="00766042"/>
    <w:rsid w:val="007660C8"/>
    <w:rsid w:val="007668FB"/>
    <w:rsid w:val="007674B8"/>
    <w:rsid w:val="007704D5"/>
    <w:rsid w:val="00771C4D"/>
    <w:rsid w:val="00774DFC"/>
    <w:rsid w:val="00774F6F"/>
    <w:rsid w:val="00775FDD"/>
    <w:rsid w:val="00776135"/>
    <w:rsid w:val="0077752A"/>
    <w:rsid w:val="00777693"/>
    <w:rsid w:val="00783636"/>
    <w:rsid w:val="00783ABE"/>
    <w:rsid w:val="00783DC8"/>
    <w:rsid w:val="00785798"/>
    <w:rsid w:val="00786A2D"/>
    <w:rsid w:val="00791197"/>
    <w:rsid w:val="00791338"/>
    <w:rsid w:val="0079202C"/>
    <w:rsid w:val="0079260C"/>
    <w:rsid w:val="0079385F"/>
    <w:rsid w:val="00793C32"/>
    <w:rsid w:val="00794AE1"/>
    <w:rsid w:val="007952A6"/>
    <w:rsid w:val="007A2F55"/>
    <w:rsid w:val="007A342A"/>
    <w:rsid w:val="007A4617"/>
    <w:rsid w:val="007A5835"/>
    <w:rsid w:val="007A5960"/>
    <w:rsid w:val="007A5DF5"/>
    <w:rsid w:val="007A5FA5"/>
    <w:rsid w:val="007A60DD"/>
    <w:rsid w:val="007A65AB"/>
    <w:rsid w:val="007A721F"/>
    <w:rsid w:val="007B0376"/>
    <w:rsid w:val="007B2BDF"/>
    <w:rsid w:val="007B3001"/>
    <w:rsid w:val="007B40B8"/>
    <w:rsid w:val="007B46C2"/>
    <w:rsid w:val="007B5833"/>
    <w:rsid w:val="007B60E8"/>
    <w:rsid w:val="007B660E"/>
    <w:rsid w:val="007C1B23"/>
    <w:rsid w:val="007C1F1B"/>
    <w:rsid w:val="007C1FF4"/>
    <w:rsid w:val="007C2960"/>
    <w:rsid w:val="007C3423"/>
    <w:rsid w:val="007C6814"/>
    <w:rsid w:val="007C6B65"/>
    <w:rsid w:val="007C6DF1"/>
    <w:rsid w:val="007C7BDA"/>
    <w:rsid w:val="007D137C"/>
    <w:rsid w:val="007D1417"/>
    <w:rsid w:val="007D3FFC"/>
    <w:rsid w:val="007D51E0"/>
    <w:rsid w:val="007D5A70"/>
    <w:rsid w:val="007D5D2B"/>
    <w:rsid w:val="007D6266"/>
    <w:rsid w:val="007D66C7"/>
    <w:rsid w:val="007D7260"/>
    <w:rsid w:val="007D759B"/>
    <w:rsid w:val="007E0258"/>
    <w:rsid w:val="007E0B54"/>
    <w:rsid w:val="007E0E34"/>
    <w:rsid w:val="007E0F70"/>
    <w:rsid w:val="007E1A10"/>
    <w:rsid w:val="007E227E"/>
    <w:rsid w:val="007E3767"/>
    <w:rsid w:val="007E469C"/>
    <w:rsid w:val="007E49BF"/>
    <w:rsid w:val="007E4B0A"/>
    <w:rsid w:val="007E541B"/>
    <w:rsid w:val="007E5494"/>
    <w:rsid w:val="007E5A4A"/>
    <w:rsid w:val="007E7C82"/>
    <w:rsid w:val="007F1F4A"/>
    <w:rsid w:val="007F1F6D"/>
    <w:rsid w:val="007F2FF9"/>
    <w:rsid w:val="007F38A8"/>
    <w:rsid w:val="007F5892"/>
    <w:rsid w:val="007F609B"/>
    <w:rsid w:val="007F79BA"/>
    <w:rsid w:val="00801943"/>
    <w:rsid w:val="00801F1C"/>
    <w:rsid w:val="0080313A"/>
    <w:rsid w:val="00803A8F"/>
    <w:rsid w:val="00804BCE"/>
    <w:rsid w:val="008052DA"/>
    <w:rsid w:val="0080619F"/>
    <w:rsid w:val="00806E9A"/>
    <w:rsid w:val="00807D14"/>
    <w:rsid w:val="0081151D"/>
    <w:rsid w:val="00812B77"/>
    <w:rsid w:val="00815FA4"/>
    <w:rsid w:val="00816AA1"/>
    <w:rsid w:val="008171F3"/>
    <w:rsid w:val="008202E7"/>
    <w:rsid w:val="00820D62"/>
    <w:rsid w:val="0082475D"/>
    <w:rsid w:val="00824E42"/>
    <w:rsid w:val="00825914"/>
    <w:rsid w:val="00826F14"/>
    <w:rsid w:val="0083193A"/>
    <w:rsid w:val="008326C5"/>
    <w:rsid w:val="00832E99"/>
    <w:rsid w:val="00835289"/>
    <w:rsid w:val="00835D46"/>
    <w:rsid w:val="008361C7"/>
    <w:rsid w:val="00836BB6"/>
    <w:rsid w:val="00837081"/>
    <w:rsid w:val="00837C06"/>
    <w:rsid w:val="00837F75"/>
    <w:rsid w:val="00837FE6"/>
    <w:rsid w:val="00840013"/>
    <w:rsid w:val="0084020B"/>
    <w:rsid w:val="00840C6F"/>
    <w:rsid w:val="00841469"/>
    <w:rsid w:val="00841974"/>
    <w:rsid w:val="00843D2A"/>
    <w:rsid w:val="008444C3"/>
    <w:rsid w:val="00844C6A"/>
    <w:rsid w:val="00847665"/>
    <w:rsid w:val="00851190"/>
    <w:rsid w:val="00851EF8"/>
    <w:rsid w:val="008522A4"/>
    <w:rsid w:val="00852589"/>
    <w:rsid w:val="00852627"/>
    <w:rsid w:val="008546C4"/>
    <w:rsid w:val="00854817"/>
    <w:rsid w:val="00854C0E"/>
    <w:rsid w:val="00854E50"/>
    <w:rsid w:val="00855410"/>
    <w:rsid w:val="008557E7"/>
    <w:rsid w:val="00857868"/>
    <w:rsid w:val="008578E0"/>
    <w:rsid w:val="00857C94"/>
    <w:rsid w:val="00860E5A"/>
    <w:rsid w:val="00861673"/>
    <w:rsid w:val="008618AA"/>
    <w:rsid w:val="0086205C"/>
    <w:rsid w:val="00862EE6"/>
    <w:rsid w:val="00862F0E"/>
    <w:rsid w:val="008707EF"/>
    <w:rsid w:val="00871910"/>
    <w:rsid w:val="00871A1D"/>
    <w:rsid w:val="00871EEC"/>
    <w:rsid w:val="00873BA7"/>
    <w:rsid w:val="00873E79"/>
    <w:rsid w:val="00873FA9"/>
    <w:rsid w:val="008741E8"/>
    <w:rsid w:val="00874609"/>
    <w:rsid w:val="00877C26"/>
    <w:rsid w:val="00882A86"/>
    <w:rsid w:val="00882B0E"/>
    <w:rsid w:val="008831C3"/>
    <w:rsid w:val="00883D9D"/>
    <w:rsid w:val="00887BB0"/>
    <w:rsid w:val="00887BD8"/>
    <w:rsid w:val="00890199"/>
    <w:rsid w:val="00890CF0"/>
    <w:rsid w:val="00891A25"/>
    <w:rsid w:val="00891C84"/>
    <w:rsid w:val="00892C7C"/>
    <w:rsid w:val="0089455A"/>
    <w:rsid w:val="00895FA9"/>
    <w:rsid w:val="0089665D"/>
    <w:rsid w:val="00896BED"/>
    <w:rsid w:val="00897BC0"/>
    <w:rsid w:val="008A0BC7"/>
    <w:rsid w:val="008A0D73"/>
    <w:rsid w:val="008A1F93"/>
    <w:rsid w:val="008A3E20"/>
    <w:rsid w:val="008A4507"/>
    <w:rsid w:val="008A7A58"/>
    <w:rsid w:val="008B097C"/>
    <w:rsid w:val="008B0AFD"/>
    <w:rsid w:val="008B106B"/>
    <w:rsid w:val="008B20FD"/>
    <w:rsid w:val="008B4026"/>
    <w:rsid w:val="008B5C93"/>
    <w:rsid w:val="008B697D"/>
    <w:rsid w:val="008B6F51"/>
    <w:rsid w:val="008B718F"/>
    <w:rsid w:val="008B7E78"/>
    <w:rsid w:val="008C0009"/>
    <w:rsid w:val="008C0210"/>
    <w:rsid w:val="008C11F4"/>
    <w:rsid w:val="008C1FD6"/>
    <w:rsid w:val="008C2407"/>
    <w:rsid w:val="008C2A2C"/>
    <w:rsid w:val="008C323A"/>
    <w:rsid w:val="008C3D5A"/>
    <w:rsid w:val="008C3F9F"/>
    <w:rsid w:val="008C4061"/>
    <w:rsid w:val="008C459D"/>
    <w:rsid w:val="008C4C66"/>
    <w:rsid w:val="008C4C81"/>
    <w:rsid w:val="008C5970"/>
    <w:rsid w:val="008C694E"/>
    <w:rsid w:val="008D1A26"/>
    <w:rsid w:val="008D2DBB"/>
    <w:rsid w:val="008D32ED"/>
    <w:rsid w:val="008D3A48"/>
    <w:rsid w:val="008D66BF"/>
    <w:rsid w:val="008E00BF"/>
    <w:rsid w:val="008E0167"/>
    <w:rsid w:val="008E0C87"/>
    <w:rsid w:val="008E0D4F"/>
    <w:rsid w:val="008E111A"/>
    <w:rsid w:val="008E12CB"/>
    <w:rsid w:val="008E13E0"/>
    <w:rsid w:val="008E219C"/>
    <w:rsid w:val="008E4264"/>
    <w:rsid w:val="008E479D"/>
    <w:rsid w:val="008E66C6"/>
    <w:rsid w:val="008E6BCC"/>
    <w:rsid w:val="008E7E0A"/>
    <w:rsid w:val="008E7E31"/>
    <w:rsid w:val="008F09C5"/>
    <w:rsid w:val="008F1386"/>
    <w:rsid w:val="008F1C97"/>
    <w:rsid w:val="008F1FBC"/>
    <w:rsid w:val="008F2359"/>
    <w:rsid w:val="008F3A9E"/>
    <w:rsid w:val="008F42F6"/>
    <w:rsid w:val="008F6DAB"/>
    <w:rsid w:val="008F7C57"/>
    <w:rsid w:val="00900860"/>
    <w:rsid w:val="00900B28"/>
    <w:rsid w:val="00900D18"/>
    <w:rsid w:val="00900E02"/>
    <w:rsid w:val="00905975"/>
    <w:rsid w:val="00906659"/>
    <w:rsid w:val="00907084"/>
    <w:rsid w:val="00907870"/>
    <w:rsid w:val="0091026F"/>
    <w:rsid w:val="00910930"/>
    <w:rsid w:val="009115F1"/>
    <w:rsid w:val="00911EF7"/>
    <w:rsid w:val="00912D47"/>
    <w:rsid w:val="00913E16"/>
    <w:rsid w:val="00914EEA"/>
    <w:rsid w:val="00915D44"/>
    <w:rsid w:val="00915FCF"/>
    <w:rsid w:val="0091646F"/>
    <w:rsid w:val="00917AB6"/>
    <w:rsid w:val="00917B2B"/>
    <w:rsid w:val="0092033B"/>
    <w:rsid w:val="0092035C"/>
    <w:rsid w:val="009212A3"/>
    <w:rsid w:val="00921FB4"/>
    <w:rsid w:val="00922EF6"/>
    <w:rsid w:val="0092347F"/>
    <w:rsid w:val="0092443A"/>
    <w:rsid w:val="009254B3"/>
    <w:rsid w:val="00925A28"/>
    <w:rsid w:val="009263DE"/>
    <w:rsid w:val="00926B51"/>
    <w:rsid w:val="009271D4"/>
    <w:rsid w:val="00927489"/>
    <w:rsid w:val="00927D0E"/>
    <w:rsid w:val="009309DC"/>
    <w:rsid w:val="0093218A"/>
    <w:rsid w:val="00932610"/>
    <w:rsid w:val="009357F4"/>
    <w:rsid w:val="009360F9"/>
    <w:rsid w:val="009401B9"/>
    <w:rsid w:val="0094071C"/>
    <w:rsid w:val="009433D7"/>
    <w:rsid w:val="009435D1"/>
    <w:rsid w:val="00944428"/>
    <w:rsid w:val="009448A7"/>
    <w:rsid w:val="00946575"/>
    <w:rsid w:val="00946750"/>
    <w:rsid w:val="00950945"/>
    <w:rsid w:val="009521AE"/>
    <w:rsid w:val="00952491"/>
    <w:rsid w:val="00953069"/>
    <w:rsid w:val="0095307B"/>
    <w:rsid w:val="00953976"/>
    <w:rsid w:val="009546A9"/>
    <w:rsid w:val="00955832"/>
    <w:rsid w:val="009565F9"/>
    <w:rsid w:val="00957BEA"/>
    <w:rsid w:val="00961FF0"/>
    <w:rsid w:val="0096237E"/>
    <w:rsid w:val="00964E4F"/>
    <w:rsid w:val="0096514C"/>
    <w:rsid w:val="009656B3"/>
    <w:rsid w:val="009660EC"/>
    <w:rsid w:val="00966658"/>
    <w:rsid w:val="00967118"/>
    <w:rsid w:val="0096717D"/>
    <w:rsid w:val="00970644"/>
    <w:rsid w:val="009719EC"/>
    <w:rsid w:val="00971D31"/>
    <w:rsid w:val="009723F7"/>
    <w:rsid w:val="00975622"/>
    <w:rsid w:val="00977E3B"/>
    <w:rsid w:val="00980710"/>
    <w:rsid w:val="00983026"/>
    <w:rsid w:val="00983ECB"/>
    <w:rsid w:val="00986643"/>
    <w:rsid w:val="0098672D"/>
    <w:rsid w:val="009868FF"/>
    <w:rsid w:val="00986B37"/>
    <w:rsid w:val="00986C87"/>
    <w:rsid w:val="00987363"/>
    <w:rsid w:val="00990E8B"/>
    <w:rsid w:val="00991E11"/>
    <w:rsid w:val="00992572"/>
    <w:rsid w:val="00992E0A"/>
    <w:rsid w:val="00993C9C"/>
    <w:rsid w:val="00994DC0"/>
    <w:rsid w:val="0099510A"/>
    <w:rsid w:val="00995514"/>
    <w:rsid w:val="00995A2A"/>
    <w:rsid w:val="00996A19"/>
    <w:rsid w:val="00997443"/>
    <w:rsid w:val="00997467"/>
    <w:rsid w:val="00997ADC"/>
    <w:rsid w:val="00997B75"/>
    <w:rsid w:val="009A0851"/>
    <w:rsid w:val="009A17B2"/>
    <w:rsid w:val="009A1B78"/>
    <w:rsid w:val="009A2EDC"/>
    <w:rsid w:val="009A4714"/>
    <w:rsid w:val="009A51AF"/>
    <w:rsid w:val="009A555D"/>
    <w:rsid w:val="009A5F55"/>
    <w:rsid w:val="009A62CA"/>
    <w:rsid w:val="009A641E"/>
    <w:rsid w:val="009B05FB"/>
    <w:rsid w:val="009B14F2"/>
    <w:rsid w:val="009B1678"/>
    <w:rsid w:val="009B3FBD"/>
    <w:rsid w:val="009B45CC"/>
    <w:rsid w:val="009B4E9B"/>
    <w:rsid w:val="009B599F"/>
    <w:rsid w:val="009C003D"/>
    <w:rsid w:val="009C0C56"/>
    <w:rsid w:val="009C1DED"/>
    <w:rsid w:val="009C46F6"/>
    <w:rsid w:val="009C5229"/>
    <w:rsid w:val="009C5E53"/>
    <w:rsid w:val="009C60DF"/>
    <w:rsid w:val="009D0D77"/>
    <w:rsid w:val="009D0D94"/>
    <w:rsid w:val="009D1271"/>
    <w:rsid w:val="009D1CF8"/>
    <w:rsid w:val="009D278E"/>
    <w:rsid w:val="009D3323"/>
    <w:rsid w:val="009D362F"/>
    <w:rsid w:val="009D574A"/>
    <w:rsid w:val="009D5A19"/>
    <w:rsid w:val="009D6203"/>
    <w:rsid w:val="009D7B67"/>
    <w:rsid w:val="009D7D4A"/>
    <w:rsid w:val="009E0E29"/>
    <w:rsid w:val="009E17A5"/>
    <w:rsid w:val="009E29A1"/>
    <w:rsid w:val="009E453E"/>
    <w:rsid w:val="009E4639"/>
    <w:rsid w:val="009E589E"/>
    <w:rsid w:val="009E6592"/>
    <w:rsid w:val="009E663A"/>
    <w:rsid w:val="009E6700"/>
    <w:rsid w:val="009F03E8"/>
    <w:rsid w:val="009F2800"/>
    <w:rsid w:val="009F4064"/>
    <w:rsid w:val="009F424B"/>
    <w:rsid w:val="009F46BC"/>
    <w:rsid w:val="009F553C"/>
    <w:rsid w:val="009F5F0C"/>
    <w:rsid w:val="009F7341"/>
    <w:rsid w:val="00A00267"/>
    <w:rsid w:val="00A0090F"/>
    <w:rsid w:val="00A00D60"/>
    <w:rsid w:val="00A011F0"/>
    <w:rsid w:val="00A01D54"/>
    <w:rsid w:val="00A02A4B"/>
    <w:rsid w:val="00A02A68"/>
    <w:rsid w:val="00A03030"/>
    <w:rsid w:val="00A03E08"/>
    <w:rsid w:val="00A04718"/>
    <w:rsid w:val="00A065C6"/>
    <w:rsid w:val="00A120A6"/>
    <w:rsid w:val="00A1276A"/>
    <w:rsid w:val="00A144E6"/>
    <w:rsid w:val="00A157E4"/>
    <w:rsid w:val="00A1720B"/>
    <w:rsid w:val="00A202AD"/>
    <w:rsid w:val="00A22926"/>
    <w:rsid w:val="00A22A55"/>
    <w:rsid w:val="00A24B57"/>
    <w:rsid w:val="00A26D17"/>
    <w:rsid w:val="00A272F9"/>
    <w:rsid w:val="00A278F8"/>
    <w:rsid w:val="00A27B6B"/>
    <w:rsid w:val="00A30E81"/>
    <w:rsid w:val="00A30FFF"/>
    <w:rsid w:val="00A31FDD"/>
    <w:rsid w:val="00A338AE"/>
    <w:rsid w:val="00A33A0D"/>
    <w:rsid w:val="00A34824"/>
    <w:rsid w:val="00A34D65"/>
    <w:rsid w:val="00A3708F"/>
    <w:rsid w:val="00A406CB"/>
    <w:rsid w:val="00A408E4"/>
    <w:rsid w:val="00A412D8"/>
    <w:rsid w:val="00A41CC3"/>
    <w:rsid w:val="00A41CDF"/>
    <w:rsid w:val="00A42158"/>
    <w:rsid w:val="00A4285B"/>
    <w:rsid w:val="00A4351C"/>
    <w:rsid w:val="00A446ED"/>
    <w:rsid w:val="00A45CAD"/>
    <w:rsid w:val="00A46DFD"/>
    <w:rsid w:val="00A50AE2"/>
    <w:rsid w:val="00A5148C"/>
    <w:rsid w:val="00A53BD4"/>
    <w:rsid w:val="00A54140"/>
    <w:rsid w:val="00A5698C"/>
    <w:rsid w:val="00A57B09"/>
    <w:rsid w:val="00A603D2"/>
    <w:rsid w:val="00A60EE5"/>
    <w:rsid w:val="00A60EEF"/>
    <w:rsid w:val="00A6105D"/>
    <w:rsid w:val="00A6123F"/>
    <w:rsid w:val="00A620B7"/>
    <w:rsid w:val="00A640C7"/>
    <w:rsid w:val="00A648A0"/>
    <w:rsid w:val="00A6514A"/>
    <w:rsid w:val="00A655DB"/>
    <w:rsid w:val="00A65817"/>
    <w:rsid w:val="00A658D7"/>
    <w:rsid w:val="00A70A02"/>
    <w:rsid w:val="00A71DC5"/>
    <w:rsid w:val="00A735EE"/>
    <w:rsid w:val="00A739DD"/>
    <w:rsid w:val="00A73B1B"/>
    <w:rsid w:val="00A73CDF"/>
    <w:rsid w:val="00A743C9"/>
    <w:rsid w:val="00A749FB"/>
    <w:rsid w:val="00A752F1"/>
    <w:rsid w:val="00A77B36"/>
    <w:rsid w:val="00A80562"/>
    <w:rsid w:val="00A807D8"/>
    <w:rsid w:val="00A809E5"/>
    <w:rsid w:val="00A815B9"/>
    <w:rsid w:val="00A81D65"/>
    <w:rsid w:val="00A8340F"/>
    <w:rsid w:val="00A83625"/>
    <w:rsid w:val="00A838DC"/>
    <w:rsid w:val="00A849B8"/>
    <w:rsid w:val="00A84AE0"/>
    <w:rsid w:val="00A859A7"/>
    <w:rsid w:val="00A85E57"/>
    <w:rsid w:val="00A8629F"/>
    <w:rsid w:val="00A86AF7"/>
    <w:rsid w:val="00A91318"/>
    <w:rsid w:val="00A919BD"/>
    <w:rsid w:val="00A91AA3"/>
    <w:rsid w:val="00A92447"/>
    <w:rsid w:val="00A928E7"/>
    <w:rsid w:val="00A92D32"/>
    <w:rsid w:val="00A935E2"/>
    <w:rsid w:val="00A94E61"/>
    <w:rsid w:val="00A952BC"/>
    <w:rsid w:val="00A9530B"/>
    <w:rsid w:val="00A95963"/>
    <w:rsid w:val="00A97996"/>
    <w:rsid w:val="00AA060E"/>
    <w:rsid w:val="00AA0B33"/>
    <w:rsid w:val="00AA1449"/>
    <w:rsid w:val="00AA3489"/>
    <w:rsid w:val="00AA51C6"/>
    <w:rsid w:val="00AA59A9"/>
    <w:rsid w:val="00AA5A48"/>
    <w:rsid w:val="00AA60C8"/>
    <w:rsid w:val="00AA711D"/>
    <w:rsid w:val="00AA7D71"/>
    <w:rsid w:val="00AB0522"/>
    <w:rsid w:val="00AB086F"/>
    <w:rsid w:val="00AB1A69"/>
    <w:rsid w:val="00AB27A3"/>
    <w:rsid w:val="00AB3160"/>
    <w:rsid w:val="00AB321E"/>
    <w:rsid w:val="00AB384B"/>
    <w:rsid w:val="00AB3B95"/>
    <w:rsid w:val="00AB4886"/>
    <w:rsid w:val="00AB4F79"/>
    <w:rsid w:val="00AB62A1"/>
    <w:rsid w:val="00AB72B7"/>
    <w:rsid w:val="00AB79DF"/>
    <w:rsid w:val="00AB7C76"/>
    <w:rsid w:val="00AB7E7E"/>
    <w:rsid w:val="00AC0620"/>
    <w:rsid w:val="00AC11D0"/>
    <w:rsid w:val="00AC1878"/>
    <w:rsid w:val="00AC21CD"/>
    <w:rsid w:val="00AC407F"/>
    <w:rsid w:val="00AC5BE3"/>
    <w:rsid w:val="00AD0880"/>
    <w:rsid w:val="00AD1D2D"/>
    <w:rsid w:val="00AD295E"/>
    <w:rsid w:val="00AD2C4C"/>
    <w:rsid w:val="00AD4A48"/>
    <w:rsid w:val="00AD55BB"/>
    <w:rsid w:val="00AD5F9A"/>
    <w:rsid w:val="00AD64F6"/>
    <w:rsid w:val="00AD679D"/>
    <w:rsid w:val="00AD696C"/>
    <w:rsid w:val="00AD6BD8"/>
    <w:rsid w:val="00AD6F12"/>
    <w:rsid w:val="00AD7E58"/>
    <w:rsid w:val="00AE073B"/>
    <w:rsid w:val="00AE1272"/>
    <w:rsid w:val="00AE1C50"/>
    <w:rsid w:val="00AE24FD"/>
    <w:rsid w:val="00AE3D64"/>
    <w:rsid w:val="00AE4165"/>
    <w:rsid w:val="00AE44EB"/>
    <w:rsid w:val="00AE484A"/>
    <w:rsid w:val="00AE4F91"/>
    <w:rsid w:val="00AE6875"/>
    <w:rsid w:val="00AE6A89"/>
    <w:rsid w:val="00AF06CB"/>
    <w:rsid w:val="00AF110F"/>
    <w:rsid w:val="00AF383D"/>
    <w:rsid w:val="00AF46DD"/>
    <w:rsid w:val="00AF4AF3"/>
    <w:rsid w:val="00AF4DB0"/>
    <w:rsid w:val="00AF50CB"/>
    <w:rsid w:val="00AF5FB6"/>
    <w:rsid w:val="00AF78BF"/>
    <w:rsid w:val="00AF7D74"/>
    <w:rsid w:val="00B000F2"/>
    <w:rsid w:val="00B01345"/>
    <w:rsid w:val="00B0263D"/>
    <w:rsid w:val="00B03F51"/>
    <w:rsid w:val="00B062A4"/>
    <w:rsid w:val="00B06410"/>
    <w:rsid w:val="00B069B3"/>
    <w:rsid w:val="00B06A96"/>
    <w:rsid w:val="00B078E6"/>
    <w:rsid w:val="00B12568"/>
    <w:rsid w:val="00B135C3"/>
    <w:rsid w:val="00B141C2"/>
    <w:rsid w:val="00B143F4"/>
    <w:rsid w:val="00B151F7"/>
    <w:rsid w:val="00B152B2"/>
    <w:rsid w:val="00B17228"/>
    <w:rsid w:val="00B20583"/>
    <w:rsid w:val="00B2179B"/>
    <w:rsid w:val="00B21C50"/>
    <w:rsid w:val="00B21FB2"/>
    <w:rsid w:val="00B24082"/>
    <w:rsid w:val="00B24AF7"/>
    <w:rsid w:val="00B24E26"/>
    <w:rsid w:val="00B252E5"/>
    <w:rsid w:val="00B25306"/>
    <w:rsid w:val="00B257D1"/>
    <w:rsid w:val="00B26954"/>
    <w:rsid w:val="00B26D0F"/>
    <w:rsid w:val="00B27FC1"/>
    <w:rsid w:val="00B3161E"/>
    <w:rsid w:val="00B32BEC"/>
    <w:rsid w:val="00B337D5"/>
    <w:rsid w:val="00B34A08"/>
    <w:rsid w:val="00B36D9C"/>
    <w:rsid w:val="00B36DCB"/>
    <w:rsid w:val="00B3788B"/>
    <w:rsid w:val="00B42289"/>
    <w:rsid w:val="00B422FE"/>
    <w:rsid w:val="00B434AB"/>
    <w:rsid w:val="00B438D3"/>
    <w:rsid w:val="00B43AE9"/>
    <w:rsid w:val="00B441F6"/>
    <w:rsid w:val="00B473DF"/>
    <w:rsid w:val="00B54B89"/>
    <w:rsid w:val="00B55068"/>
    <w:rsid w:val="00B56D0C"/>
    <w:rsid w:val="00B60C2D"/>
    <w:rsid w:val="00B6116C"/>
    <w:rsid w:val="00B61B24"/>
    <w:rsid w:val="00B631BF"/>
    <w:rsid w:val="00B6327D"/>
    <w:rsid w:val="00B635F9"/>
    <w:rsid w:val="00B6497B"/>
    <w:rsid w:val="00B64D9F"/>
    <w:rsid w:val="00B651A2"/>
    <w:rsid w:val="00B66131"/>
    <w:rsid w:val="00B67B00"/>
    <w:rsid w:val="00B707B6"/>
    <w:rsid w:val="00B70C16"/>
    <w:rsid w:val="00B72332"/>
    <w:rsid w:val="00B7290A"/>
    <w:rsid w:val="00B72B81"/>
    <w:rsid w:val="00B72CAD"/>
    <w:rsid w:val="00B7323C"/>
    <w:rsid w:val="00B74E10"/>
    <w:rsid w:val="00B751F5"/>
    <w:rsid w:val="00B7767F"/>
    <w:rsid w:val="00B802EA"/>
    <w:rsid w:val="00B81163"/>
    <w:rsid w:val="00B81729"/>
    <w:rsid w:val="00B8225D"/>
    <w:rsid w:val="00B850A3"/>
    <w:rsid w:val="00B85B36"/>
    <w:rsid w:val="00B8731B"/>
    <w:rsid w:val="00B910A1"/>
    <w:rsid w:val="00B9308A"/>
    <w:rsid w:val="00B930E0"/>
    <w:rsid w:val="00B9402A"/>
    <w:rsid w:val="00B975A6"/>
    <w:rsid w:val="00BA028C"/>
    <w:rsid w:val="00BA29D5"/>
    <w:rsid w:val="00BA45FD"/>
    <w:rsid w:val="00BA4A14"/>
    <w:rsid w:val="00BA50CD"/>
    <w:rsid w:val="00BA5F16"/>
    <w:rsid w:val="00BA7E4A"/>
    <w:rsid w:val="00BA7E71"/>
    <w:rsid w:val="00BB2DFE"/>
    <w:rsid w:val="00BB5E74"/>
    <w:rsid w:val="00BC2996"/>
    <w:rsid w:val="00BC2D90"/>
    <w:rsid w:val="00BC3423"/>
    <w:rsid w:val="00BC3AB7"/>
    <w:rsid w:val="00BC4A7F"/>
    <w:rsid w:val="00BC4D8D"/>
    <w:rsid w:val="00BC5D1A"/>
    <w:rsid w:val="00BC6A3B"/>
    <w:rsid w:val="00BD23C9"/>
    <w:rsid w:val="00BD273F"/>
    <w:rsid w:val="00BD2D78"/>
    <w:rsid w:val="00BD3CEE"/>
    <w:rsid w:val="00BD43EC"/>
    <w:rsid w:val="00BD4601"/>
    <w:rsid w:val="00BD6544"/>
    <w:rsid w:val="00BD7B3B"/>
    <w:rsid w:val="00BE0A44"/>
    <w:rsid w:val="00BE1078"/>
    <w:rsid w:val="00BE4FA9"/>
    <w:rsid w:val="00BE5823"/>
    <w:rsid w:val="00BE7D5B"/>
    <w:rsid w:val="00BF0F48"/>
    <w:rsid w:val="00BF1760"/>
    <w:rsid w:val="00BF1A86"/>
    <w:rsid w:val="00BF4136"/>
    <w:rsid w:val="00BF4518"/>
    <w:rsid w:val="00BF4FD3"/>
    <w:rsid w:val="00BF5044"/>
    <w:rsid w:val="00BF5977"/>
    <w:rsid w:val="00BF7001"/>
    <w:rsid w:val="00BF73DD"/>
    <w:rsid w:val="00BF79FB"/>
    <w:rsid w:val="00BF7F12"/>
    <w:rsid w:val="00C004BE"/>
    <w:rsid w:val="00C022E5"/>
    <w:rsid w:val="00C02E7A"/>
    <w:rsid w:val="00C031B2"/>
    <w:rsid w:val="00C0327C"/>
    <w:rsid w:val="00C0368D"/>
    <w:rsid w:val="00C043D5"/>
    <w:rsid w:val="00C0558B"/>
    <w:rsid w:val="00C06C4F"/>
    <w:rsid w:val="00C07251"/>
    <w:rsid w:val="00C0759E"/>
    <w:rsid w:val="00C10027"/>
    <w:rsid w:val="00C1033A"/>
    <w:rsid w:val="00C103C8"/>
    <w:rsid w:val="00C10EDB"/>
    <w:rsid w:val="00C11793"/>
    <w:rsid w:val="00C12C83"/>
    <w:rsid w:val="00C133BA"/>
    <w:rsid w:val="00C136AC"/>
    <w:rsid w:val="00C1460A"/>
    <w:rsid w:val="00C149CD"/>
    <w:rsid w:val="00C14EBF"/>
    <w:rsid w:val="00C15E38"/>
    <w:rsid w:val="00C162B5"/>
    <w:rsid w:val="00C169D5"/>
    <w:rsid w:val="00C2052C"/>
    <w:rsid w:val="00C20BAA"/>
    <w:rsid w:val="00C2123B"/>
    <w:rsid w:val="00C22C54"/>
    <w:rsid w:val="00C23950"/>
    <w:rsid w:val="00C24204"/>
    <w:rsid w:val="00C24462"/>
    <w:rsid w:val="00C24D1C"/>
    <w:rsid w:val="00C257B8"/>
    <w:rsid w:val="00C26305"/>
    <w:rsid w:val="00C2798A"/>
    <w:rsid w:val="00C30FA3"/>
    <w:rsid w:val="00C31296"/>
    <w:rsid w:val="00C31484"/>
    <w:rsid w:val="00C318AA"/>
    <w:rsid w:val="00C32262"/>
    <w:rsid w:val="00C326F0"/>
    <w:rsid w:val="00C34381"/>
    <w:rsid w:val="00C34EB2"/>
    <w:rsid w:val="00C36017"/>
    <w:rsid w:val="00C3640A"/>
    <w:rsid w:val="00C370D6"/>
    <w:rsid w:val="00C37129"/>
    <w:rsid w:val="00C3739A"/>
    <w:rsid w:val="00C376B1"/>
    <w:rsid w:val="00C37AD4"/>
    <w:rsid w:val="00C37C79"/>
    <w:rsid w:val="00C410BD"/>
    <w:rsid w:val="00C41558"/>
    <w:rsid w:val="00C42B6A"/>
    <w:rsid w:val="00C42C47"/>
    <w:rsid w:val="00C45862"/>
    <w:rsid w:val="00C45F5B"/>
    <w:rsid w:val="00C4687B"/>
    <w:rsid w:val="00C46EE3"/>
    <w:rsid w:val="00C4770C"/>
    <w:rsid w:val="00C47C07"/>
    <w:rsid w:val="00C47E9D"/>
    <w:rsid w:val="00C512B9"/>
    <w:rsid w:val="00C51688"/>
    <w:rsid w:val="00C51E96"/>
    <w:rsid w:val="00C521D4"/>
    <w:rsid w:val="00C52A61"/>
    <w:rsid w:val="00C536E3"/>
    <w:rsid w:val="00C54866"/>
    <w:rsid w:val="00C54BF7"/>
    <w:rsid w:val="00C554C5"/>
    <w:rsid w:val="00C56688"/>
    <w:rsid w:val="00C572EA"/>
    <w:rsid w:val="00C57C17"/>
    <w:rsid w:val="00C60551"/>
    <w:rsid w:val="00C60B33"/>
    <w:rsid w:val="00C61EC2"/>
    <w:rsid w:val="00C63433"/>
    <w:rsid w:val="00C63FDB"/>
    <w:rsid w:val="00C64229"/>
    <w:rsid w:val="00C64345"/>
    <w:rsid w:val="00C64421"/>
    <w:rsid w:val="00C64ADF"/>
    <w:rsid w:val="00C659D4"/>
    <w:rsid w:val="00C6609F"/>
    <w:rsid w:val="00C67ECE"/>
    <w:rsid w:val="00C703E8"/>
    <w:rsid w:val="00C704A3"/>
    <w:rsid w:val="00C718A2"/>
    <w:rsid w:val="00C71B43"/>
    <w:rsid w:val="00C721EB"/>
    <w:rsid w:val="00C72C4D"/>
    <w:rsid w:val="00C72FA3"/>
    <w:rsid w:val="00C737F5"/>
    <w:rsid w:val="00C76B93"/>
    <w:rsid w:val="00C76CA9"/>
    <w:rsid w:val="00C77638"/>
    <w:rsid w:val="00C777A3"/>
    <w:rsid w:val="00C8042C"/>
    <w:rsid w:val="00C80CDA"/>
    <w:rsid w:val="00C81C43"/>
    <w:rsid w:val="00C830E6"/>
    <w:rsid w:val="00C831AF"/>
    <w:rsid w:val="00C83AEC"/>
    <w:rsid w:val="00C84041"/>
    <w:rsid w:val="00C84A3D"/>
    <w:rsid w:val="00C84B9E"/>
    <w:rsid w:val="00C85227"/>
    <w:rsid w:val="00C8579D"/>
    <w:rsid w:val="00C85A71"/>
    <w:rsid w:val="00C85F6A"/>
    <w:rsid w:val="00C863E5"/>
    <w:rsid w:val="00C9167E"/>
    <w:rsid w:val="00C92B1E"/>
    <w:rsid w:val="00C93CE0"/>
    <w:rsid w:val="00C9511A"/>
    <w:rsid w:val="00C96E56"/>
    <w:rsid w:val="00C97715"/>
    <w:rsid w:val="00C9785C"/>
    <w:rsid w:val="00C97939"/>
    <w:rsid w:val="00C97DF2"/>
    <w:rsid w:val="00CA0663"/>
    <w:rsid w:val="00CA0D5F"/>
    <w:rsid w:val="00CA13FE"/>
    <w:rsid w:val="00CA1410"/>
    <w:rsid w:val="00CA169E"/>
    <w:rsid w:val="00CA24DC"/>
    <w:rsid w:val="00CA325C"/>
    <w:rsid w:val="00CA56EE"/>
    <w:rsid w:val="00CA7F49"/>
    <w:rsid w:val="00CB000D"/>
    <w:rsid w:val="00CB073A"/>
    <w:rsid w:val="00CB0FC1"/>
    <w:rsid w:val="00CB246D"/>
    <w:rsid w:val="00CB3087"/>
    <w:rsid w:val="00CB4570"/>
    <w:rsid w:val="00CB4BC4"/>
    <w:rsid w:val="00CB604E"/>
    <w:rsid w:val="00CB69BC"/>
    <w:rsid w:val="00CB7732"/>
    <w:rsid w:val="00CC0D1E"/>
    <w:rsid w:val="00CC243F"/>
    <w:rsid w:val="00CC2A3D"/>
    <w:rsid w:val="00CC604D"/>
    <w:rsid w:val="00CC7F48"/>
    <w:rsid w:val="00CD0ED2"/>
    <w:rsid w:val="00CD289A"/>
    <w:rsid w:val="00CD444F"/>
    <w:rsid w:val="00CD4488"/>
    <w:rsid w:val="00CD4750"/>
    <w:rsid w:val="00CD68D7"/>
    <w:rsid w:val="00CD6B70"/>
    <w:rsid w:val="00CE16BA"/>
    <w:rsid w:val="00CE1731"/>
    <w:rsid w:val="00CE1B2E"/>
    <w:rsid w:val="00CE2024"/>
    <w:rsid w:val="00CE2843"/>
    <w:rsid w:val="00CE2CE5"/>
    <w:rsid w:val="00CE33C6"/>
    <w:rsid w:val="00CE4043"/>
    <w:rsid w:val="00CE5928"/>
    <w:rsid w:val="00CE5F70"/>
    <w:rsid w:val="00CE6843"/>
    <w:rsid w:val="00CE7F91"/>
    <w:rsid w:val="00CF09BA"/>
    <w:rsid w:val="00CF0B4C"/>
    <w:rsid w:val="00CF101B"/>
    <w:rsid w:val="00CF1353"/>
    <w:rsid w:val="00CF1977"/>
    <w:rsid w:val="00CF1D06"/>
    <w:rsid w:val="00CF21F4"/>
    <w:rsid w:val="00CF249B"/>
    <w:rsid w:val="00CF36AB"/>
    <w:rsid w:val="00CF74A7"/>
    <w:rsid w:val="00D01946"/>
    <w:rsid w:val="00D027C7"/>
    <w:rsid w:val="00D0365A"/>
    <w:rsid w:val="00D0584E"/>
    <w:rsid w:val="00D06EEC"/>
    <w:rsid w:val="00D06F1B"/>
    <w:rsid w:val="00D105F8"/>
    <w:rsid w:val="00D119DA"/>
    <w:rsid w:val="00D14C09"/>
    <w:rsid w:val="00D16C3B"/>
    <w:rsid w:val="00D1715E"/>
    <w:rsid w:val="00D1753F"/>
    <w:rsid w:val="00D179EE"/>
    <w:rsid w:val="00D218CD"/>
    <w:rsid w:val="00D2192D"/>
    <w:rsid w:val="00D226A3"/>
    <w:rsid w:val="00D22A41"/>
    <w:rsid w:val="00D22A72"/>
    <w:rsid w:val="00D2340B"/>
    <w:rsid w:val="00D23D6A"/>
    <w:rsid w:val="00D265B8"/>
    <w:rsid w:val="00D2722D"/>
    <w:rsid w:val="00D27670"/>
    <w:rsid w:val="00D3206A"/>
    <w:rsid w:val="00D329D6"/>
    <w:rsid w:val="00D3358F"/>
    <w:rsid w:val="00D3772A"/>
    <w:rsid w:val="00D4056B"/>
    <w:rsid w:val="00D40C16"/>
    <w:rsid w:val="00D40FD4"/>
    <w:rsid w:val="00D41CF2"/>
    <w:rsid w:val="00D435E3"/>
    <w:rsid w:val="00D441F9"/>
    <w:rsid w:val="00D4520C"/>
    <w:rsid w:val="00D4533D"/>
    <w:rsid w:val="00D45FB1"/>
    <w:rsid w:val="00D46B08"/>
    <w:rsid w:val="00D46E97"/>
    <w:rsid w:val="00D476CE"/>
    <w:rsid w:val="00D47EC2"/>
    <w:rsid w:val="00D52262"/>
    <w:rsid w:val="00D549A3"/>
    <w:rsid w:val="00D54B33"/>
    <w:rsid w:val="00D55C8D"/>
    <w:rsid w:val="00D56C02"/>
    <w:rsid w:val="00D61B4A"/>
    <w:rsid w:val="00D622B0"/>
    <w:rsid w:val="00D62917"/>
    <w:rsid w:val="00D64976"/>
    <w:rsid w:val="00D64E42"/>
    <w:rsid w:val="00D65FF7"/>
    <w:rsid w:val="00D663C2"/>
    <w:rsid w:val="00D677ED"/>
    <w:rsid w:val="00D70D3E"/>
    <w:rsid w:val="00D7105C"/>
    <w:rsid w:val="00D71D1B"/>
    <w:rsid w:val="00D7403F"/>
    <w:rsid w:val="00D751EB"/>
    <w:rsid w:val="00D754E5"/>
    <w:rsid w:val="00D76A41"/>
    <w:rsid w:val="00D779F3"/>
    <w:rsid w:val="00D77E5B"/>
    <w:rsid w:val="00D8132C"/>
    <w:rsid w:val="00D813FC"/>
    <w:rsid w:val="00D8156C"/>
    <w:rsid w:val="00D82154"/>
    <w:rsid w:val="00D82B39"/>
    <w:rsid w:val="00D830DA"/>
    <w:rsid w:val="00D83683"/>
    <w:rsid w:val="00D85A0E"/>
    <w:rsid w:val="00D86057"/>
    <w:rsid w:val="00D87007"/>
    <w:rsid w:val="00D87AD0"/>
    <w:rsid w:val="00D87EC6"/>
    <w:rsid w:val="00D900EF"/>
    <w:rsid w:val="00D90FC4"/>
    <w:rsid w:val="00D9117B"/>
    <w:rsid w:val="00D91721"/>
    <w:rsid w:val="00D917FA"/>
    <w:rsid w:val="00D91C31"/>
    <w:rsid w:val="00D93575"/>
    <w:rsid w:val="00D94495"/>
    <w:rsid w:val="00D9452B"/>
    <w:rsid w:val="00D949DE"/>
    <w:rsid w:val="00D94B69"/>
    <w:rsid w:val="00D969BE"/>
    <w:rsid w:val="00D96C18"/>
    <w:rsid w:val="00D96CE2"/>
    <w:rsid w:val="00D9723F"/>
    <w:rsid w:val="00DA2CC4"/>
    <w:rsid w:val="00DA394F"/>
    <w:rsid w:val="00DA45D8"/>
    <w:rsid w:val="00DA4D6D"/>
    <w:rsid w:val="00DA5D19"/>
    <w:rsid w:val="00DA60C3"/>
    <w:rsid w:val="00DA694F"/>
    <w:rsid w:val="00DB058C"/>
    <w:rsid w:val="00DB0644"/>
    <w:rsid w:val="00DB27C2"/>
    <w:rsid w:val="00DB3217"/>
    <w:rsid w:val="00DB508F"/>
    <w:rsid w:val="00DC04B0"/>
    <w:rsid w:val="00DC05EA"/>
    <w:rsid w:val="00DC0770"/>
    <w:rsid w:val="00DC1722"/>
    <w:rsid w:val="00DC1A56"/>
    <w:rsid w:val="00DC2BF9"/>
    <w:rsid w:val="00DC395C"/>
    <w:rsid w:val="00DC3986"/>
    <w:rsid w:val="00DC3F64"/>
    <w:rsid w:val="00DC5BD8"/>
    <w:rsid w:val="00DC6C8D"/>
    <w:rsid w:val="00DD015C"/>
    <w:rsid w:val="00DD0C7A"/>
    <w:rsid w:val="00DD1143"/>
    <w:rsid w:val="00DD657A"/>
    <w:rsid w:val="00DD71D7"/>
    <w:rsid w:val="00DD74AF"/>
    <w:rsid w:val="00DE025C"/>
    <w:rsid w:val="00DE25F3"/>
    <w:rsid w:val="00DE317B"/>
    <w:rsid w:val="00DE3A1E"/>
    <w:rsid w:val="00DE44D4"/>
    <w:rsid w:val="00DE4528"/>
    <w:rsid w:val="00DE6519"/>
    <w:rsid w:val="00DF06A6"/>
    <w:rsid w:val="00DF1C22"/>
    <w:rsid w:val="00DF1E75"/>
    <w:rsid w:val="00DF2DF1"/>
    <w:rsid w:val="00DF311E"/>
    <w:rsid w:val="00DF43E5"/>
    <w:rsid w:val="00DF54F3"/>
    <w:rsid w:val="00DF61A2"/>
    <w:rsid w:val="00DF6662"/>
    <w:rsid w:val="00DF7A9D"/>
    <w:rsid w:val="00DF7CC8"/>
    <w:rsid w:val="00E01493"/>
    <w:rsid w:val="00E01964"/>
    <w:rsid w:val="00E04834"/>
    <w:rsid w:val="00E0562F"/>
    <w:rsid w:val="00E07871"/>
    <w:rsid w:val="00E11A58"/>
    <w:rsid w:val="00E12788"/>
    <w:rsid w:val="00E13980"/>
    <w:rsid w:val="00E171A4"/>
    <w:rsid w:val="00E171B9"/>
    <w:rsid w:val="00E17898"/>
    <w:rsid w:val="00E2014A"/>
    <w:rsid w:val="00E2035D"/>
    <w:rsid w:val="00E2180F"/>
    <w:rsid w:val="00E2261B"/>
    <w:rsid w:val="00E229D0"/>
    <w:rsid w:val="00E248E3"/>
    <w:rsid w:val="00E253A8"/>
    <w:rsid w:val="00E257B5"/>
    <w:rsid w:val="00E272BE"/>
    <w:rsid w:val="00E30718"/>
    <w:rsid w:val="00E311FF"/>
    <w:rsid w:val="00E34E84"/>
    <w:rsid w:val="00E36AD0"/>
    <w:rsid w:val="00E37113"/>
    <w:rsid w:val="00E37AF3"/>
    <w:rsid w:val="00E37F41"/>
    <w:rsid w:val="00E41DA0"/>
    <w:rsid w:val="00E4395E"/>
    <w:rsid w:val="00E44784"/>
    <w:rsid w:val="00E45E3E"/>
    <w:rsid w:val="00E460FD"/>
    <w:rsid w:val="00E46909"/>
    <w:rsid w:val="00E47160"/>
    <w:rsid w:val="00E51147"/>
    <w:rsid w:val="00E5148C"/>
    <w:rsid w:val="00E540F5"/>
    <w:rsid w:val="00E550FE"/>
    <w:rsid w:val="00E5581D"/>
    <w:rsid w:val="00E61355"/>
    <w:rsid w:val="00E613E6"/>
    <w:rsid w:val="00E621FC"/>
    <w:rsid w:val="00E6286F"/>
    <w:rsid w:val="00E62905"/>
    <w:rsid w:val="00E6489D"/>
    <w:rsid w:val="00E6516A"/>
    <w:rsid w:val="00E6537C"/>
    <w:rsid w:val="00E6710A"/>
    <w:rsid w:val="00E72C56"/>
    <w:rsid w:val="00E73C15"/>
    <w:rsid w:val="00E747AE"/>
    <w:rsid w:val="00E74C97"/>
    <w:rsid w:val="00E750EC"/>
    <w:rsid w:val="00E75989"/>
    <w:rsid w:val="00E75B38"/>
    <w:rsid w:val="00E76814"/>
    <w:rsid w:val="00E776FC"/>
    <w:rsid w:val="00E81C14"/>
    <w:rsid w:val="00E81C38"/>
    <w:rsid w:val="00E82286"/>
    <w:rsid w:val="00E82723"/>
    <w:rsid w:val="00E82ED2"/>
    <w:rsid w:val="00E83E83"/>
    <w:rsid w:val="00E8458E"/>
    <w:rsid w:val="00E84BB8"/>
    <w:rsid w:val="00E84D37"/>
    <w:rsid w:val="00E84EC1"/>
    <w:rsid w:val="00E8713E"/>
    <w:rsid w:val="00E87FE9"/>
    <w:rsid w:val="00E90A38"/>
    <w:rsid w:val="00E91C8C"/>
    <w:rsid w:val="00E91F72"/>
    <w:rsid w:val="00E92584"/>
    <w:rsid w:val="00E936FA"/>
    <w:rsid w:val="00E95368"/>
    <w:rsid w:val="00E954A8"/>
    <w:rsid w:val="00E95BD7"/>
    <w:rsid w:val="00E965FC"/>
    <w:rsid w:val="00E97533"/>
    <w:rsid w:val="00E97AB0"/>
    <w:rsid w:val="00EA01BE"/>
    <w:rsid w:val="00EA024D"/>
    <w:rsid w:val="00EA1B0B"/>
    <w:rsid w:val="00EA2B59"/>
    <w:rsid w:val="00EA3065"/>
    <w:rsid w:val="00EA39CB"/>
    <w:rsid w:val="00EA6557"/>
    <w:rsid w:val="00EA6797"/>
    <w:rsid w:val="00EA6E09"/>
    <w:rsid w:val="00EA789A"/>
    <w:rsid w:val="00EB0421"/>
    <w:rsid w:val="00EB0B39"/>
    <w:rsid w:val="00EB0B64"/>
    <w:rsid w:val="00EB0D6C"/>
    <w:rsid w:val="00EB2DF1"/>
    <w:rsid w:val="00EB4125"/>
    <w:rsid w:val="00EB5484"/>
    <w:rsid w:val="00EB5A65"/>
    <w:rsid w:val="00EB5AEC"/>
    <w:rsid w:val="00EB63C2"/>
    <w:rsid w:val="00EB737D"/>
    <w:rsid w:val="00EC04B8"/>
    <w:rsid w:val="00EC1396"/>
    <w:rsid w:val="00EC208E"/>
    <w:rsid w:val="00EC2EEE"/>
    <w:rsid w:val="00EC3BF5"/>
    <w:rsid w:val="00EC5E7B"/>
    <w:rsid w:val="00EC7262"/>
    <w:rsid w:val="00EC7FE5"/>
    <w:rsid w:val="00ED0387"/>
    <w:rsid w:val="00ED138D"/>
    <w:rsid w:val="00ED1A50"/>
    <w:rsid w:val="00ED1EF2"/>
    <w:rsid w:val="00ED1F30"/>
    <w:rsid w:val="00ED2955"/>
    <w:rsid w:val="00ED302F"/>
    <w:rsid w:val="00ED32EB"/>
    <w:rsid w:val="00ED3F02"/>
    <w:rsid w:val="00ED4447"/>
    <w:rsid w:val="00ED5097"/>
    <w:rsid w:val="00ED5B4E"/>
    <w:rsid w:val="00ED5B9D"/>
    <w:rsid w:val="00ED6106"/>
    <w:rsid w:val="00EE0622"/>
    <w:rsid w:val="00EE343E"/>
    <w:rsid w:val="00EE3AD7"/>
    <w:rsid w:val="00EE44DD"/>
    <w:rsid w:val="00EE6193"/>
    <w:rsid w:val="00EE63AA"/>
    <w:rsid w:val="00EE6479"/>
    <w:rsid w:val="00EF0027"/>
    <w:rsid w:val="00EF00FF"/>
    <w:rsid w:val="00EF2880"/>
    <w:rsid w:val="00EF2CDD"/>
    <w:rsid w:val="00EF308D"/>
    <w:rsid w:val="00EF31E9"/>
    <w:rsid w:val="00EF43F8"/>
    <w:rsid w:val="00EF548F"/>
    <w:rsid w:val="00EF6577"/>
    <w:rsid w:val="00EF7813"/>
    <w:rsid w:val="00F00725"/>
    <w:rsid w:val="00F00898"/>
    <w:rsid w:val="00F00BAE"/>
    <w:rsid w:val="00F01333"/>
    <w:rsid w:val="00F02780"/>
    <w:rsid w:val="00F03119"/>
    <w:rsid w:val="00F03C99"/>
    <w:rsid w:val="00F03CC9"/>
    <w:rsid w:val="00F05DF1"/>
    <w:rsid w:val="00F06009"/>
    <w:rsid w:val="00F06E48"/>
    <w:rsid w:val="00F0797C"/>
    <w:rsid w:val="00F079BE"/>
    <w:rsid w:val="00F10013"/>
    <w:rsid w:val="00F1022E"/>
    <w:rsid w:val="00F105D0"/>
    <w:rsid w:val="00F108C6"/>
    <w:rsid w:val="00F10B3A"/>
    <w:rsid w:val="00F110D0"/>
    <w:rsid w:val="00F1110C"/>
    <w:rsid w:val="00F113CC"/>
    <w:rsid w:val="00F11E40"/>
    <w:rsid w:val="00F11FB9"/>
    <w:rsid w:val="00F120DE"/>
    <w:rsid w:val="00F12B9A"/>
    <w:rsid w:val="00F12FE2"/>
    <w:rsid w:val="00F14849"/>
    <w:rsid w:val="00F14E64"/>
    <w:rsid w:val="00F151E8"/>
    <w:rsid w:val="00F162B4"/>
    <w:rsid w:val="00F17032"/>
    <w:rsid w:val="00F1766B"/>
    <w:rsid w:val="00F17D8A"/>
    <w:rsid w:val="00F2026A"/>
    <w:rsid w:val="00F2046F"/>
    <w:rsid w:val="00F212D1"/>
    <w:rsid w:val="00F21493"/>
    <w:rsid w:val="00F22A9F"/>
    <w:rsid w:val="00F22DD3"/>
    <w:rsid w:val="00F23302"/>
    <w:rsid w:val="00F23DDC"/>
    <w:rsid w:val="00F26277"/>
    <w:rsid w:val="00F26E53"/>
    <w:rsid w:val="00F27BEF"/>
    <w:rsid w:val="00F31210"/>
    <w:rsid w:val="00F316B5"/>
    <w:rsid w:val="00F3171D"/>
    <w:rsid w:val="00F328A3"/>
    <w:rsid w:val="00F33D92"/>
    <w:rsid w:val="00F3500A"/>
    <w:rsid w:val="00F35C0B"/>
    <w:rsid w:val="00F3652A"/>
    <w:rsid w:val="00F3687D"/>
    <w:rsid w:val="00F374F3"/>
    <w:rsid w:val="00F37B73"/>
    <w:rsid w:val="00F40EAA"/>
    <w:rsid w:val="00F426B9"/>
    <w:rsid w:val="00F42C07"/>
    <w:rsid w:val="00F42E22"/>
    <w:rsid w:val="00F43954"/>
    <w:rsid w:val="00F4479C"/>
    <w:rsid w:val="00F465CD"/>
    <w:rsid w:val="00F466E7"/>
    <w:rsid w:val="00F50497"/>
    <w:rsid w:val="00F511DE"/>
    <w:rsid w:val="00F51A9D"/>
    <w:rsid w:val="00F51BE6"/>
    <w:rsid w:val="00F527BC"/>
    <w:rsid w:val="00F52A5D"/>
    <w:rsid w:val="00F53BCD"/>
    <w:rsid w:val="00F54159"/>
    <w:rsid w:val="00F559D3"/>
    <w:rsid w:val="00F55EE7"/>
    <w:rsid w:val="00F56300"/>
    <w:rsid w:val="00F56519"/>
    <w:rsid w:val="00F60503"/>
    <w:rsid w:val="00F60ECD"/>
    <w:rsid w:val="00F61DC9"/>
    <w:rsid w:val="00F62A57"/>
    <w:rsid w:val="00F632DB"/>
    <w:rsid w:val="00F64479"/>
    <w:rsid w:val="00F655B8"/>
    <w:rsid w:val="00F66267"/>
    <w:rsid w:val="00F67A09"/>
    <w:rsid w:val="00F67E63"/>
    <w:rsid w:val="00F67EFA"/>
    <w:rsid w:val="00F70E65"/>
    <w:rsid w:val="00F72517"/>
    <w:rsid w:val="00F72C3E"/>
    <w:rsid w:val="00F731D0"/>
    <w:rsid w:val="00F742AC"/>
    <w:rsid w:val="00F771D8"/>
    <w:rsid w:val="00F77673"/>
    <w:rsid w:val="00F801E5"/>
    <w:rsid w:val="00F808FF"/>
    <w:rsid w:val="00F8157E"/>
    <w:rsid w:val="00F82080"/>
    <w:rsid w:val="00F82610"/>
    <w:rsid w:val="00F82D47"/>
    <w:rsid w:val="00F82F62"/>
    <w:rsid w:val="00F84C07"/>
    <w:rsid w:val="00F8526F"/>
    <w:rsid w:val="00F86228"/>
    <w:rsid w:val="00F86FB3"/>
    <w:rsid w:val="00F91E16"/>
    <w:rsid w:val="00F93DCE"/>
    <w:rsid w:val="00F9452B"/>
    <w:rsid w:val="00F9736B"/>
    <w:rsid w:val="00F9799A"/>
    <w:rsid w:val="00F97FD3"/>
    <w:rsid w:val="00FA0945"/>
    <w:rsid w:val="00FA0E0F"/>
    <w:rsid w:val="00FA1B65"/>
    <w:rsid w:val="00FA2C88"/>
    <w:rsid w:val="00FA2ED1"/>
    <w:rsid w:val="00FA3066"/>
    <w:rsid w:val="00FA3C7E"/>
    <w:rsid w:val="00FA50E7"/>
    <w:rsid w:val="00FA514D"/>
    <w:rsid w:val="00FA6EB8"/>
    <w:rsid w:val="00FA7210"/>
    <w:rsid w:val="00FA74E4"/>
    <w:rsid w:val="00FB196B"/>
    <w:rsid w:val="00FB65DB"/>
    <w:rsid w:val="00FB726B"/>
    <w:rsid w:val="00FB76CB"/>
    <w:rsid w:val="00FB7F2E"/>
    <w:rsid w:val="00FC065F"/>
    <w:rsid w:val="00FC14D7"/>
    <w:rsid w:val="00FC3C2E"/>
    <w:rsid w:val="00FC40D3"/>
    <w:rsid w:val="00FC4C84"/>
    <w:rsid w:val="00FC4FBA"/>
    <w:rsid w:val="00FC6C09"/>
    <w:rsid w:val="00FD032B"/>
    <w:rsid w:val="00FD297B"/>
    <w:rsid w:val="00FD2A11"/>
    <w:rsid w:val="00FD2FEC"/>
    <w:rsid w:val="00FD4B15"/>
    <w:rsid w:val="00FD5364"/>
    <w:rsid w:val="00FD55E1"/>
    <w:rsid w:val="00FD56BE"/>
    <w:rsid w:val="00FD57D2"/>
    <w:rsid w:val="00FD5D76"/>
    <w:rsid w:val="00FD706F"/>
    <w:rsid w:val="00FE0C69"/>
    <w:rsid w:val="00FE247E"/>
    <w:rsid w:val="00FE314C"/>
    <w:rsid w:val="00FE31E1"/>
    <w:rsid w:val="00FE4040"/>
    <w:rsid w:val="00FE4CDA"/>
    <w:rsid w:val="00FE5EBD"/>
    <w:rsid w:val="00FE6075"/>
    <w:rsid w:val="00FF01DE"/>
    <w:rsid w:val="00FF0B68"/>
    <w:rsid w:val="00FF0D91"/>
    <w:rsid w:val="00FF1719"/>
    <w:rsid w:val="00FF1B82"/>
    <w:rsid w:val="00FF3492"/>
    <w:rsid w:val="00FF3BD3"/>
    <w:rsid w:val="00FF3C50"/>
    <w:rsid w:val="00FF4725"/>
    <w:rsid w:val="00FF4B2F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3A40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143A40"/>
    <w:pPr>
      <w:ind w:left="720"/>
      <w:contextualSpacing/>
    </w:pPr>
  </w:style>
  <w:style w:type="paragraph" w:styleId="a5">
    <w:name w:val="footer"/>
    <w:basedOn w:val="a"/>
    <w:link w:val="a6"/>
    <w:uiPriority w:val="99"/>
    <w:rsid w:val="00143A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43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1B4A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61B4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F7C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 PS"/>
      <w:color w:val="000000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rsid w:val="004E6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4E6E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E6EE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pook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26</Pages>
  <Words>4973</Words>
  <Characters>28348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1-214</cp:lastModifiedBy>
  <cp:revision>8</cp:revision>
  <dcterms:created xsi:type="dcterms:W3CDTF">2016-10-19T14:01:00Z</dcterms:created>
  <dcterms:modified xsi:type="dcterms:W3CDTF">2016-10-20T11:08:00Z</dcterms:modified>
</cp:coreProperties>
</file>