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0A" w:rsidRPr="006C63A4" w:rsidRDefault="0046740A" w:rsidP="0046740A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C63A4">
        <w:rPr>
          <w:rFonts w:ascii="Times New Roman" w:hAnsi="Times New Roman"/>
          <w:bCs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46740A" w:rsidRPr="006C63A4" w:rsidRDefault="0046740A" w:rsidP="0046740A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C63A4">
        <w:rPr>
          <w:rFonts w:ascii="Times New Roman" w:hAnsi="Times New Roman"/>
          <w:bCs/>
          <w:color w:val="000000"/>
          <w:sz w:val="24"/>
          <w:szCs w:val="24"/>
        </w:rPr>
        <w:t>«БАШКИРСКИЙ ГОСУДАРСТВЕННЫЙ МЕДИЦИНСКИЙ УНИВЕРСИТЕТ»</w:t>
      </w:r>
    </w:p>
    <w:p w:rsidR="0046740A" w:rsidRPr="006C63A4" w:rsidRDefault="0046740A" w:rsidP="0046740A">
      <w:pPr>
        <w:widowControl w:val="0"/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C63A4">
        <w:rPr>
          <w:rFonts w:ascii="Times New Roman" w:hAnsi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46740A" w:rsidRPr="006C63A4" w:rsidRDefault="0046740A" w:rsidP="0046740A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6740A" w:rsidRPr="006C63A4" w:rsidRDefault="0046740A" w:rsidP="0046740A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C63A4">
        <w:rPr>
          <w:rFonts w:ascii="Times New Roman" w:hAnsi="Times New Roman"/>
          <w:bCs/>
          <w:color w:val="000000"/>
          <w:sz w:val="24"/>
          <w:szCs w:val="24"/>
        </w:rPr>
        <w:t>ИНСТИТУТ ДОПОЛНИТЕЛЬНОГО ПРОФЕССИОНАЛЬНОГО ОБРАЗОВАНИЯ</w:t>
      </w:r>
    </w:p>
    <w:p w:rsidR="0046740A" w:rsidRPr="006C63A4" w:rsidRDefault="0046740A" w:rsidP="0046740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740A" w:rsidRPr="006C63A4" w:rsidRDefault="0046740A" w:rsidP="0046740A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95"/>
      </w:tblGrid>
      <w:tr w:rsidR="0046740A" w:rsidRPr="006C63A4" w:rsidTr="00C71BF4">
        <w:trPr>
          <w:trHeight w:val="1087"/>
        </w:trPr>
        <w:tc>
          <w:tcPr>
            <w:tcW w:w="5671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5" w:type="dxa"/>
            <w:shd w:val="clear" w:color="auto" w:fill="auto"/>
          </w:tcPr>
          <w:p w:rsidR="0046740A" w:rsidRPr="006C63A4" w:rsidRDefault="0046740A" w:rsidP="00C71BF4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46740A" w:rsidRPr="006C63A4" w:rsidRDefault="0046740A" w:rsidP="00C71BF4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color w:val="000000"/>
                <w:sz w:val="24"/>
                <w:szCs w:val="24"/>
              </w:rPr>
              <w:t>Ректор ________________В.Н. Павлов</w:t>
            </w:r>
          </w:p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46740A" w:rsidRPr="006C63A4" w:rsidTr="00C71BF4">
        <w:tc>
          <w:tcPr>
            <w:tcW w:w="5671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5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color w:val="000000"/>
                <w:sz w:val="24"/>
                <w:szCs w:val="24"/>
              </w:rPr>
              <w:t>«____»_________________201</w:t>
            </w:r>
            <w:r w:rsidRPr="006C63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6C63A4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46740A" w:rsidRPr="006C63A4" w:rsidRDefault="0046740A" w:rsidP="0046740A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740A" w:rsidRPr="006C63A4" w:rsidRDefault="0046740A" w:rsidP="0046740A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740A" w:rsidRPr="006C63A4" w:rsidRDefault="0046740A" w:rsidP="0046740A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740A" w:rsidRPr="006C63A4" w:rsidRDefault="0046740A" w:rsidP="004674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ПРОЕКТ ПРОГРАММЫ</w:t>
      </w:r>
    </w:p>
    <w:p w:rsidR="0046740A" w:rsidRPr="006C63A4" w:rsidRDefault="0046740A" w:rsidP="0046740A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46740A" w:rsidRPr="006C63A4" w:rsidRDefault="0046740A" w:rsidP="0046740A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740A" w:rsidRPr="006C63A4" w:rsidRDefault="0046740A" w:rsidP="0046740A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740A" w:rsidRPr="006C63A4" w:rsidRDefault="0046740A" w:rsidP="004674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ДОПОЛНИТЕЛЬНАЯ ПРОФЕССИОНАЛЬНАЯ</w:t>
      </w:r>
    </w:p>
    <w:p w:rsidR="0046740A" w:rsidRPr="006C63A4" w:rsidRDefault="0046740A" w:rsidP="004674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ПРОГРАММА ПОВЫШЕНИЯ КВАЛИФИКАЦИИ</w:t>
      </w:r>
    </w:p>
    <w:p w:rsidR="0046740A" w:rsidRPr="006C63A4" w:rsidRDefault="0046740A" w:rsidP="004674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НЕПРЕРЫВНОГО ОБРАЗОВАНИЯ</w:t>
      </w:r>
    </w:p>
    <w:p w:rsidR="0046740A" w:rsidRPr="006C63A4" w:rsidRDefault="0046740A" w:rsidP="004674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по специальности «Педиатрия»</w:t>
      </w:r>
    </w:p>
    <w:p w:rsidR="0046740A" w:rsidRPr="001914C3" w:rsidRDefault="0046740A" w:rsidP="0046740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14C3">
        <w:rPr>
          <w:rFonts w:ascii="Times New Roman" w:hAnsi="Times New Roman"/>
          <w:b/>
          <w:bCs/>
          <w:sz w:val="24"/>
          <w:szCs w:val="24"/>
        </w:rPr>
        <w:t xml:space="preserve">«ПЕДИАТРИЯ  С АКТУАЛЬНЫМИ ВОПРОСАМИ ЛЕЧЕНИЯ УРГЕНТНЫХ СОСТОЯНИЙ У ДЕТЕЙ» </w:t>
      </w:r>
    </w:p>
    <w:p w:rsidR="0046740A" w:rsidRPr="006C63A4" w:rsidRDefault="0046740A" w:rsidP="0046740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6740A" w:rsidRPr="006C63A4" w:rsidRDefault="0046740A" w:rsidP="004674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(СРОК ОСВОЕНИЯ 36 АКАДЕМИЧЕСКИХ ЧАСОВ)</w:t>
      </w:r>
    </w:p>
    <w:p w:rsidR="0046740A" w:rsidRPr="006C63A4" w:rsidRDefault="0046740A" w:rsidP="0046740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6740A" w:rsidRPr="006C63A4" w:rsidRDefault="0046740A" w:rsidP="004674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40A" w:rsidRPr="006C63A4" w:rsidRDefault="0046740A" w:rsidP="004674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40A" w:rsidRPr="006C63A4" w:rsidRDefault="0046740A" w:rsidP="004674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40A" w:rsidRPr="006C63A4" w:rsidRDefault="0046740A" w:rsidP="004674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40A" w:rsidRPr="006C63A4" w:rsidRDefault="0046740A" w:rsidP="004674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40A" w:rsidRPr="006C63A4" w:rsidRDefault="0046740A" w:rsidP="004674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40A" w:rsidRPr="006C63A4" w:rsidRDefault="0046740A" w:rsidP="004674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40A" w:rsidRPr="006C63A4" w:rsidRDefault="0046740A" w:rsidP="004674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Уфа</w:t>
      </w:r>
    </w:p>
    <w:p w:rsidR="0046740A" w:rsidRPr="006C63A4" w:rsidRDefault="0046740A" w:rsidP="004674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2016 г.</w:t>
      </w:r>
    </w:p>
    <w:p w:rsidR="0046740A" w:rsidRPr="006C63A4" w:rsidRDefault="0046740A" w:rsidP="004674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40A" w:rsidRPr="006C63A4" w:rsidRDefault="0046740A" w:rsidP="004674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317"/>
        <w:gridCol w:w="5591"/>
      </w:tblGrid>
      <w:tr w:rsidR="0046740A" w:rsidRPr="006C63A4" w:rsidTr="00C71BF4">
        <w:tc>
          <w:tcPr>
            <w:tcW w:w="663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7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591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46740A" w:rsidRPr="006C63A4" w:rsidTr="00C71BF4">
        <w:tc>
          <w:tcPr>
            <w:tcW w:w="663" w:type="dxa"/>
            <w:shd w:val="clear" w:color="auto" w:fill="auto"/>
          </w:tcPr>
          <w:p w:rsidR="0046740A" w:rsidRPr="006C63A4" w:rsidRDefault="0046740A" w:rsidP="00C71BF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91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C3">
              <w:rPr>
                <w:rFonts w:ascii="Times New Roman" w:hAnsi="Times New Roman"/>
                <w:color w:val="000000"/>
              </w:rPr>
              <w:t>«Педиатрия с актуальными вопросами лечения ургентных состояний у детей</w:t>
            </w:r>
            <w:r w:rsidRPr="00791C23">
              <w:rPr>
                <w:color w:val="000000"/>
              </w:rPr>
              <w:t xml:space="preserve">»  </w:t>
            </w:r>
            <w:r w:rsidRPr="003641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6740A" w:rsidRPr="006C63A4" w:rsidTr="00C71BF4">
        <w:tc>
          <w:tcPr>
            <w:tcW w:w="663" w:type="dxa"/>
            <w:shd w:val="clear" w:color="auto" w:fill="auto"/>
          </w:tcPr>
          <w:p w:rsidR="0046740A" w:rsidRPr="006C63A4" w:rsidRDefault="0046740A" w:rsidP="00C71BF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5591" w:type="dxa"/>
            <w:shd w:val="clear" w:color="auto" w:fill="auto"/>
          </w:tcPr>
          <w:p w:rsidR="0046740A" w:rsidRPr="006C63A4" w:rsidRDefault="00A60EDD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ч, в т.ч. 24 аудиторных часа</w:t>
            </w:r>
          </w:p>
        </w:tc>
      </w:tr>
      <w:tr w:rsidR="0046740A" w:rsidRPr="006C63A4" w:rsidTr="00C71BF4">
        <w:tc>
          <w:tcPr>
            <w:tcW w:w="663" w:type="dxa"/>
            <w:shd w:val="clear" w:color="auto" w:fill="auto"/>
          </w:tcPr>
          <w:p w:rsidR="0046740A" w:rsidRPr="006C63A4" w:rsidRDefault="0046740A" w:rsidP="00C71BF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Варианты обучения </w:t>
            </w:r>
          </w:p>
        </w:tc>
        <w:tc>
          <w:tcPr>
            <w:tcW w:w="5591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Очно-заочная с применением ДОТ со стажировкой</w:t>
            </w:r>
          </w:p>
        </w:tc>
      </w:tr>
      <w:tr w:rsidR="0046740A" w:rsidRPr="006C63A4" w:rsidTr="00C71BF4">
        <w:tc>
          <w:tcPr>
            <w:tcW w:w="663" w:type="dxa"/>
            <w:shd w:val="clear" w:color="auto" w:fill="auto"/>
          </w:tcPr>
          <w:p w:rsidR="0046740A" w:rsidRPr="006C63A4" w:rsidRDefault="0046740A" w:rsidP="00C71BF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591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Лицам, успешно освоившим соответствующую дополнительную профессиональную программу повышения квалификации непрерывного образования по специальности «Педиатрия» и прошедшим итоговую аттестацию, выдается удостоверение о повышении квалификации.</w:t>
            </w:r>
          </w:p>
        </w:tc>
      </w:tr>
      <w:tr w:rsidR="0046740A" w:rsidRPr="006C63A4" w:rsidTr="00C71BF4">
        <w:tc>
          <w:tcPr>
            <w:tcW w:w="663" w:type="dxa"/>
            <w:shd w:val="clear" w:color="auto" w:fill="auto"/>
          </w:tcPr>
          <w:p w:rsidR="0046740A" w:rsidRPr="006C63A4" w:rsidRDefault="0046740A" w:rsidP="00C71BF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6C63A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91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Сертификат по специальности «Педиатрия»</w:t>
            </w:r>
          </w:p>
        </w:tc>
      </w:tr>
      <w:tr w:rsidR="0046740A" w:rsidRPr="006C63A4" w:rsidTr="00C71BF4">
        <w:tc>
          <w:tcPr>
            <w:tcW w:w="663" w:type="dxa"/>
            <w:shd w:val="clear" w:color="auto" w:fill="auto"/>
          </w:tcPr>
          <w:p w:rsidR="0046740A" w:rsidRPr="006C63A4" w:rsidRDefault="0046740A" w:rsidP="00C71BF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63A4">
              <w:rPr>
                <w:rFonts w:ascii="Times New Roman" w:hAnsi="Times New Roman"/>
                <w:i/>
                <w:sz w:val="24"/>
                <w:szCs w:val="24"/>
              </w:rPr>
              <w:t xml:space="preserve">Категории </w:t>
            </w:r>
            <w:proofErr w:type="gramStart"/>
            <w:r w:rsidRPr="006C63A4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91" w:type="dxa"/>
            <w:shd w:val="clear" w:color="auto" w:fill="auto"/>
          </w:tcPr>
          <w:p w:rsidR="00A60EDD" w:rsidRDefault="00A60EDD" w:rsidP="00A60ED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Специалист с высшим профессиональным образованием по одной из специальностей: </w:t>
            </w:r>
            <w:proofErr w:type="gramStart"/>
            <w:r w:rsidRPr="003756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"Лечебное дело", </w:t>
            </w:r>
            <w:r w:rsidRPr="006C63A4">
              <w:rPr>
                <w:rFonts w:ascii="Times New Roman" w:hAnsi="Times New Roman"/>
                <w:spacing w:val="-1"/>
                <w:sz w:val="24"/>
                <w:szCs w:val="24"/>
              </w:rPr>
              <w:t>"Педиатрия", послевузовским профессиональным образованием (интернатура и (или) ординатура) по специальности "Педиатрия" или профессиональной переподготовке по специальности "Педиатрия" при наличии послевузовского профессионального образования по специальности "Общая врачебная практика (семейная медицина)"; Сертификат специалиста по специальности "Педиатрия"; без предъявления требований к стажу работы.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46740A" w:rsidRPr="006C63A4" w:rsidRDefault="00A60EDD" w:rsidP="00A60EDD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40FC">
              <w:rPr>
                <w:rFonts w:ascii="Times New Roman" w:eastAsia="Times New Roman" w:hAnsi="Times New Roman"/>
                <w:sz w:val="24"/>
                <w:szCs w:val="24"/>
              </w:rPr>
              <w:t>Приказ МЗ РФ от 8 октября 2015 г. № 707н  "Об утверждении Квалификационных требований к медицинским и фармацевтическим работникам с высшим образованием по направлению подготовки медицина и здравоохранение»</w:t>
            </w:r>
          </w:p>
        </w:tc>
      </w:tr>
      <w:tr w:rsidR="0046740A" w:rsidRPr="006C63A4" w:rsidTr="00C71BF4">
        <w:tc>
          <w:tcPr>
            <w:tcW w:w="663" w:type="dxa"/>
            <w:shd w:val="clear" w:color="auto" w:fill="auto"/>
          </w:tcPr>
          <w:p w:rsidR="0046740A" w:rsidRPr="006C63A4" w:rsidRDefault="0046740A" w:rsidP="00C71BF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подразделение,                                  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lastRenderedPageBreak/>
              <w:t>реализующее программу</w:t>
            </w:r>
          </w:p>
        </w:tc>
        <w:tc>
          <w:tcPr>
            <w:tcW w:w="5591" w:type="dxa"/>
            <w:shd w:val="clear" w:color="auto" w:fill="auto"/>
          </w:tcPr>
          <w:p w:rsidR="0046740A" w:rsidRPr="006C63A4" w:rsidRDefault="0046740A" w:rsidP="00C71BF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ФГБОУ ВО БГМУ Минздрава России, кафедра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lastRenderedPageBreak/>
              <w:t>факультетской педиатрии с курсами педиатрии, неонатологии и симуляционным центром ИДПО БГМУ</w:t>
            </w:r>
          </w:p>
        </w:tc>
      </w:tr>
      <w:tr w:rsidR="0046740A" w:rsidRPr="00D20B7E" w:rsidTr="00C71BF4">
        <w:tc>
          <w:tcPr>
            <w:tcW w:w="663" w:type="dxa"/>
            <w:shd w:val="clear" w:color="auto" w:fill="auto"/>
          </w:tcPr>
          <w:p w:rsidR="0046740A" w:rsidRPr="006C63A4" w:rsidRDefault="0046740A" w:rsidP="00C71BF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591" w:type="dxa"/>
            <w:shd w:val="clear" w:color="auto" w:fill="auto"/>
          </w:tcPr>
          <w:p w:rsidR="00071628" w:rsidRPr="00E73C7D" w:rsidRDefault="00071628" w:rsidP="00071628">
            <w:pPr>
              <w:tabs>
                <w:tab w:val="left" w:pos="1580"/>
                <w:tab w:val="center" w:pos="36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73C7D">
              <w:rPr>
                <w:rFonts w:ascii="Times New Roman" w:hAnsi="Times New Roman"/>
                <w:bCs/>
                <w:sz w:val="24"/>
                <w:szCs w:val="24"/>
              </w:rPr>
              <w:t>450000,  г. Уфа-центр, ул. Ленина, д.3, 2 этаж, ком. 214, тел. 2-72-06-85</w:t>
            </w:r>
            <w:proofErr w:type="gramEnd"/>
          </w:p>
          <w:p w:rsidR="00071628" w:rsidRPr="00F669C2" w:rsidRDefault="00071628" w:rsidP="00071628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9C2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ИДПО БГМУ, Зав. кафедрой, д.м.н., профессор Виталий Васильевич Викторов </w:t>
            </w:r>
          </w:p>
          <w:p w:rsidR="00071628" w:rsidRPr="00F669C2" w:rsidRDefault="00071628" w:rsidP="00071628">
            <w:pPr>
              <w:tabs>
                <w:tab w:val="left" w:pos="1580"/>
                <w:tab w:val="center" w:pos="36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9C2">
              <w:rPr>
                <w:rFonts w:ascii="Times New Roman" w:hAnsi="Times New Roman"/>
                <w:bCs/>
                <w:sz w:val="24"/>
                <w:szCs w:val="24"/>
              </w:rPr>
              <w:t xml:space="preserve">  Отдел комплектования:</w:t>
            </w:r>
          </w:p>
          <w:p w:rsidR="00071628" w:rsidRPr="00F669C2" w:rsidRDefault="00071628" w:rsidP="00071628">
            <w:pPr>
              <w:tabs>
                <w:tab w:val="left" w:pos="1580"/>
                <w:tab w:val="center" w:pos="36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9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69C2">
              <w:rPr>
                <w:rFonts w:ascii="Times New Roman" w:hAnsi="Times New Roman"/>
                <w:sz w:val="24"/>
                <w:szCs w:val="24"/>
              </w:rPr>
              <w:t xml:space="preserve">Галина Земфира </w:t>
            </w:r>
            <w:proofErr w:type="spellStart"/>
            <w:r w:rsidRPr="00F669C2">
              <w:rPr>
                <w:rFonts w:ascii="Times New Roman" w:hAnsi="Times New Roman"/>
                <w:sz w:val="24"/>
                <w:szCs w:val="24"/>
              </w:rPr>
              <w:t>Шамилевна</w:t>
            </w:r>
            <w:proofErr w:type="spellEnd"/>
            <w:r w:rsidRPr="00F669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669C2">
              <w:rPr>
                <w:rFonts w:ascii="Times New Roman" w:hAnsi="Times New Roman"/>
                <w:bCs/>
                <w:sz w:val="24"/>
                <w:szCs w:val="24"/>
              </w:rPr>
              <w:t>– 1 этаж,  ком. 121, тел. 2-72-28-17</w:t>
            </w:r>
            <w:r w:rsidRPr="00F669C2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F669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669C2">
              <w:rPr>
                <w:rFonts w:ascii="Times New Roman" w:hAnsi="Times New Roman"/>
                <w:sz w:val="24"/>
                <w:szCs w:val="24"/>
              </w:rPr>
              <w:t>-</w:t>
            </w:r>
            <w:r w:rsidRPr="00F669C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66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9C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ipook</w:t>
            </w:r>
            <w:proofErr w:type="spellEnd"/>
            <w:r w:rsidRPr="00F669C2">
              <w:rPr>
                <w:rFonts w:ascii="Times New Roman" w:hAnsi="Times New Roman"/>
                <w:sz w:val="24"/>
                <w:szCs w:val="24"/>
                <w:u w:val="single"/>
              </w:rPr>
              <w:t>@</w:t>
            </w:r>
            <w:r w:rsidRPr="00F669C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mail</w:t>
            </w:r>
            <w:r w:rsidRPr="00F669C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F669C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071628" w:rsidRPr="00F669C2" w:rsidRDefault="00071628" w:rsidP="00071628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9C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кафедры: БСМП, ул. </w:t>
            </w:r>
            <w:proofErr w:type="spellStart"/>
            <w:r w:rsidRPr="00F669C2">
              <w:rPr>
                <w:rFonts w:ascii="Times New Roman" w:eastAsia="Times New Roman" w:hAnsi="Times New Roman"/>
                <w:sz w:val="24"/>
                <w:szCs w:val="24"/>
              </w:rPr>
              <w:t>Батырская</w:t>
            </w:r>
            <w:proofErr w:type="spellEnd"/>
            <w:r w:rsidRPr="00F669C2">
              <w:rPr>
                <w:rFonts w:ascii="Times New Roman" w:eastAsia="Times New Roman" w:hAnsi="Times New Roman"/>
                <w:sz w:val="24"/>
                <w:szCs w:val="24"/>
              </w:rPr>
              <w:t xml:space="preserve"> 39/2, 2 этаж, тел. 255 –21 – 80, </w:t>
            </w:r>
          </w:p>
          <w:p w:rsidR="00071628" w:rsidRDefault="00071628" w:rsidP="00071628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Куратор цикла Татьяна Александровна Титова,</w:t>
            </w:r>
          </w:p>
          <w:p w:rsidR="00071628" w:rsidRPr="00546EEA" w:rsidRDefault="00071628" w:rsidP="00071628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</w:t>
            </w:r>
            <w:r w:rsidRPr="00546E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8-917-75-438-27 </w:t>
            </w:r>
          </w:p>
          <w:p w:rsidR="0046740A" w:rsidRPr="00071628" w:rsidRDefault="00071628" w:rsidP="0007162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69C2">
              <w:rPr>
                <w:rFonts w:ascii="Times New Roman" w:hAnsi="Times New Roman"/>
                <w:sz w:val="24"/>
                <w:szCs w:val="24"/>
                <w:lang w:val="en-US"/>
              </w:rPr>
              <w:t>E-mail: surgped@mail.ru</w:t>
            </w:r>
          </w:p>
        </w:tc>
      </w:tr>
      <w:tr w:rsidR="0046740A" w:rsidRPr="006C63A4" w:rsidTr="00C71BF4">
        <w:tc>
          <w:tcPr>
            <w:tcW w:w="663" w:type="dxa"/>
            <w:shd w:val="clear" w:color="auto" w:fill="auto"/>
          </w:tcPr>
          <w:p w:rsidR="0046740A" w:rsidRPr="00071628" w:rsidRDefault="0046740A" w:rsidP="00C71BF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17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591" w:type="dxa"/>
            <w:shd w:val="clear" w:color="auto" w:fill="auto"/>
          </w:tcPr>
          <w:p w:rsidR="0046740A" w:rsidRPr="006C63A4" w:rsidRDefault="00071628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соответствии с  календарным планом ИПО БГМУ</w:t>
            </w:r>
            <w:r w:rsidRPr="003635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46D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346DE">
              <w:rPr>
                <w:rFonts w:ascii="Times New Roman" w:hAnsi="Times New Roman"/>
                <w:sz w:val="24"/>
                <w:szCs w:val="24"/>
              </w:rPr>
              <w:t>-</w:t>
            </w:r>
            <w:r w:rsidRPr="00C346D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34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C346DE">
                <w:rPr>
                  <w:rStyle w:val="a3"/>
                  <w:sz w:val="24"/>
                  <w:szCs w:val="24"/>
                  <w:lang w:val="en-US"/>
                </w:rPr>
                <w:t>ipook</w:t>
              </w:r>
              <w:r w:rsidRPr="00C346DE">
                <w:rPr>
                  <w:rStyle w:val="a3"/>
                  <w:sz w:val="24"/>
                  <w:szCs w:val="24"/>
                </w:rPr>
                <w:t>@</w:t>
              </w:r>
              <w:r w:rsidRPr="00C346DE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Pr="00C346DE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C346DE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6740A" w:rsidRPr="006C63A4" w:rsidTr="00C71BF4">
        <w:tc>
          <w:tcPr>
            <w:tcW w:w="663" w:type="dxa"/>
            <w:shd w:val="clear" w:color="auto" w:fill="auto"/>
          </w:tcPr>
          <w:p w:rsidR="0046740A" w:rsidRPr="006C63A4" w:rsidRDefault="0046740A" w:rsidP="00C71BF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591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Профессора (В. В. Викторов, Л. Ф. </w:t>
            </w:r>
            <w:proofErr w:type="spellStart"/>
            <w:r w:rsidRPr="006C63A4"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 w:rsidRPr="006C63A4">
              <w:rPr>
                <w:rFonts w:ascii="Times New Roman" w:hAnsi="Times New Roman"/>
                <w:sz w:val="24"/>
                <w:szCs w:val="24"/>
              </w:rPr>
              <w:t>),  доценты (А.Г. Крюкова, Т. А. Титова), кафедры факультетской педиатрии с курсами педиатрии, неонатологии и симуляционным центром ИДПО</w:t>
            </w:r>
          </w:p>
        </w:tc>
      </w:tr>
      <w:tr w:rsidR="0046740A" w:rsidRPr="006C63A4" w:rsidTr="00C71BF4">
        <w:tc>
          <w:tcPr>
            <w:tcW w:w="663" w:type="dxa"/>
            <w:shd w:val="clear" w:color="auto" w:fill="auto"/>
          </w:tcPr>
          <w:p w:rsidR="0046740A" w:rsidRPr="006C63A4" w:rsidRDefault="0046740A" w:rsidP="00C71BF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5591" w:type="dxa"/>
            <w:shd w:val="clear" w:color="auto" w:fill="auto"/>
          </w:tcPr>
          <w:p w:rsidR="0046740A" w:rsidRPr="006C63A4" w:rsidRDefault="0046740A" w:rsidP="00C71BF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>Данная 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рамках имеющей</w:t>
            </w:r>
            <w:r w:rsidR="000716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ся квалификации врача-педиатра и врача общей практики. </w:t>
            </w:r>
            <w:r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>В планируемых результатах отражается преемственность с профессиональными стандартами, квалификационными характеристиками по соответствующей специальности врача-педиатра (квалификационным требованиям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правовыми актами Российской Федерации о государственной службе).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 Обучение на цикле включает курс лекций дистанционных образовательных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хнологий по  вопросам оказания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неотложной помощи детям различного возраста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. На практических занятиях отрабатываются мероприятия </w:t>
            </w:r>
            <w:r w:rsidR="00071628">
              <w:rPr>
                <w:rFonts w:ascii="Times New Roman" w:hAnsi="Times New Roman"/>
                <w:sz w:val="24"/>
                <w:szCs w:val="24"/>
              </w:rPr>
              <w:t>по оказанию неотложной помощи детям и подросткам.</w:t>
            </w:r>
          </w:p>
          <w:p w:rsidR="0046740A" w:rsidRPr="006C63A4" w:rsidRDefault="0046740A" w:rsidP="00C71BF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программы построено в соответствии с модульным принципом.  </w:t>
            </w:r>
          </w:p>
        </w:tc>
      </w:tr>
      <w:tr w:rsidR="0046740A" w:rsidRPr="006C63A4" w:rsidTr="00C71BF4">
        <w:tc>
          <w:tcPr>
            <w:tcW w:w="663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591" w:type="dxa"/>
            <w:tcBorders>
              <w:bottom w:val="single" w:sz="4" w:space="0" w:color="auto"/>
            </w:tcBorders>
            <w:shd w:val="clear" w:color="auto" w:fill="auto"/>
          </w:tcPr>
          <w:p w:rsidR="0046740A" w:rsidRPr="006C63A4" w:rsidRDefault="0046740A" w:rsidP="00C71BF4">
            <w:pPr>
              <w:pStyle w:val="Default"/>
              <w:spacing w:line="360" w:lineRule="auto"/>
              <w:jc w:val="both"/>
            </w:pPr>
            <w:r w:rsidRPr="006C63A4">
              <w:t>Приобретение и совершенствование профессиональных знаний и практических навыков по</w:t>
            </w:r>
            <w:r>
              <w:t xml:space="preserve"> неотложной педиатрии</w:t>
            </w:r>
            <w:r w:rsidRPr="006C63A4">
              <w:t>, необходимых для профессиональной деятельности и повышения профессионального уровня в рамках имеюще</w:t>
            </w:r>
            <w:r>
              <w:t>йся квалификации врача-педиатра и врача общей практики.</w:t>
            </w:r>
          </w:p>
        </w:tc>
      </w:tr>
      <w:tr w:rsidR="0046740A" w:rsidRPr="006C63A4" w:rsidTr="00C71BF4">
        <w:tc>
          <w:tcPr>
            <w:tcW w:w="663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591" w:type="dxa"/>
            <w:tcBorders>
              <w:bottom w:val="nil"/>
            </w:tcBorders>
            <w:shd w:val="clear" w:color="auto" w:fill="auto"/>
          </w:tcPr>
          <w:p w:rsidR="0046740A" w:rsidRPr="00384DF6" w:rsidRDefault="0046740A" w:rsidP="00C71BF4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384DF6">
              <w:rPr>
                <w:rFonts w:ascii="Times New Roman" w:hAnsi="Times New Roman"/>
              </w:rPr>
              <w:t xml:space="preserve">Учебный модуль 1.   «Неотложная помощь пациентам в состоянии клинической смерти на </w:t>
            </w:r>
            <w:proofErr w:type="spellStart"/>
            <w:r w:rsidRPr="00384DF6">
              <w:rPr>
                <w:rFonts w:ascii="Times New Roman" w:hAnsi="Times New Roman"/>
              </w:rPr>
              <w:t>догоспитальном</w:t>
            </w:r>
            <w:proofErr w:type="spellEnd"/>
            <w:r w:rsidRPr="00384DF6">
              <w:rPr>
                <w:rFonts w:ascii="Times New Roman" w:hAnsi="Times New Roman"/>
              </w:rPr>
              <w:t xml:space="preserve"> этапе»</w:t>
            </w:r>
          </w:p>
          <w:p w:rsidR="0046740A" w:rsidRPr="00384DF6" w:rsidRDefault="0046740A" w:rsidP="00C71BF4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384DF6">
              <w:rPr>
                <w:rFonts w:ascii="Times New Roman" w:hAnsi="Times New Roman"/>
              </w:rPr>
              <w:t xml:space="preserve">Учебный модуль 2.  «Неотложная помощь пациентам при синдроме лихорадки и при судорожном синдроме» </w:t>
            </w:r>
          </w:p>
          <w:p w:rsidR="0046740A" w:rsidRPr="00384DF6" w:rsidRDefault="0046740A" w:rsidP="00C71BF4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384DF6">
              <w:rPr>
                <w:rFonts w:ascii="Times New Roman" w:hAnsi="Times New Roman"/>
              </w:rPr>
              <w:t>Учебный модуль 3.  «Неотложная помощь пациентам при заболеваниях органов дыхания»</w:t>
            </w:r>
          </w:p>
          <w:p w:rsidR="0046740A" w:rsidRPr="00384DF6" w:rsidRDefault="0046740A" w:rsidP="00C71BF4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384DF6">
              <w:rPr>
                <w:rFonts w:ascii="Times New Roman" w:hAnsi="Times New Roman"/>
              </w:rPr>
              <w:t xml:space="preserve">Учебный модуль 4.  «Неотложная помощь пациентам при кровотечениях, травмах, ожогах, отморожении, </w:t>
            </w:r>
            <w:proofErr w:type="spellStart"/>
            <w:r w:rsidRPr="00384DF6">
              <w:rPr>
                <w:rFonts w:ascii="Times New Roman" w:hAnsi="Times New Roman"/>
              </w:rPr>
              <w:t>электротравмах</w:t>
            </w:r>
            <w:proofErr w:type="spellEnd"/>
            <w:r w:rsidRPr="00384DF6">
              <w:rPr>
                <w:rFonts w:ascii="Times New Roman" w:hAnsi="Times New Roman"/>
              </w:rPr>
              <w:t xml:space="preserve"> и т.п.»</w:t>
            </w:r>
          </w:p>
          <w:p w:rsidR="0046740A" w:rsidRPr="00384DF6" w:rsidRDefault="0046740A" w:rsidP="00C71BF4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384DF6">
              <w:rPr>
                <w:rFonts w:ascii="Times New Roman" w:hAnsi="Times New Roman"/>
              </w:rPr>
              <w:t>Учебный модуль 5. «Неотложная помощь при заболеваниях систем  кровообращения и кроветворения»</w:t>
            </w:r>
          </w:p>
        </w:tc>
      </w:tr>
      <w:tr w:rsidR="0046740A" w:rsidRPr="006C63A4" w:rsidTr="00C71BF4">
        <w:tc>
          <w:tcPr>
            <w:tcW w:w="663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591" w:type="dxa"/>
            <w:tcBorders>
              <w:top w:val="nil"/>
            </w:tcBorders>
            <w:shd w:val="clear" w:color="auto" w:fill="auto"/>
          </w:tcPr>
          <w:p w:rsidR="0046740A" w:rsidRPr="006C63A4" w:rsidRDefault="0046740A" w:rsidP="00C63624">
            <w:pPr>
              <w:pStyle w:val="Default"/>
              <w:spacing w:line="360" w:lineRule="auto"/>
              <w:jc w:val="both"/>
              <w:rPr>
                <w:bCs/>
              </w:rPr>
            </w:pPr>
            <w:r w:rsidRPr="006C63A4">
              <w:rPr>
                <w:bCs/>
              </w:rPr>
              <w:t xml:space="preserve">В реализации программы участвуют специалисты </w:t>
            </w:r>
            <w:r>
              <w:rPr>
                <w:bCs/>
              </w:rPr>
              <w:t>в области педиатрии</w:t>
            </w:r>
            <w:r w:rsidRPr="006C63A4">
              <w:rPr>
                <w:bCs/>
              </w:rPr>
              <w:t xml:space="preserve">   Республики Башкортостан. Обсуждаются последние достижения медицины и современные подходы в обла</w:t>
            </w:r>
            <w:r>
              <w:rPr>
                <w:bCs/>
              </w:rPr>
              <w:t>сти оказания неотложной помощи детям на этапах маршрутизации</w:t>
            </w:r>
            <w:r w:rsidRPr="006C63A4">
              <w:rPr>
                <w:bCs/>
              </w:rPr>
              <w:t>. Применяются дистанционные обучающие технологии.</w:t>
            </w:r>
            <w:r w:rsidRPr="006C63A4">
              <w:t xml:space="preserve"> Программа предусматривает </w:t>
            </w:r>
            <w:r w:rsidR="00546EEA">
              <w:t>к</w:t>
            </w:r>
            <w:r w:rsidR="00546EEA" w:rsidRPr="007775E2">
              <w:t>онтроль</w:t>
            </w:r>
            <w:r w:rsidR="00546EEA">
              <w:t xml:space="preserve"> практических навыков в виде решения ситуационных задач в клинических сценариях</w:t>
            </w:r>
            <w:r w:rsidR="00C63624">
              <w:t xml:space="preserve"> и </w:t>
            </w:r>
            <w:r w:rsidR="00C63624" w:rsidRPr="00F63C60">
              <w:rPr>
                <w:color w:val="auto"/>
              </w:rPr>
              <w:t xml:space="preserve"> возможность стажировки на базе БСМП.</w:t>
            </w:r>
          </w:p>
        </w:tc>
      </w:tr>
      <w:tr w:rsidR="0046740A" w:rsidRPr="006C63A4" w:rsidTr="00C71BF4">
        <w:tc>
          <w:tcPr>
            <w:tcW w:w="663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317" w:type="dxa"/>
            <w:shd w:val="clear" w:color="auto" w:fill="auto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46740A" w:rsidRPr="006C63A4" w:rsidRDefault="0046740A" w:rsidP="00C71BF4">
            <w:pPr>
              <w:spacing w:after="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46740A" w:rsidRPr="006C63A4" w:rsidRDefault="0046740A" w:rsidP="0046740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6740A" w:rsidRDefault="0046740A" w:rsidP="00985E0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Характеристика новых ПК врача-педиатра, формирующихся в результате освоения дополнительной профессиональной программы</w:t>
      </w:r>
      <w:r w:rsidRPr="00831E09">
        <w:rPr>
          <w:rFonts w:ascii="Times New Roman" w:hAnsi="Times New Roman"/>
          <w:b/>
          <w:sz w:val="24"/>
          <w:szCs w:val="24"/>
        </w:rPr>
        <w:t xml:space="preserve"> </w:t>
      </w:r>
      <w:r w:rsidRPr="00831E09">
        <w:rPr>
          <w:rFonts w:ascii="Times New Roman" w:hAnsi="Times New Roman"/>
          <w:b/>
          <w:color w:val="000000"/>
        </w:rPr>
        <w:t>«Педиатрия с актуальными вопросами лечения ургентных состояний у детей</w:t>
      </w:r>
      <w:r w:rsidRPr="00831E09">
        <w:rPr>
          <w:b/>
          <w:color w:val="000000"/>
        </w:rPr>
        <w:t xml:space="preserve">»  </w:t>
      </w:r>
      <w:r w:rsidRPr="00831E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3A4">
        <w:rPr>
          <w:rFonts w:ascii="Times New Roman" w:hAnsi="Times New Roman"/>
          <w:b/>
          <w:sz w:val="24"/>
          <w:szCs w:val="24"/>
        </w:rPr>
        <w:t>повышения квалификации непрерывного образования врачей-педиатров со сроком освоения 36 академических часов  по специальности «Педиатрия</w:t>
      </w:r>
      <w:r w:rsidRPr="006C63A4">
        <w:rPr>
          <w:rFonts w:ascii="Times New Roman" w:hAnsi="Times New Roman"/>
          <w:sz w:val="24"/>
          <w:szCs w:val="24"/>
        </w:rPr>
        <w:t>»</w:t>
      </w:r>
      <w:r w:rsidR="00985E08">
        <w:rPr>
          <w:rFonts w:ascii="Times New Roman" w:hAnsi="Times New Roman"/>
          <w:sz w:val="24"/>
          <w:szCs w:val="24"/>
        </w:rPr>
        <w:t>.</w:t>
      </w:r>
    </w:p>
    <w:p w:rsidR="00C71BF4" w:rsidRPr="00014092" w:rsidRDefault="00C71BF4" w:rsidP="00C71BF4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014092">
        <w:rPr>
          <w:rFonts w:ascii="Times New Roman" w:hAnsi="Times New Roman"/>
          <w:b/>
          <w:sz w:val="24"/>
          <w:szCs w:val="24"/>
        </w:rPr>
        <w:t xml:space="preserve">Трудовая функция: </w:t>
      </w:r>
    </w:p>
    <w:p w:rsidR="00C71BF4" w:rsidRPr="003730E1" w:rsidRDefault="00931F5E" w:rsidP="00931F5E">
      <w:pPr>
        <w:pStyle w:val="a4"/>
        <w:spacing w:after="0" w:line="240" w:lineRule="auto"/>
        <w:ind w:left="100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1BF4" w:rsidRPr="003730E1">
        <w:rPr>
          <w:rFonts w:ascii="Times New Roman" w:hAnsi="Times New Roman" w:cs="Times New Roman"/>
          <w:sz w:val="24"/>
          <w:szCs w:val="24"/>
        </w:rPr>
        <w:t>назначение</w:t>
      </w:r>
      <w:r w:rsidR="00C71BF4" w:rsidRPr="003730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контроль эффективности и безопасности терапии у детей;</w:t>
      </w:r>
    </w:p>
    <w:p w:rsidR="00C71BF4" w:rsidRPr="003730E1" w:rsidRDefault="00931F5E" w:rsidP="00931F5E">
      <w:pPr>
        <w:pStyle w:val="a4"/>
        <w:spacing w:after="0" w:line="240" w:lineRule="auto"/>
        <w:ind w:left="100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C71BF4" w:rsidRPr="003730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организация деятельности подчиненного медицинского персонала</w:t>
      </w:r>
    </w:p>
    <w:p w:rsidR="00C71BF4" w:rsidRPr="00F669C2" w:rsidRDefault="00C71BF4" w:rsidP="00C71BF4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F669C2">
        <w:rPr>
          <w:rFonts w:ascii="Times New Roman" w:hAnsi="Times New Roman"/>
          <w:b/>
          <w:sz w:val="24"/>
          <w:szCs w:val="24"/>
        </w:rPr>
        <w:t>Трудовые действия: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69"/>
      </w:tblGrid>
      <w:tr w:rsidR="00C71BF4" w:rsidRPr="00F669C2" w:rsidTr="00C71BF4">
        <w:trPr>
          <w:trHeight w:val="157"/>
        </w:trPr>
        <w:tc>
          <w:tcPr>
            <w:tcW w:w="7269" w:type="dxa"/>
          </w:tcPr>
          <w:p w:rsidR="00C71BF4" w:rsidRPr="00F669C2" w:rsidRDefault="00931F5E" w:rsidP="00931F5E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C71BF4"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Оказание медицинской помощи при неотложных состояниях у  детей </w:t>
            </w:r>
            <w:r w:rsidR="00D20B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согласно современным протоколам.</w:t>
            </w:r>
            <w:r w:rsidR="00C71BF4"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C71BF4" w:rsidRPr="00F669C2" w:rsidRDefault="00C71BF4" w:rsidP="00C71BF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71BF4" w:rsidRPr="00F669C2" w:rsidRDefault="00C71BF4" w:rsidP="00C71BF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669C2">
        <w:rPr>
          <w:rFonts w:ascii="Times New Roman" w:hAnsi="Times New Roman"/>
          <w:sz w:val="24"/>
          <w:szCs w:val="24"/>
        </w:rPr>
        <w:t>По окончанию изучения учебного модуля 5 обучающийся должен</w:t>
      </w:r>
      <w:r w:rsidRPr="00F669C2">
        <w:rPr>
          <w:rFonts w:ascii="Times New Roman" w:hAnsi="Times New Roman"/>
          <w:b/>
          <w:sz w:val="24"/>
          <w:szCs w:val="24"/>
        </w:rPr>
        <w:t xml:space="preserve"> иметь необходимые знания: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789"/>
      </w:tblGrid>
      <w:tr w:rsidR="00C71BF4" w:rsidRPr="00F669C2" w:rsidTr="00C71BF4">
        <w:trPr>
          <w:gridAfter w:val="1"/>
          <w:wAfter w:w="789" w:type="dxa"/>
          <w:trHeight w:val="157"/>
        </w:trPr>
        <w:tc>
          <w:tcPr>
            <w:tcW w:w="6840" w:type="dxa"/>
          </w:tcPr>
          <w:p w:rsidR="00C71BF4" w:rsidRPr="00F669C2" w:rsidRDefault="00931F5E" w:rsidP="00931F5E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C71B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Порядок</w:t>
            </w:r>
            <w:r w:rsidR="00C71BF4"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оказания</w:t>
            </w:r>
            <w:r w:rsidR="00C71B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неотложной </w:t>
            </w:r>
            <w:r w:rsidR="00C71BF4"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помощи</w:t>
            </w:r>
            <w:r w:rsidR="00C71B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этапах маршрутизации </w:t>
            </w:r>
            <w:r w:rsidR="00C71BF4"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71B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детям различного возраста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C71BF4" w:rsidRPr="00F669C2" w:rsidTr="00C71BF4">
        <w:trPr>
          <w:gridAfter w:val="1"/>
          <w:wAfter w:w="789" w:type="dxa"/>
          <w:trHeight w:val="157"/>
        </w:trPr>
        <w:tc>
          <w:tcPr>
            <w:tcW w:w="6840" w:type="dxa"/>
          </w:tcPr>
          <w:p w:rsidR="00C71BF4" w:rsidRPr="00F669C2" w:rsidRDefault="00931F5E" w:rsidP="00931F5E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C71BF4"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Стандарты оказания медицинской помощи детям </w:t>
            </w:r>
            <w:r w:rsidR="00C71B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различного возраста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C71BF4" w:rsidRPr="00F669C2" w:rsidTr="00C71BF4">
        <w:trPr>
          <w:gridAfter w:val="1"/>
          <w:wAfter w:w="789" w:type="dxa"/>
          <w:trHeight w:val="157"/>
        </w:trPr>
        <w:tc>
          <w:tcPr>
            <w:tcW w:w="6840" w:type="dxa"/>
          </w:tcPr>
          <w:p w:rsidR="00C71BF4" w:rsidRPr="00F669C2" w:rsidRDefault="00931F5E" w:rsidP="00931F5E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C71BF4"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Клинические рекомендации по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лечению заболеваний в режиме </w:t>
            </w:r>
            <w:proofErr w:type="spellStart"/>
            <w:r w:rsidR="00C71B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посиндромной</w:t>
            </w:r>
            <w:proofErr w:type="spellEnd"/>
            <w:r w:rsidR="00C71B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терапии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  <w:r w:rsidR="00C71BF4"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71BF4" w:rsidRPr="00F669C2" w:rsidTr="00C71BF4">
        <w:trPr>
          <w:trHeight w:val="295"/>
        </w:trPr>
        <w:tc>
          <w:tcPr>
            <w:tcW w:w="7629" w:type="dxa"/>
            <w:gridSpan w:val="2"/>
          </w:tcPr>
          <w:p w:rsidR="00C71BF4" w:rsidRPr="00F669C2" w:rsidRDefault="00931F5E" w:rsidP="00931F5E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C71BF4"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Принципы организации</w:t>
            </w:r>
            <w:r w:rsidR="00C71B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оказания неотложной помощи</w:t>
            </w:r>
            <w:r w:rsidR="00C71BF4"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проведения интенсив</w:t>
            </w:r>
            <w:r w:rsidR="00991C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ной терапии и реанимации  детей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C71BF4" w:rsidRPr="00F669C2" w:rsidRDefault="00C71BF4" w:rsidP="00C71BF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71BF4" w:rsidRPr="00F669C2" w:rsidRDefault="00C71BF4" w:rsidP="00C71BF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669C2">
        <w:rPr>
          <w:rFonts w:ascii="Times New Roman" w:hAnsi="Times New Roman"/>
          <w:sz w:val="24"/>
          <w:szCs w:val="24"/>
        </w:rPr>
        <w:t xml:space="preserve">По окончанию изучения учебного модуля 5 обучающийся </w:t>
      </w:r>
      <w:r w:rsidRPr="00F669C2">
        <w:rPr>
          <w:rFonts w:ascii="Times New Roman" w:hAnsi="Times New Roman"/>
          <w:b/>
          <w:sz w:val="24"/>
          <w:szCs w:val="24"/>
        </w:rPr>
        <w:t>должен иметь необходимые умения</w:t>
      </w:r>
      <w:r w:rsidRPr="00F669C2">
        <w:rPr>
          <w:rFonts w:ascii="Times New Roman" w:hAnsi="Times New Roman"/>
          <w:sz w:val="24"/>
          <w:szCs w:val="24"/>
        </w:rPr>
        <w:t>:</w:t>
      </w:r>
    </w:p>
    <w:p w:rsidR="00C71BF4" w:rsidRPr="00F669C2" w:rsidRDefault="00C71BF4" w:rsidP="00C71BF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71BF4" w:rsidRPr="00F669C2" w:rsidTr="00C71BF4">
        <w:trPr>
          <w:trHeight w:val="295"/>
        </w:trPr>
        <w:tc>
          <w:tcPr>
            <w:tcW w:w="9747" w:type="dxa"/>
          </w:tcPr>
          <w:p w:rsidR="00C71BF4" w:rsidRPr="00931F5E" w:rsidRDefault="00931F5E" w:rsidP="0093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 </w:t>
            </w:r>
            <w:r w:rsidR="00C71BF4" w:rsidRPr="00931F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Назначить медикаментозную терапию</w:t>
            </w:r>
            <w:r w:rsidR="00991CC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детям</w:t>
            </w:r>
            <w:r w:rsidR="00C71BF4" w:rsidRPr="00931F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  учетом возраста, клинической картины неотложного состояния и основного синдрома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C71BF4" w:rsidRPr="00F669C2" w:rsidTr="00C71BF4">
        <w:trPr>
          <w:trHeight w:val="295"/>
        </w:trPr>
        <w:tc>
          <w:tcPr>
            <w:tcW w:w="9747" w:type="dxa"/>
          </w:tcPr>
          <w:p w:rsidR="00C71BF4" w:rsidRPr="00931F5E" w:rsidRDefault="00931F5E" w:rsidP="0099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- </w:t>
            </w:r>
            <w:r w:rsidR="00C71BF4" w:rsidRPr="00931F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Назначить немедикаментозную терапию </w:t>
            </w:r>
            <w:r w:rsidR="00991CC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детям </w:t>
            </w:r>
            <w:r w:rsidR="00C71BF4" w:rsidRPr="00931F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терапию с  учетом возраста, клинической картины неотложного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состояния </w:t>
            </w:r>
            <w:r w:rsidR="00991CC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основного синдрома;</w:t>
            </w:r>
          </w:p>
        </w:tc>
      </w:tr>
      <w:tr w:rsidR="00C71BF4" w:rsidRPr="00F669C2" w:rsidTr="00C71BF4">
        <w:trPr>
          <w:trHeight w:val="295"/>
        </w:trPr>
        <w:tc>
          <w:tcPr>
            <w:tcW w:w="9747" w:type="dxa"/>
          </w:tcPr>
          <w:p w:rsidR="00C71BF4" w:rsidRPr="00931F5E" w:rsidRDefault="00931F5E" w:rsidP="0093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 </w:t>
            </w:r>
            <w:r w:rsidR="00C71BF4" w:rsidRPr="00931F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Оказывать необходимую медицинскую помощь детям различного возраста  при неотложных состояниях</w:t>
            </w:r>
            <w:r w:rsidR="00991CC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на этапах маршрутизации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</w:t>
            </w:r>
            <w:r w:rsidR="00C71BF4" w:rsidRPr="00931F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1BF4" w:rsidRPr="00F669C2" w:rsidTr="00C71BF4">
        <w:trPr>
          <w:trHeight w:val="295"/>
        </w:trPr>
        <w:tc>
          <w:tcPr>
            <w:tcW w:w="9747" w:type="dxa"/>
          </w:tcPr>
          <w:p w:rsidR="00C71BF4" w:rsidRPr="00931F5E" w:rsidRDefault="00931F5E" w:rsidP="0093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 </w:t>
            </w:r>
            <w:r w:rsidR="00C71BF4" w:rsidRPr="00931F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Анализировать действия лекарственных средств по совокупности их фармакологического воздействия на организм детей различного возраста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</w:t>
            </w:r>
            <w:r w:rsidR="00C71BF4" w:rsidRPr="00931F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1BF4" w:rsidRPr="00F669C2" w:rsidTr="00C71BF4">
        <w:trPr>
          <w:trHeight w:val="295"/>
        </w:trPr>
        <w:tc>
          <w:tcPr>
            <w:tcW w:w="9747" w:type="dxa"/>
          </w:tcPr>
          <w:p w:rsidR="00C71BF4" w:rsidRPr="00931F5E" w:rsidRDefault="00931F5E" w:rsidP="0093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31F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 </w:t>
            </w:r>
            <w:r w:rsidR="00C71BF4" w:rsidRPr="00931F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Оценивать эффективность и безопасность медикаментозной  и немедикаментозной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терапии у детей.</w:t>
            </w:r>
          </w:p>
        </w:tc>
      </w:tr>
    </w:tbl>
    <w:p w:rsidR="00C71BF4" w:rsidRDefault="00C71BF4" w:rsidP="00985E0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740A" w:rsidRDefault="0046740A" w:rsidP="0046740A">
      <w:pPr>
        <w:widowControl w:val="0"/>
        <w:ind w:firstLine="708"/>
        <w:jc w:val="both"/>
        <w:rPr>
          <w:rFonts w:ascii="Times New Roman" w:hAnsi="Times New Roman"/>
        </w:rPr>
      </w:pPr>
    </w:p>
    <w:p w:rsidR="0046740A" w:rsidRPr="00831E09" w:rsidRDefault="0046740A" w:rsidP="0046740A">
      <w:pPr>
        <w:widowControl w:val="0"/>
        <w:ind w:firstLine="708"/>
        <w:jc w:val="both"/>
        <w:rPr>
          <w:rFonts w:ascii="Times New Roman" w:hAnsi="Times New Roman"/>
        </w:rPr>
      </w:pPr>
    </w:p>
    <w:p w:rsidR="0046740A" w:rsidRDefault="0046740A" w:rsidP="004674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t xml:space="preserve">Нормативный срок освоения программы </w:t>
      </w:r>
      <w:r w:rsidRPr="006C63A4">
        <w:rPr>
          <w:rFonts w:ascii="Times New Roman" w:hAnsi="Times New Roman"/>
          <w:sz w:val="24"/>
          <w:szCs w:val="24"/>
        </w:rPr>
        <w:t xml:space="preserve">− 36 </w:t>
      </w:r>
      <w:proofErr w:type="spellStart"/>
      <w:r w:rsidRPr="006C63A4">
        <w:rPr>
          <w:rFonts w:ascii="Times New Roman" w:hAnsi="Times New Roman"/>
          <w:sz w:val="24"/>
          <w:szCs w:val="24"/>
        </w:rPr>
        <w:t>акад</w:t>
      </w:r>
      <w:proofErr w:type="gramStart"/>
      <w:r w:rsidRPr="006C63A4">
        <w:rPr>
          <w:rFonts w:ascii="Times New Roman" w:hAnsi="Times New Roman"/>
          <w:sz w:val="24"/>
          <w:szCs w:val="24"/>
        </w:rPr>
        <w:t>.ч</w:t>
      </w:r>
      <w:proofErr w:type="gramEnd"/>
      <w:r w:rsidRPr="006C63A4">
        <w:rPr>
          <w:rFonts w:ascii="Times New Roman" w:hAnsi="Times New Roman"/>
          <w:sz w:val="24"/>
          <w:szCs w:val="24"/>
        </w:rPr>
        <w:t>асов</w:t>
      </w:r>
      <w:proofErr w:type="spellEnd"/>
      <w:r w:rsidRPr="006C63A4">
        <w:rPr>
          <w:rFonts w:ascii="Times New Roman" w:hAnsi="Times New Roman"/>
          <w:sz w:val="24"/>
          <w:szCs w:val="24"/>
        </w:rPr>
        <w:t xml:space="preserve"> / 36 </w:t>
      </w:r>
      <w:proofErr w:type="spellStart"/>
      <w:r w:rsidRPr="006C63A4">
        <w:rPr>
          <w:rFonts w:ascii="Times New Roman" w:hAnsi="Times New Roman"/>
          <w:sz w:val="24"/>
          <w:szCs w:val="24"/>
        </w:rPr>
        <w:t>зач.ед</w:t>
      </w:r>
      <w:proofErr w:type="spellEnd"/>
      <w:r w:rsidRPr="006C63A4">
        <w:rPr>
          <w:rFonts w:ascii="Times New Roman" w:hAnsi="Times New Roman"/>
          <w:sz w:val="24"/>
          <w:szCs w:val="24"/>
        </w:rPr>
        <w:t xml:space="preserve">. </w:t>
      </w:r>
    </w:p>
    <w:p w:rsidR="0046740A" w:rsidRPr="006C63A4" w:rsidRDefault="0046740A" w:rsidP="0046740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740A" w:rsidRDefault="0046740A" w:rsidP="004674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t xml:space="preserve"> Форма обучения – </w:t>
      </w:r>
      <w:r w:rsidRPr="006C63A4">
        <w:rPr>
          <w:rFonts w:ascii="Times New Roman" w:hAnsi="Times New Roman"/>
          <w:sz w:val="24"/>
          <w:szCs w:val="24"/>
        </w:rPr>
        <w:t>очно-заочная с ДОТ</w:t>
      </w:r>
    </w:p>
    <w:p w:rsidR="0046740A" w:rsidRPr="006C63A4" w:rsidRDefault="0046740A" w:rsidP="0046740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1CCF" w:rsidRDefault="00991CCF" w:rsidP="0046740A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740A" w:rsidRPr="00D94693" w:rsidRDefault="0046740A" w:rsidP="0046740A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lastRenderedPageBreak/>
        <w:t>Форма обучения, ре</w:t>
      </w:r>
      <w:r>
        <w:rPr>
          <w:rFonts w:ascii="Times New Roman" w:hAnsi="Times New Roman"/>
          <w:b/>
          <w:sz w:val="24"/>
          <w:szCs w:val="24"/>
        </w:rPr>
        <w:t>жим и продолжительность занятий</w:t>
      </w:r>
    </w:p>
    <w:p w:rsidR="0046740A" w:rsidRDefault="0046740A" w:rsidP="0046740A">
      <w:pPr>
        <w:spacing w:after="0" w:line="360" w:lineRule="auto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1362"/>
        <w:gridCol w:w="2380"/>
      </w:tblGrid>
      <w:tr w:rsidR="0046740A" w:rsidRPr="003E1101" w:rsidTr="00C71BF4">
        <w:trPr>
          <w:trHeight w:val="728"/>
        </w:trPr>
        <w:tc>
          <w:tcPr>
            <w:tcW w:w="3936" w:type="dxa"/>
          </w:tcPr>
          <w:p w:rsidR="0046740A" w:rsidRPr="003E1101" w:rsidRDefault="0046740A" w:rsidP="00C71BF4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  <w:b/>
                <w:bCs/>
              </w:rPr>
              <w:t xml:space="preserve">Режим и продолжительность занятий </w:t>
            </w:r>
            <w:r w:rsidRPr="003E1101">
              <w:rPr>
                <w:rFonts w:ascii="Times New Roman" w:hAnsi="Times New Roman"/>
              </w:rPr>
              <w:t xml:space="preserve">График обучения </w:t>
            </w:r>
          </w:p>
          <w:p w:rsidR="0046740A" w:rsidRPr="003E1101" w:rsidRDefault="0046740A" w:rsidP="00C71BF4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  <w:b/>
                <w:bCs/>
              </w:rPr>
              <w:t xml:space="preserve">Форма обучения </w:t>
            </w:r>
          </w:p>
        </w:tc>
        <w:tc>
          <w:tcPr>
            <w:tcW w:w="1842" w:type="dxa"/>
          </w:tcPr>
          <w:p w:rsidR="0046740A" w:rsidRPr="003E1101" w:rsidRDefault="0046740A" w:rsidP="00C71BF4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  <w:b/>
                <w:bCs/>
              </w:rPr>
              <w:t xml:space="preserve">Ауд. часов </w:t>
            </w:r>
          </w:p>
        </w:tc>
        <w:tc>
          <w:tcPr>
            <w:tcW w:w="1362" w:type="dxa"/>
          </w:tcPr>
          <w:p w:rsidR="0046740A" w:rsidRPr="003E1101" w:rsidRDefault="0046740A" w:rsidP="00C71BF4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  <w:b/>
                <w:bCs/>
              </w:rPr>
              <w:t xml:space="preserve">Дни </w:t>
            </w:r>
          </w:p>
        </w:tc>
        <w:tc>
          <w:tcPr>
            <w:tcW w:w="2380" w:type="dxa"/>
          </w:tcPr>
          <w:p w:rsidR="0046740A" w:rsidRPr="003E1101" w:rsidRDefault="0046740A" w:rsidP="00C71BF4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  <w:b/>
                <w:bCs/>
              </w:rPr>
              <w:t xml:space="preserve">Общая продолжительность программы </w:t>
            </w:r>
          </w:p>
          <w:p w:rsidR="0046740A" w:rsidRPr="003E1101" w:rsidRDefault="0046740A" w:rsidP="00C71BF4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  <w:b/>
                <w:bCs/>
              </w:rPr>
              <w:t xml:space="preserve">(дней, недель) </w:t>
            </w:r>
          </w:p>
        </w:tc>
      </w:tr>
      <w:tr w:rsidR="0046740A" w:rsidRPr="003E1101" w:rsidTr="00C71BF4">
        <w:trPr>
          <w:trHeight w:val="109"/>
        </w:trPr>
        <w:tc>
          <w:tcPr>
            <w:tcW w:w="3936" w:type="dxa"/>
          </w:tcPr>
          <w:p w:rsidR="0046740A" w:rsidRPr="003E1101" w:rsidRDefault="0046740A" w:rsidP="00C71BF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E1101">
              <w:rPr>
                <w:rFonts w:ascii="Times New Roman" w:hAnsi="Times New Roman"/>
              </w:rPr>
              <w:t>Очная</w:t>
            </w:r>
            <w:proofErr w:type="gramEnd"/>
            <w:r w:rsidRPr="003E1101">
              <w:rPr>
                <w:rFonts w:ascii="Times New Roman" w:hAnsi="Times New Roman"/>
              </w:rPr>
              <w:t xml:space="preserve"> (с отрывом от работы) </w:t>
            </w:r>
          </w:p>
        </w:tc>
        <w:tc>
          <w:tcPr>
            <w:tcW w:w="1842" w:type="dxa"/>
          </w:tcPr>
          <w:p w:rsidR="0046740A" w:rsidRPr="003E1101" w:rsidRDefault="002A5B1D" w:rsidP="00C71B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62" w:type="dxa"/>
          </w:tcPr>
          <w:p w:rsidR="0046740A" w:rsidRPr="003E1101" w:rsidRDefault="0046740A" w:rsidP="00C71BF4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</w:rPr>
              <w:t xml:space="preserve"> </w:t>
            </w:r>
            <w:r w:rsidR="002A5B1D">
              <w:rPr>
                <w:rFonts w:ascii="Times New Roman" w:hAnsi="Times New Roman"/>
              </w:rPr>
              <w:t>4</w:t>
            </w:r>
          </w:p>
        </w:tc>
        <w:tc>
          <w:tcPr>
            <w:tcW w:w="2380" w:type="dxa"/>
          </w:tcPr>
          <w:p w:rsidR="0046740A" w:rsidRPr="003E1101" w:rsidRDefault="0046740A" w:rsidP="00C71BF4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</w:rPr>
              <w:t xml:space="preserve"> </w:t>
            </w:r>
          </w:p>
        </w:tc>
      </w:tr>
      <w:tr w:rsidR="0046740A" w:rsidRPr="003E1101" w:rsidTr="00C71BF4">
        <w:trPr>
          <w:trHeight w:val="109"/>
        </w:trPr>
        <w:tc>
          <w:tcPr>
            <w:tcW w:w="3936" w:type="dxa"/>
          </w:tcPr>
          <w:p w:rsidR="0046740A" w:rsidRPr="003E1101" w:rsidRDefault="0046740A" w:rsidP="00C71BF4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</w:rPr>
              <w:t xml:space="preserve">Заочная </w:t>
            </w:r>
          </w:p>
        </w:tc>
        <w:tc>
          <w:tcPr>
            <w:tcW w:w="1842" w:type="dxa"/>
          </w:tcPr>
          <w:p w:rsidR="0046740A" w:rsidRPr="003E1101" w:rsidRDefault="002A5B1D" w:rsidP="00C71B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62" w:type="dxa"/>
          </w:tcPr>
          <w:p w:rsidR="0046740A" w:rsidRPr="003E1101" w:rsidRDefault="0046740A" w:rsidP="00C71BF4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</w:rPr>
              <w:t xml:space="preserve"> </w:t>
            </w:r>
            <w:r w:rsidR="002A5B1D">
              <w:rPr>
                <w:rFonts w:ascii="Times New Roman" w:hAnsi="Times New Roman"/>
              </w:rPr>
              <w:t>2</w:t>
            </w:r>
          </w:p>
        </w:tc>
        <w:tc>
          <w:tcPr>
            <w:tcW w:w="2380" w:type="dxa"/>
          </w:tcPr>
          <w:p w:rsidR="0046740A" w:rsidRPr="003E1101" w:rsidRDefault="0046740A" w:rsidP="00C71B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740A" w:rsidRPr="003E1101" w:rsidTr="00C71BF4">
        <w:trPr>
          <w:trHeight w:val="109"/>
        </w:trPr>
        <w:tc>
          <w:tcPr>
            <w:tcW w:w="3936" w:type="dxa"/>
          </w:tcPr>
          <w:p w:rsidR="0046740A" w:rsidRPr="003E1101" w:rsidRDefault="0046740A" w:rsidP="00C71BF4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842" w:type="dxa"/>
          </w:tcPr>
          <w:p w:rsidR="0046740A" w:rsidRPr="003E1101" w:rsidRDefault="0046740A" w:rsidP="00C71BF4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</w:rPr>
              <w:t xml:space="preserve">36 </w:t>
            </w:r>
          </w:p>
        </w:tc>
        <w:tc>
          <w:tcPr>
            <w:tcW w:w="1362" w:type="dxa"/>
          </w:tcPr>
          <w:p w:rsidR="0046740A" w:rsidRPr="003E1101" w:rsidRDefault="0046740A" w:rsidP="00C71BF4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</w:rPr>
              <w:t xml:space="preserve"> </w:t>
            </w:r>
            <w:r w:rsidR="006A4000">
              <w:rPr>
                <w:rFonts w:ascii="Times New Roman" w:hAnsi="Times New Roman"/>
              </w:rPr>
              <w:t>6</w:t>
            </w:r>
          </w:p>
        </w:tc>
        <w:tc>
          <w:tcPr>
            <w:tcW w:w="2380" w:type="dxa"/>
          </w:tcPr>
          <w:p w:rsidR="0046740A" w:rsidRPr="003E1101" w:rsidRDefault="006A4000" w:rsidP="00C71B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</w:tr>
    </w:tbl>
    <w:p w:rsidR="0046740A" w:rsidRDefault="0046740A" w:rsidP="0046740A">
      <w:pPr>
        <w:spacing w:after="0" w:line="360" w:lineRule="auto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6740A" w:rsidRPr="006C63A4" w:rsidRDefault="0046740A" w:rsidP="0046740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6740A" w:rsidRPr="007775E2" w:rsidRDefault="0046740A" w:rsidP="0046740A">
      <w:pPr>
        <w:spacing w:line="360" w:lineRule="auto"/>
        <w:rPr>
          <w:rFonts w:ascii="Times New Roman" w:hAnsi="Times New Roman"/>
          <w:b/>
          <w:bCs/>
        </w:rPr>
      </w:pPr>
      <w:r w:rsidRPr="007775E2">
        <w:rPr>
          <w:rFonts w:ascii="Times New Roman" w:hAnsi="Times New Roman"/>
          <w:b/>
          <w:bCs/>
        </w:rPr>
        <w:t xml:space="preserve"> ТРЕБОВАНИЯ К СОДЕРЖАНИЮ ПРОГРАММЫ </w:t>
      </w:r>
    </w:p>
    <w:p w:rsidR="0046740A" w:rsidRDefault="0046740A" w:rsidP="0046740A">
      <w:pPr>
        <w:rPr>
          <w:rFonts w:ascii="Times New Roman" w:hAnsi="Times New Roman"/>
          <w:b/>
          <w:bCs/>
        </w:rPr>
      </w:pPr>
      <w:r w:rsidRPr="007775E2">
        <w:rPr>
          <w:rFonts w:ascii="Times New Roman" w:hAnsi="Times New Roman"/>
          <w:b/>
          <w:bCs/>
        </w:rPr>
        <w:t xml:space="preserve"> Учебный план </w:t>
      </w:r>
    </w:p>
    <w:p w:rsidR="0046740A" w:rsidRPr="007775E2" w:rsidRDefault="0046740A" w:rsidP="0046740A">
      <w:pPr>
        <w:rPr>
          <w:rFonts w:ascii="Times New Roman" w:hAnsi="Times New Roman"/>
          <w:b/>
          <w:bCs/>
        </w:rPr>
      </w:pP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1701"/>
        <w:gridCol w:w="851"/>
        <w:gridCol w:w="1134"/>
        <w:gridCol w:w="992"/>
        <w:gridCol w:w="1984"/>
      </w:tblGrid>
      <w:tr w:rsidR="0046740A" w:rsidRPr="007775E2" w:rsidTr="00C14E33">
        <w:trPr>
          <w:gridAfter w:val="5"/>
          <w:wAfter w:w="6662" w:type="dxa"/>
          <w:trHeight w:val="291"/>
        </w:trPr>
        <w:tc>
          <w:tcPr>
            <w:tcW w:w="709" w:type="dxa"/>
            <w:vMerge w:val="restart"/>
          </w:tcPr>
          <w:p w:rsidR="0046740A" w:rsidRPr="007775E2" w:rsidRDefault="0046740A" w:rsidP="00C71BF4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 xml:space="preserve">№ </w:t>
            </w:r>
          </w:p>
          <w:p w:rsidR="0046740A" w:rsidRPr="007775E2" w:rsidRDefault="0046740A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gramStart"/>
            <w:r w:rsidRPr="007775E2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7775E2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552" w:type="dxa"/>
            <w:vMerge w:val="restart"/>
          </w:tcPr>
          <w:p w:rsidR="0046740A" w:rsidRPr="007775E2" w:rsidRDefault="0046740A" w:rsidP="00C71BF4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  <w:b/>
                <w:bCs/>
              </w:rPr>
              <w:t xml:space="preserve">Наименование модулей, тем </w:t>
            </w:r>
          </w:p>
          <w:p w:rsidR="0046740A" w:rsidRPr="007775E2" w:rsidRDefault="0046740A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</w:rPr>
              <w:t>(разделов, тем)</w:t>
            </w:r>
          </w:p>
        </w:tc>
        <w:tc>
          <w:tcPr>
            <w:tcW w:w="850" w:type="dxa"/>
            <w:vMerge w:val="restart"/>
          </w:tcPr>
          <w:p w:rsidR="0046740A" w:rsidRPr="007775E2" w:rsidRDefault="0046740A" w:rsidP="00C71BF4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  <w:b/>
                <w:bCs/>
              </w:rPr>
              <w:t xml:space="preserve">Всего </w:t>
            </w:r>
          </w:p>
          <w:p w:rsidR="0046740A" w:rsidRPr="007775E2" w:rsidRDefault="0046740A" w:rsidP="00C71BF4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(</w:t>
            </w:r>
            <w:proofErr w:type="spellStart"/>
            <w:r w:rsidRPr="007775E2">
              <w:rPr>
                <w:rFonts w:ascii="Times New Roman" w:hAnsi="Times New Roman"/>
              </w:rPr>
              <w:t>ак</w:t>
            </w:r>
            <w:proofErr w:type="gramStart"/>
            <w:r w:rsidRPr="007775E2">
              <w:rPr>
                <w:rFonts w:ascii="Times New Roman" w:hAnsi="Times New Roman"/>
              </w:rPr>
              <w:t>.ч</w:t>
            </w:r>
            <w:proofErr w:type="gramEnd"/>
            <w:r w:rsidRPr="007775E2">
              <w:rPr>
                <w:rFonts w:ascii="Times New Roman" w:hAnsi="Times New Roman"/>
              </w:rPr>
              <w:t>ас</w:t>
            </w:r>
            <w:proofErr w:type="spellEnd"/>
            <w:r w:rsidRPr="007775E2">
              <w:rPr>
                <w:rFonts w:ascii="Times New Roman" w:hAnsi="Times New Roman"/>
              </w:rPr>
              <w:t xml:space="preserve">./ </w:t>
            </w:r>
          </w:p>
          <w:p w:rsidR="0046740A" w:rsidRPr="007775E2" w:rsidRDefault="0046740A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7775E2">
              <w:rPr>
                <w:rFonts w:ascii="Times New Roman" w:hAnsi="Times New Roman"/>
              </w:rPr>
              <w:t>зач.ед</w:t>
            </w:r>
            <w:proofErr w:type="spellEnd"/>
            <w:r w:rsidRPr="007775E2">
              <w:rPr>
                <w:rFonts w:ascii="Times New Roman" w:hAnsi="Times New Roman"/>
              </w:rPr>
              <w:t>.)</w:t>
            </w:r>
            <w:proofErr w:type="gramEnd"/>
          </w:p>
        </w:tc>
      </w:tr>
      <w:tr w:rsidR="00C14E33" w:rsidRPr="007775E2" w:rsidTr="00C71BF4">
        <w:tc>
          <w:tcPr>
            <w:tcW w:w="709" w:type="dxa"/>
            <w:vMerge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vMerge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 xml:space="preserve"> Д</w:t>
            </w:r>
            <w:r w:rsidRPr="007775E2">
              <w:rPr>
                <w:rFonts w:ascii="Times New Roman" w:hAnsi="Times New Roman"/>
                <w:b/>
                <w:bCs/>
              </w:rPr>
              <w:t xml:space="preserve">истанционное </w:t>
            </w:r>
          </w:p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  <w:b/>
                <w:bCs/>
              </w:rPr>
              <w:t xml:space="preserve">обучение </w:t>
            </w:r>
          </w:p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(</w:t>
            </w:r>
            <w:proofErr w:type="spellStart"/>
            <w:r w:rsidRPr="007775E2">
              <w:rPr>
                <w:rFonts w:ascii="Times New Roman" w:hAnsi="Times New Roman"/>
              </w:rPr>
              <w:t>вебинар</w:t>
            </w:r>
            <w:proofErr w:type="spellEnd"/>
            <w:r w:rsidRPr="007775E2">
              <w:rPr>
                <w:rFonts w:ascii="Times New Roman" w:hAnsi="Times New Roman"/>
              </w:rPr>
              <w:t xml:space="preserve"> веб-форум, </w:t>
            </w:r>
            <w:proofErr w:type="spellStart"/>
            <w:r w:rsidRPr="007775E2">
              <w:rPr>
                <w:rFonts w:ascii="Times New Roman" w:hAnsi="Times New Roman"/>
              </w:rPr>
              <w:t>образоват</w:t>
            </w:r>
            <w:proofErr w:type="spellEnd"/>
            <w:r w:rsidRPr="007775E2">
              <w:rPr>
                <w:rFonts w:ascii="Times New Roman" w:hAnsi="Times New Roman"/>
              </w:rPr>
              <w:t xml:space="preserve"> портал)</w:t>
            </w:r>
          </w:p>
        </w:tc>
        <w:tc>
          <w:tcPr>
            <w:tcW w:w="2977" w:type="dxa"/>
            <w:gridSpan w:val="3"/>
          </w:tcPr>
          <w:p w:rsidR="00C14E33" w:rsidRPr="007775E2" w:rsidRDefault="00C14E33" w:rsidP="00C14E3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Очное обучение</w:t>
            </w:r>
          </w:p>
        </w:tc>
        <w:tc>
          <w:tcPr>
            <w:tcW w:w="1984" w:type="dxa"/>
            <w:vMerge w:val="restart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Формы контроля</w:t>
            </w:r>
          </w:p>
        </w:tc>
      </w:tr>
      <w:tr w:rsidR="00C14E33" w:rsidRPr="007775E2" w:rsidTr="00C14E33">
        <w:tc>
          <w:tcPr>
            <w:tcW w:w="709" w:type="dxa"/>
            <w:vMerge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vMerge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</w:rPr>
              <w:t>Лекции</w:t>
            </w:r>
          </w:p>
        </w:tc>
        <w:tc>
          <w:tcPr>
            <w:tcW w:w="1134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775E2">
              <w:rPr>
                <w:rFonts w:ascii="Times New Roman" w:hAnsi="Times New Roman"/>
              </w:rPr>
              <w:t>Практич</w:t>
            </w:r>
            <w:proofErr w:type="spellEnd"/>
            <w:r w:rsidRPr="007775E2">
              <w:rPr>
                <w:rFonts w:ascii="Times New Roman" w:hAnsi="Times New Roman"/>
              </w:rPr>
              <w:t xml:space="preserve">. </w:t>
            </w:r>
          </w:p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</w:rPr>
              <w:t>занятия, семинары, тренинги и др.</w:t>
            </w:r>
          </w:p>
        </w:tc>
        <w:tc>
          <w:tcPr>
            <w:tcW w:w="992" w:type="dxa"/>
          </w:tcPr>
          <w:p w:rsidR="00C14E33" w:rsidRPr="00C14E33" w:rsidRDefault="00C14E33" w:rsidP="00C71BF4">
            <w:pPr>
              <w:spacing w:after="0"/>
              <w:rPr>
                <w:rFonts w:ascii="Times New Roman" w:hAnsi="Times New Roman"/>
                <w:bCs/>
              </w:rPr>
            </w:pPr>
            <w:r w:rsidRPr="00C14E33">
              <w:rPr>
                <w:rFonts w:ascii="Times New Roman" w:hAnsi="Times New Roman"/>
                <w:bCs/>
              </w:rPr>
              <w:t>Стажировка</w:t>
            </w:r>
          </w:p>
        </w:tc>
        <w:tc>
          <w:tcPr>
            <w:tcW w:w="1984" w:type="dxa"/>
            <w:vMerge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14E33" w:rsidRPr="007775E2" w:rsidTr="00C14E33">
        <w:tc>
          <w:tcPr>
            <w:tcW w:w="709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552" w:type="dxa"/>
          </w:tcPr>
          <w:p w:rsidR="00C14E33" w:rsidRPr="007775E2" w:rsidRDefault="00C14E33" w:rsidP="00C71BF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Учебный модуль 1.</w:t>
            </w:r>
            <w:r w:rsidRPr="007775E2">
              <w:rPr>
                <w:rFonts w:ascii="Times New Roman" w:hAnsi="Times New Roman"/>
                <w:bCs/>
              </w:rPr>
              <w:t>ОСК.</w:t>
            </w:r>
            <w:r w:rsidRPr="007775E2">
              <w:rPr>
                <w:rFonts w:ascii="Times New Roman" w:hAnsi="Times New Roman"/>
              </w:rPr>
              <w:t xml:space="preserve"> Неотложная помощь пациентам в состоянии клинической смерти на </w:t>
            </w:r>
            <w:proofErr w:type="spellStart"/>
            <w:r w:rsidRPr="007775E2">
              <w:rPr>
                <w:rFonts w:ascii="Times New Roman" w:hAnsi="Times New Roman"/>
              </w:rPr>
              <w:t>догоспитальном</w:t>
            </w:r>
            <w:proofErr w:type="spellEnd"/>
            <w:r w:rsidRPr="007775E2">
              <w:rPr>
                <w:rFonts w:ascii="Times New Roman" w:hAnsi="Times New Roman"/>
              </w:rPr>
              <w:t xml:space="preserve"> этапе</w:t>
            </w:r>
          </w:p>
        </w:tc>
        <w:tc>
          <w:tcPr>
            <w:tcW w:w="850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8/8</w:t>
            </w:r>
          </w:p>
        </w:tc>
        <w:tc>
          <w:tcPr>
            <w:tcW w:w="1701" w:type="dxa"/>
          </w:tcPr>
          <w:p w:rsidR="00C14E33" w:rsidRPr="00D94693" w:rsidRDefault="00C14E33" w:rsidP="00C71B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1" w:type="dxa"/>
          </w:tcPr>
          <w:p w:rsidR="00C14E33" w:rsidRPr="00397610" w:rsidRDefault="00C14E33" w:rsidP="00C71BF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14E33" w:rsidRPr="007775E2" w:rsidRDefault="00C14E33" w:rsidP="00C71B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C14E33" w:rsidRPr="006A6725" w:rsidRDefault="006A6725" w:rsidP="00291EE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84" w:type="dxa"/>
          </w:tcPr>
          <w:p w:rsidR="00C14E33" w:rsidRPr="007775E2" w:rsidRDefault="00C14E33" w:rsidP="00291E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Промеж.</w:t>
            </w:r>
            <w:r w:rsidRPr="007775E2">
              <w:rPr>
                <w:rFonts w:ascii="Times New Roman" w:hAnsi="Times New Roman"/>
              </w:rPr>
              <w:t xml:space="preserve"> </w:t>
            </w:r>
          </w:p>
          <w:p w:rsidR="00C14E33" w:rsidRPr="007775E2" w:rsidRDefault="00C14E33" w:rsidP="00291E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7775E2">
              <w:rPr>
                <w:rFonts w:ascii="Times New Roman" w:hAnsi="Times New Roman"/>
              </w:rPr>
              <w:t>онтроль</w:t>
            </w:r>
            <w:r>
              <w:rPr>
                <w:rFonts w:ascii="Times New Roman" w:hAnsi="Times New Roman"/>
              </w:rPr>
              <w:t xml:space="preserve"> в виде решения ситуационных задач в клинических сценариях</w:t>
            </w:r>
          </w:p>
        </w:tc>
      </w:tr>
      <w:tr w:rsidR="00C14E33" w:rsidRPr="007775E2" w:rsidTr="00C14E33">
        <w:tc>
          <w:tcPr>
            <w:tcW w:w="709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1.1</w:t>
            </w:r>
          </w:p>
        </w:tc>
        <w:tc>
          <w:tcPr>
            <w:tcW w:w="2552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1.</w:t>
            </w:r>
            <w:r w:rsidRPr="007775E2">
              <w:rPr>
                <w:rFonts w:ascii="Times New Roman" w:hAnsi="Times New Roman"/>
              </w:rPr>
              <w:t>1. Организация неотложной помощи. Базовая сердечно-легочная реанимация</w:t>
            </w:r>
          </w:p>
        </w:tc>
        <w:tc>
          <w:tcPr>
            <w:tcW w:w="850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4/4</w:t>
            </w:r>
          </w:p>
        </w:tc>
        <w:tc>
          <w:tcPr>
            <w:tcW w:w="1701" w:type="dxa"/>
          </w:tcPr>
          <w:p w:rsidR="00C14E33" w:rsidRPr="00D94693" w:rsidRDefault="00C14E33" w:rsidP="00C71BF4">
            <w:pPr>
              <w:spacing w:after="0"/>
              <w:jc w:val="center"/>
              <w:rPr>
                <w:rFonts w:ascii="Times New Roman" w:hAnsi="Times New Roman"/>
              </w:rPr>
            </w:pPr>
            <w:r w:rsidRPr="00D94693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14E33" w:rsidRPr="007775E2" w:rsidRDefault="00C14E33" w:rsidP="00C71B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14E33" w:rsidRPr="006A6725" w:rsidRDefault="006A6725" w:rsidP="00C71BF4">
            <w:pPr>
              <w:spacing w:after="0"/>
              <w:rPr>
                <w:rFonts w:ascii="Times New Roman" w:hAnsi="Times New Roman"/>
                <w:bCs/>
              </w:rPr>
            </w:pPr>
            <w:r w:rsidRPr="006A6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84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14E33" w:rsidRPr="007775E2" w:rsidTr="00C14E33">
        <w:tc>
          <w:tcPr>
            <w:tcW w:w="709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1.2</w:t>
            </w:r>
          </w:p>
        </w:tc>
        <w:tc>
          <w:tcPr>
            <w:tcW w:w="2552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Тема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Pr="007775E2">
              <w:rPr>
                <w:rFonts w:ascii="Times New Roman" w:hAnsi="Times New Roman"/>
              </w:rPr>
              <w:t xml:space="preserve"> 2. Профилактика  неотложных состояний. Ошибки при проведении неотложной терапии</w:t>
            </w:r>
          </w:p>
        </w:tc>
        <w:tc>
          <w:tcPr>
            <w:tcW w:w="850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4/4</w:t>
            </w:r>
          </w:p>
        </w:tc>
        <w:tc>
          <w:tcPr>
            <w:tcW w:w="1701" w:type="dxa"/>
          </w:tcPr>
          <w:p w:rsidR="00C14E33" w:rsidRPr="00D94693" w:rsidRDefault="00C14E33" w:rsidP="00C71BF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9469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14E33" w:rsidRPr="007775E2" w:rsidRDefault="00C14E33" w:rsidP="00C71B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14E33" w:rsidRPr="007775E2" w:rsidRDefault="006A6725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14E33" w:rsidRPr="007775E2" w:rsidTr="00C14E33">
        <w:trPr>
          <w:trHeight w:val="850"/>
        </w:trPr>
        <w:tc>
          <w:tcPr>
            <w:tcW w:w="709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2552" w:type="dxa"/>
            <w:vAlign w:val="center"/>
          </w:tcPr>
          <w:p w:rsidR="00C14E33" w:rsidRPr="007775E2" w:rsidRDefault="00C14E33" w:rsidP="00C71BF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 xml:space="preserve">Учебный модуль 2.  «Неотложная помощь пациентам при синдроме лихорадки и при судорожном синдроме» </w:t>
            </w:r>
          </w:p>
        </w:tc>
        <w:tc>
          <w:tcPr>
            <w:tcW w:w="850" w:type="dxa"/>
          </w:tcPr>
          <w:p w:rsidR="00C14E33" w:rsidRPr="007775E2" w:rsidRDefault="00A47E37" w:rsidP="00C71B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8/8</w:t>
            </w:r>
          </w:p>
        </w:tc>
        <w:tc>
          <w:tcPr>
            <w:tcW w:w="1701" w:type="dxa"/>
          </w:tcPr>
          <w:p w:rsidR="00C14E33" w:rsidRPr="00D94693" w:rsidRDefault="00C14E33" w:rsidP="00C71B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2</w:t>
            </w:r>
          </w:p>
        </w:tc>
        <w:tc>
          <w:tcPr>
            <w:tcW w:w="851" w:type="dxa"/>
          </w:tcPr>
          <w:p w:rsidR="00C14E33" w:rsidRPr="00A47E37" w:rsidRDefault="00A47E37" w:rsidP="00C71BF4">
            <w:pPr>
              <w:spacing w:after="0"/>
              <w:rPr>
                <w:rFonts w:ascii="Times New Roman" w:hAnsi="Times New Roman"/>
                <w:b/>
              </w:rPr>
            </w:pPr>
            <w:r w:rsidRPr="00A47E3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:rsidR="00C14E33" w:rsidRPr="007775E2" w:rsidRDefault="00C14E33" w:rsidP="00C71B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C14E33" w:rsidRPr="006A6725" w:rsidRDefault="006A6725" w:rsidP="00291EE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84" w:type="dxa"/>
          </w:tcPr>
          <w:p w:rsidR="00C14E33" w:rsidRPr="007775E2" w:rsidRDefault="00C14E33" w:rsidP="00291EE8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Промеж.</w:t>
            </w:r>
            <w:r w:rsidRPr="007775E2">
              <w:rPr>
                <w:rFonts w:ascii="Times New Roman" w:hAnsi="Times New Roman"/>
              </w:rPr>
              <w:t xml:space="preserve"> </w:t>
            </w:r>
          </w:p>
          <w:p w:rsidR="00C14E33" w:rsidRPr="007775E2" w:rsidRDefault="00C14E33" w:rsidP="00291E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7775E2">
              <w:rPr>
                <w:rFonts w:ascii="Times New Roman" w:hAnsi="Times New Roman"/>
              </w:rPr>
              <w:t>онтроль</w:t>
            </w:r>
            <w:r>
              <w:rPr>
                <w:rFonts w:ascii="Times New Roman" w:hAnsi="Times New Roman"/>
              </w:rPr>
              <w:t xml:space="preserve"> в виде решения ситуационных задач в клинических сценариях</w:t>
            </w:r>
          </w:p>
        </w:tc>
      </w:tr>
      <w:tr w:rsidR="00C14E33" w:rsidRPr="007775E2" w:rsidTr="00C14E33">
        <w:tc>
          <w:tcPr>
            <w:tcW w:w="709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2552" w:type="dxa"/>
            <w:vAlign w:val="center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775E2">
              <w:rPr>
                <w:rFonts w:ascii="Times New Roman" w:hAnsi="Times New Roman"/>
                <w:bCs/>
                <w:iCs/>
              </w:rPr>
              <w:t>Тема</w:t>
            </w:r>
            <w:r>
              <w:rPr>
                <w:rFonts w:ascii="Times New Roman" w:hAnsi="Times New Roman"/>
                <w:bCs/>
                <w:iCs/>
              </w:rPr>
              <w:t xml:space="preserve"> 2.</w:t>
            </w:r>
            <w:r w:rsidRPr="007775E2">
              <w:rPr>
                <w:rFonts w:ascii="Times New Roman" w:hAnsi="Times New Roman"/>
                <w:bCs/>
                <w:iCs/>
              </w:rPr>
              <w:t xml:space="preserve"> 1.</w:t>
            </w:r>
            <w:r w:rsidRPr="007775E2">
              <w:rPr>
                <w:rFonts w:ascii="Times New Roman" w:hAnsi="Times New Roman"/>
              </w:rPr>
              <w:t xml:space="preserve"> Неотложная помощь пациентам при синдроме лихорадки</w:t>
            </w:r>
          </w:p>
        </w:tc>
        <w:tc>
          <w:tcPr>
            <w:tcW w:w="850" w:type="dxa"/>
          </w:tcPr>
          <w:p w:rsidR="00C14E33" w:rsidRPr="007775E2" w:rsidRDefault="00A47E37" w:rsidP="00C71B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4/4</w:t>
            </w:r>
          </w:p>
        </w:tc>
        <w:tc>
          <w:tcPr>
            <w:tcW w:w="1701" w:type="dxa"/>
          </w:tcPr>
          <w:p w:rsidR="00C14E33" w:rsidRPr="00D94693" w:rsidRDefault="00C14E33" w:rsidP="00C71B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851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134" w:type="dxa"/>
          </w:tcPr>
          <w:p w:rsidR="00C14E33" w:rsidRPr="007775E2" w:rsidRDefault="00C14E33" w:rsidP="00C71B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14E33" w:rsidRPr="007775E2" w:rsidRDefault="00A47E37" w:rsidP="00C71B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</w:p>
        </w:tc>
      </w:tr>
      <w:tr w:rsidR="00C14E33" w:rsidRPr="007775E2" w:rsidTr="00C14E33">
        <w:tc>
          <w:tcPr>
            <w:tcW w:w="709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lastRenderedPageBreak/>
              <w:t>2.2</w:t>
            </w:r>
          </w:p>
        </w:tc>
        <w:tc>
          <w:tcPr>
            <w:tcW w:w="2552" w:type="dxa"/>
            <w:vAlign w:val="center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775E2">
              <w:rPr>
                <w:rFonts w:ascii="Times New Roman" w:hAnsi="Times New Roman"/>
                <w:bCs/>
                <w:iCs/>
              </w:rPr>
              <w:t>Тема</w:t>
            </w:r>
            <w:r>
              <w:rPr>
                <w:rFonts w:ascii="Times New Roman" w:hAnsi="Times New Roman"/>
                <w:bCs/>
                <w:iCs/>
              </w:rPr>
              <w:t xml:space="preserve"> 2.</w:t>
            </w:r>
            <w:r w:rsidRPr="007775E2">
              <w:rPr>
                <w:rFonts w:ascii="Times New Roman" w:hAnsi="Times New Roman"/>
                <w:bCs/>
                <w:iCs/>
              </w:rPr>
              <w:t xml:space="preserve"> 2.</w:t>
            </w:r>
            <w:r w:rsidRPr="007775E2">
              <w:rPr>
                <w:rFonts w:ascii="Times New Roman" w:hAnsi="Times New Roman"/>
              </w:rPr>
              <w:t xml:space="preserve"> Неотложная помощь пациентам при судорожном синдроме</w:t>
            </w:r>
          </w:p>
        </w:tc>
        <w:tc>
          <w:tcPr>
            <w:tcW w:w="850" w:type="dxa"/>
          </w:tcPr>
          <w:p w:rsidR="00C14E33" w:rsidRPr="007775E2" w:rsidRDefault="00A47E37" w:rsidP="00C71B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4/4</w:t>
            </w:r>
            <w:r w:rsidR="00C14E33" w:rsidRPr="007775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C14E33" w:rsidRPr="00D94693" w:rsidRDefault="00C14E33" w:rsidP="00C71B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851" w:type="dxa"/>
          </w:tcPr>
          <w:p w:rsidR="00C14E33" w:rsidRPr="007775E2" w:rsidRDefault="00A47E37" w:rsidP="00C71B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14E33" w:rsidRPr="007775E2" w:rsidRDefault="00C14E33" w:rsidP="00C71B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14E33" w:rsidRPr="007775E2" w:rsidRDefault="006A6725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14E33" w:rsidRPr="007775E2" w:rsidTr="00C14E33">
        <w:tc>
          <w:tcPr>
            <w:tcW w:w="709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2552" w:type="dxa"/>
          </w:tcPr>
          <w:p w:rsidR="00C14E33" w:rsidRPr="007775E2" w:rsidRDefault="00C14E33" w:rsidP="00C71BF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Учебный модуль 3.  «Неотложная помощь пациентам при заболеваниях органов дыхания»</w:t>
            </w:r>
          </w:p>
        </w:tc>
        <w:tc>
          <w:tcPr>
            <w:tcW w:w="850" w:type="dxa"/>
          </w:tcPr>
          <w:p w:rsidR="00C14E33" w:rsidRPr="007775E2" w:rsidRDefault="00A47E37" w:rsidP="00C71BF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8/8</w:t>
            </w:r>
          </w:p>
        </w:tc>
        <w:tc>
          <w:tcPr>
            <w:tcW w:w="1701" w:type="dxa"/>
          </w:tcPr>
          <w:p w:rsidR="00C14E33" w:rsidRPr="00D94693" w:rsidRDefault="00C14E33" w:rsidP="00C71BF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2</w:t>
            </w:r>
          </w:p>
        </w:tc>
        <w:tc>
          <w:tcPr>
            <w:tcW w:w="851" w:type="dxa"/>
          </w:tcPr>
          <w:p w:rsidR="00C14E33" w:rsidRPr="007775E2" w:rsidRDefault="00A47E37" w:rsidP="00C71BF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:rsidR="00C14E33" w:rsidRPr="007775E2" w:rsidRDefault="00C14E33" w:rsidP="00C71BF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:rsidR="00C14E33" w:rsidRPr="006A6725" w:rsidRDefault="006A6725" w:rsidP="00291EE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84" w:type="dxa"/>
          </w:tcPr>
          <w:p w:rsidR="00C14E33" w:rsidRPr="007775E2" w:rsidRDefault="00C14E33" w:rsidP="00291E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Промеж.</w:t>
            </w:r>
            <w:r w:rsidRPr="007775E2">
              <w:rPr>
                <w:rFonts w:ascii="Times New Roman" w:hAnsi="Times New Roman"/>
              </w:rPr>
              <w:t xml:space="preserve"> </w:t>
            </w:r>
          </w:p>
          <w:p w:rsidR="00C14E33" w:rsidRPr="007775E2" w:rsidRDefault="00C14E33" w:rsidP="00291EE8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к</w:t>
            </w:r>
            <w:r w:rsidRPr="007775E2">
              <w:rPr>
                <w:rFonts w:ascii="Times New Roman" w:hAnsi="Times New Roman"/>
              </w:rPr>
              <w:t>онтроль</w:t>
            </w:r>
            <w:r>
              <w:rPr>
                <w:rFonts w:ascii="Times New Roman" w:hAnsi="Times New Roman"/>
              </w:rPr>
              <w:t xml:space="preserve"> в виде решения ситуационных задач в клинических сценариях</w:t>
            </w:r>
          </w:p>
        </w:tc>
      </w:tr>
      <w:tr w:rsidR="00C14E33" w:rsidRPr="007775E2" w:rsidTr="00C14E33">
        <w:trPr>
          <w:trHeight w:val="453"/>
        </w:trPr>
        <w:tc>
          <w:tcPr>
            <w:tcW w:w="709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3.1</w:t>
            </w:r>
          </w:p>
        </w:tc>
        <w:tc>
          <w:tcPr>
            <w:tcW w:w="2552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>3.</w:t>
            </w:r>
            <w:r w:rsidRPr="007775E2">
              <w:rPr>
                <w:rFonts w:ascii="Times New Roman" w:hAnsi="Times New Roman"/>
              </w:rPr>
              <w:t xml:space="preserve"> 1 Острая дыхательная недостаточность Эпиглоттит. </w:t>
            </w:r>
          </w:p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Стеноз гортани.</w:t>
            </w:r>
          </w:p>
        </w:tc>
        <w:tc>
          <w:tcPr>
            <w:tcW w:w="850" w:type="dxa"/>
          </w:tcPr>
          <w:p w:rsidR="00C14E33" w:rsidRPr="007775E2" w:rsidRDefault="00A47E37" w:rsidP="00C71B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4/4</w:t>
            </w:r>
          </w:p>
        </w:tc>
        <w:tc>
          <w:tcPr>
            <w:tcW w:w="1701" w:type="dxa"/>
          </w:tcPr>
          <w:p w:rsidR="00C14E33" w:rsidRPr="00D94693" w:rsidRDefault="00C14E33" w:rsidP="00C71B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851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14E33" w:rsidRPr="007775E2" w:rsidRDefault="00C14E33" w:rsidP="00C71B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14E33" w:rsidRPr="00A47E37" w:rsidRDefault="00A47E37" w:rsidP="00C71BF4">
            <w:pPr>
              <w:spacing w:after="0"/>
              <w:rPr>
                <w:rFonts w:ascii="Times New Roman" w:hAnsi="Times New Roman"/>
                <w:bCs/>
              </w:rPr>
            </w:pPr>
            <w:r w:rsidRPr="00A47E3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84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14E33" w:rsidRPr="007775E2" w:rsidTr="00C14E33">
        <w:trPr>
          <w:trHeight w:val="403"/>
        </w:trPr>
        <w:tc>
          <w:tcPr>
            <w:tcW w:w="709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3.2</w:t>
            </w:r>
          </w:p>
        </w:tc>
        <w:tc>
          <w:tcPr>
            <w:tcW w:w="2552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>3.</w:t>
            </w:r>
            <w:r w:rsidRPr="007775E2">
              <w:rPr>
                <w:rFonts w:ascii="Times New Roman" w:hAnsi="Times New Roman"/>
              </w:rPr>
              <w:t xml:space="preserve"> 2. Бронхиальная астма у детей.</w:t>
            </w:r>
          </w:p>
        </w:tc>
        <w:tc>
          <w:tcPr>
            <w:tcW w:w="850" w:type="dxa"/>
          </w:tcPr>
          <w:p w:rsidR="00C14E33" w:rsidRPr="007775E2" w:rsidRDefault="006A6725" w:rsidP="00C71B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4/4</w:t>
            </w:r>
          </w:p>
        </w:tc>
        <w:tc>
          <w:tcPr>
            <w:tcW w:w="1701" w:type="dxa"/>
          </w:tcPr>
          <w:p w:rsidR="00C14E33" w:rsidRPr="00D94693" w:rsidRDefault="00C14E33" w:rsidP="00C71B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851" w:type="dxa"/>
          </w:tcPr>
          <w:p w:rsidR="00C14E33" w:rsidRPr="007775E2" w:rsidRDefault="00A47E37" w:rsidP="00C71B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14E33" w:rsidRPr="007775E2" w:rsidRDefault="00C14E33" w:rsidP="00C71B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14E33" w:rsidRPr="00A47E37" w:rsidRDefault="00A47E37" w:rsidP="00C71BF4">
            <w:pPr>
              <w:spacing w:after="0"/>
              <w:rPr>
                <w:rFonts w:ascii="Times New Roman" w:hAnsi="Times New Roman"/>
                <w:bCs/>
              </w:rPr>
            </w:pPr>
            <w:r w:rsidRPr="00A47E3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84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14E33" w:rsidRPr="007775E2" w:rsidTr="00C14E33">
        <w:trPr>
          <w:trHeight w:val="541"/>
        </w:trPr>
        <w:tc>
          <w:tcPr>
            <w:tcW w:w="709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552" w:type="dxa"/>
          </w:tcPr>
          <w:p w:rsidR="00C14E33" w:rsidRPr="007775E2" w:rsidRDefault="00C14E33" w:rsidP="00C71BF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 xml:space="preserve">Учебный модуль 4. «Неотложная помощь пациентам при кровотечениях, травмах, ожогах, отморожении, </w:t>
            </w:r>
            <w:proofErr w:type="spellStart"/>
            <w:r w:rsidRPr="007775E2">
              <w:rPr>
                <w:rFonts w:ascii="Times New Roman" w:hAnsi="Times New Roman"/>
              </w:rPr>
              <w:t>электротравмах</w:t>
            </w:r>
            <w:proofErr w:type="spellEnd"/>
            <w:r w:rsidRPr="007775E2">
              <w:rPr>
                <w:rFonts w:ascii="Times New Roman" w:hAnsi="Times New Roman"/>
              </w:rPr>
              <w:t xml:space="preserve"> и т.п.»</w:t>
            </w:r>
          </w:p>
        </w:tc>
        <w:tc>
          <w:tcPr>
            <w:tcW w:w="850" w:type="dxa"/>
          </w:tcPr>
          <w:p w:rsidR="00C14E33" w:rsidRPr="007775E2" w:rsidRDefault="006A6725" w:rsidP="00C71BF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6/6</w:t>
            </w:r>
          </w:p>
        </w:tc>
        <w:tc>
          <w:tcPr>
            <w:tcW w:w="1701" w:type="dxa"/>
          </w:tcPr>
          <w:p w:rsidR="00C14E33" w:rsidRPr="00D94693" w:rsidRDefault="00C14E33" w:rsidP="00C71BF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51" w:type="dxa"/>
          </w:tcPr>
          <w:p w:rsidR="00C14E33" w:rsidRPr="007775E2" w:rsidRDefault="00A47E37" w:rsidP="00C71BF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:rsidR="00C14E33" w:rsidRPr="007775E2" w:rsidRDefault="00C14E33" w:rsidP="00C71BF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:rsidR="00C14E33" w:rsidRDefault="00C14E33" w:rsidP="00291E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14E33" w:rsidRPr="007775E2" w:rsidRDefault="00C14E33" w:rsidP="00291E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Промеж.</w:t>
            </w:r>
            <w:r w:rsidRPr="007775E2">
              <w:rPr>
                <w:rFonts w:ascii="Times New Roman" w:hAnsi="Times New Roman"/>
              </w:rPr>
              <w:t xml:space="preserve"> </w:t>
            </w:r>
          </w:p>
          <w:p w:rsidR="00C14E33" w:rsidRPr="007775E2" w:rsidRDefault="00C14E33" w:rsidP="00291EE8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к</w:t>
            </w:r>
            <w:r w:rsidRPr="007775E2">
              <w:rPr>
                <w:rFonts w:ascii="Times New Roman" w:hAnsi="Times New Roman"/>
              </w:rPr>
              <w:t>онтроль</w:t>
            </w:r>
            <w:r>
              <w:rPr>
                <w:rFonts w:ascii="Times New Roman" w:hAnsi="Times New Roman"/>
              </w:rPr>
              <w:t xml:space="preserve"> в виде решения ситуационных задач в клинических сценариях</w:t>
            </w:r>
          </w:p>
        </w:tc>
      </w:tr>
      <w:tr w:rsidR="00C14E33" w:rsidRPr="007775E2" w:rsidTr="00C14E33">
        <w:trPr>
          <w:trHeight w:val="630"/>
        </w:trPr>
        <w:tc>
          <w:tcPr>
            <w:tcW w:w="709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4.1</w:t>
            </w:r>
          </w:p>
        </w:tc>
        <w:tc>
          <w:tcPr>
            <w:tcW w:w="2552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4.</w:t>
            </w:r>
            <w:r w:rsidRPr="007775E2">
              <w:rPr>
                <w:rFonts w:ascii="Times New Roman" w:hAnsi="Times New Roman"/>
              </w:rPr>
              <w:t>1 Неотложная помощь пациентам при кровотечениях, травмах</w:t>
            </w:r>
          </w:p>
        </w:tc>
        <w:tc>
          <w:tcPr>
            <w:tcW w:w="850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</w:t>
            </w:r>
          </w:p>
        </w:tc>
        <w:tc>
          <w:tcPr>
            <w:tcW w:w="1701" w:type="dxa"/>
          </w:tcPr>
          <w:p w:rsidR="00C14E33" w:rsidRPr="00D94693" w:rsidRDefault="00C14E33" w:rsidP="00C71B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851" w:type="dxa"/>
          </w:tcPr>
          <w:p w:rsidR="00C14E33" w:rsidRPr="007775E2" w:rsidRDefault="00A47E37" w:rsidP="00C71B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14E33" w:rsidRPr="007775E2" w:rsidRDefault="00C14E33" w:rsidP="00C71BF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14E33" w:rsidRPr="007775E2" w:rsidTr="00C14E33">
        <w:trPr>
          <w:trHeight w:val="671"/>
        </w:trPr>
        <w:tc>
          <w:tcPr>
            <w:tcW w:w="709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4.2</w:t>
            </w:r>
          </w:p>
        </w:tc>
        <w:tc>
          <w:tcPr>
            <w:tcW w:w="2552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4.</w:t>
            </w:r>
            <w:r w:rsidRPr="007775E2">
              <w:rPr>
                <w:rFonts w:ascii="Times New Roman" w:hAnsi="Times New Roman"/>
              </w:rPr>
              <w:t xml:space="preserve"> 2. Неотложная помощь пациентам при ожогах, отморожении, </w:t>
            </w:r>
            <w:proofErr w:type="spellStart"/>
            <w:r w:rsidRPr="007775E2">
              <w:rPr>
                <w:rFonts w:ascii="Times New Roman" w:hAnsi="Times New Roman"/>
              </w:rPr>
              <w:t>электротравмах</w:t>
            </w:r>
            <w:proofErr w:type="spellEnd"/>
            <w:r w:rsidRPr="007775E2">
              <w:rPr>
                <w:rFonts w:ascii="Times New Roman" w:hAnsi="Times New Roman"/>
              </w:rPr>
              <w:t>, отравлениях</w:t>
            </w:r>
          </w:p>
        </w:tc>
        <w:tc>
          <w:tcPr>
            <w:tcW w:w="850" w:type="dxa"/>
          </w:tcPr>
          <w:p w:rsidR="00C14E33" w:rsidRPr="007775E2" w:rsidRDefault="00A47E37" w:rsidP="00C71B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4/4</w:t>
            </w:r>
          </w:p>
        </w:tc>
        <w:tc>
          <w:tcPr>
            <w:tcW w:w="1701" w:type="dxa"/>
          </w:tcPr>
          <w:p w:rsidR="00C14E33" w:rsidRPr="00D94693" w:rsidRDefault="00C14E33" w:rsidP="00C71B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851" w:type="dxa"/>
          </w:tcPr>
          <w:p w:rsidR="00C14E33" w:rsidRPr="007775E2" w:rsidRDefault="00A47E37" w:rsidP="00C71B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14E33" w:rsidRPr="007775E2" w:rsidRDefault="00A47E37" w:rsidP="00C71B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14E33" w:rsidRPr="007775E2" w:rsidTr="00C14E33">
        <w:trPr>
          <w:trHeight w:val="285"/>
        </w:trPr>
        <w:tc>
          <w:tcPr>
            <w:tcW w:w="709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2552" w:type="dxa"/>
          </w:tcPr>
          <w:p w:rsidR="00C14E33" w:rsidRPr="007775E2" w:rsidRDefault="00C14E33" w:rsidP="00C71BF4">
            <w:pPr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</w:rPr>
              <w:t>Учебный модуль 5. «Неотложная помощь при заболеваниях систем  кровообращения и кроветворения»</w:t>
            </w:r>
          </w:p>
        </w:tc>
        <w:tc>
          <w:tcPr>
            <w:tcW w:w="850" w:type="dxa"/>
          </w:tcPr>
          <w:p w:rsidR="00C14E33" w:rsidRPr="007775E2" w:rsidRDefault="006A6725" w:rsidP="00C71BF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6/6</w:t>
            </w:r>
          </w:p>
        </w:tc>
        <w:tc>
          <w:tcPr>
            <w:tcW w:w="1701" w:type="dxa"/>
          </w:tcPr>
          <w:p w:rsidR="00C14E33" w:rsidRPr="00D94693" w:rsidRDefault="00C14E33" w:rsidP="00C71BF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69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</w:tcPr>
          <w:p w:rsidR="00C14E33" w:rsidRPr="007775E2" w:rsidRDefault="00A47E37" w:rsidP="00C71BF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:rsidR="00C14E33" w:rsidRPr="007775E2" w:rsidRDefault="00C14E33" w:rsidP="00C71BF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:rsidR="00C14E33" w:rsidRDefault="00C14E33" w:rsidP="00953AF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14E33" w:rsidRPr="007775E2" w:rsidRDefault="00C14E33" w:rsidP="00953AF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Промеж.</w:t>
            </w:r>
            <w:r w:rsidRPr="007775E2">
              <w:rPr>
                <w:rFonts w:ascii="Times New Roman" w:hAnsi="Times New Roman"/>
              </w:rPr>
              <w:t xml:space="preserve"> </w:t>
            </w:r>
          </w:p>
          <w:p w:rsidR="00C14E33" w:rsidRPr="007775E2" w:rsidRDefault="00C14E33" w:rsidP="00953AF1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к</w:t>
            </w:r>
            <w:r w:rsidRPr="007775E2">
              <w:rPr>
                <w:rFonts w:ascii="Times New Roman" w:hAnsi="Times New Roman"/>
              </w:rPr>
              <w:t>онтроль</w:t>
            </w:r>
            <w:r>
              <w:rPr>
                <w:rFonts w:ascii="Times New Roman" w:hAnsi="Times New Roman"/>
              </w:rPr>
              <w:t xml:space="preserve"> в виде решения ситуационных задач в клинических сценариях</w:t>
            </w:r>
          </w:p>
        </w:tc>
      </w:tr>
      <w:tr w:rsidR="00C14E33" w:rsidRPr="007775E2" w:rsidTr="00C14E33">
        <w:trPr>
          <w:trHeight w:val="550"/>
        </w:trPr>
        <w:tc>
          <w:tcPr>
            <w:tcW w:w="709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2552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5.</w:t>
            </w:r>
            <w:r w:rsidRPr="007775E2">
              <w:rPr>
                <w:rFonts w:ascii="Times New Roman" w:hAnsi="Times New Roman"/>
              </w:rPr>
              <w:t>1. Острая сосудистая недостаточность</w:t>
            </w:r>
          </w:p>
        </w:tc>
        <w:tc>
          <w:tcPr>
            <w:tcW w:w="850" w:type="dxa"/>
          </w:tcPr>
          <w:p w:rsidR="00C14E33" w:rsidRPr="006A6725" w:rsidRDefault="00C14E33" w:rsidP="00C71BF4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6A6725">
              <w:rPr>
                <w:rFonts w:ascii="Times New Roman" w:hAnsi="Times New Roman"/>
              </w:rPr>
              <w:t>2/2</w:t>
            </w:r>
          </w:p>
        </w:tc>
        <w:tc>
          <w:tcPr>
            <w:tcW w:w="1701" w:type="dxa"/>
          </w:tcPr>
          <w:p w:rsidR="00C14E33" w:rsidRPr="00D94693" w:rsidRDefault="00C14E33" w:rsidP="00C71BF4">
            <w:pPr>
              <w:spacing w:after="0"/>
              <w:jc w:val="center"/>
              <w:rPr>
                <w:rFonts w:ascii="Times New Roman" w:hAnsi="Times New Roman"/>
              </w:rPr>
            </w:pPr>
            <w:r w:rsidRPr="00D9469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C14E33" w:rsidRPr="007775E2" w:rsidRDefault="00A47E37" w:rsidP="00C71B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14E33" w:rsidRPr="007775E2" w:rsidRDefault="00C14E33" w:rsidP="00C71BF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984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C14E33" w:rsidRPr="007775E2" w:rsidTr="00C14E33">
        <w:trPr>
          <w:trHeight w:val="447"/>
        </w:trPr>
        <w:tc>
          <w:tcPr>
            <w:tcW w:w="709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5.2</w:t>
            </w:r>
          </w:p>
        </w:tc>
        <w:tc>
          <w:tcPr>
            <w:tcW w:w="2552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5.</w:t>
            </w:r>
            <w:r w:rsidRPr="007775E2">
              <w:rPr>
                <w:rFonts w:ascii="Times New Roman" w:hAnsi="Times New Roman"/>
              </w:rPr>
              <w:t xml:space="preserve"> 2. Коррекция нарушений водно-солевого обмена, гемостаз</w:t>
            </w:r>
          </w:p>
        </w:tc>
        <w:tc>
          <w:tcPr>
            <w:tcW w:w="850" w:type="dxa"/>
          </w:tcPr>
          <w:p w:rsidR="00C14E33" w:rsidRPr="006A6725" w:rsidRDefault="00A47E37" w:rsidP="00C71BF4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bCs/>
              </w:rPr>
              <w:t>/4</w:t>
            </w:r>
          </w:p>
        </w:tc>
        <w:tc>
          <w:tcPr>
            <w:tcW w:w="1701" w:type="dxa"/>
          </w:tcPr>
          <w:p w:rsidR="00C14E33" w:rsidRPr="00D94693" w:rsidRDefault="00C14E33" w:rsidP="00C71BF4">
            <w:pPr>
              <w:spacing w:after="0"/>
              <w:jc w:val="center"/>
              <w:rPr>
                <w:rFonts w:ascii="Times New Roman" w:hAnsi="Times New Roman"/>
              </w:rPr>
            </w:pPr>
            <w:r w:rsidRPr="00D9469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C14E33" w:rsidRPr="007775E2" w:rsidRDefault="00A47E37" w:rsidP="00C71B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14E33" w:rsidRPr="007775E2" w:rsidRDefault="00A47E37" w:rsidP="00C71B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984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C14E33" w:rsidRPr="007775E2" w:rsidTr="00C14E33">
        <w:tc>
          <w:tcPr>
            <w:tcW w:w="709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552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</w:rPr>
            </w:pPr>
            <w:r w:rsidRPr="007775E2">
              <w:rPr>
                <w:rFonts w:ascii="Times New Roman" w:hAnsi="Times New Roman"/>
                <w:b/>
              </w:rPr>
              <w:t xml:space="preserve">Итоговая аттестация </w:t>
            </w:r>
          </w:p>
        </w:tc>
        <w:tc>
          <w:tcPr>
            <w:tcW w:w="850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C14E33" w:rsidRPr="00D94693" w:rsidRDefault="00C14E33" w:rsidP="00C71BF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зачет</w:t>
            </w:r>
          </w:p>
        </w:tc>
      </w:tr>
      <w:tr w:rsidR="00C14E33" w:rsidRPr="007775E2" w:rsidTr="00C14E33">
        <w:tc>
          <w:tcPr>
            <w:tcW w:w="709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  <w:b/>
                <w:bCs/>
              </w:rPr>
              <w:t xml:space="preserve">ИТОГО </w:t>
            </w:r>
          </w:p>
        </w:tc>
        <w:tc>
          <w:tcPr>
            <w:tcW w:w="850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  <w:b/>
                <w:bCs/>
              </w:rPr>
              <w:t xml:space="preserve">36/36 </w:t>
            </w:r>
          </w:p>
        </w:tc>
        <w:tc>
          <w:tcPr>
            <w:tcW w:w="1701" w:type="dxa"/>
          </w:tcPr>
          <w:p w:rsidR="00C14E33" w:rsidRPr="00D94693" w:rsidRDefault="00C14E33" w:rsidP="00C71B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12</w:t>
            </w:r>
          </w:p>
        </w:tc>
        <w:tc>
          <w:tcPr>
            <w:tcW w:w="851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  <w:r w:rsidRPr="006A4000">
              <w:rPr>
                <w:rFonts w:ascii="Times New Roman" w:hAnsi="Times New Roman"/>
                <w:b/>
                <w:bCs/>
              </w:rPr>
              <w:t xml:space="preserve"> 8   </w:t>
            </w:r>
          </w:p>
        </w:tc>
        <w:tc>
          <w:tcPr>
            <w:tcW w:w="1134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10</w:t>
            </w:r>
          </w:p>
        </w:tc>
        <w:tc>
          <w:tcPr>
            <w:tcW w:w="992" w:type="dxa"/>
          </w:tcPr>
          <w:p w:rsidR="00C14E33" w:rsidRPr="007775E2" w:rsidRDefault="006A6725" w:rsidP="006A67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984" w:type="dxa"/>
          </w:tcPr>
          <w:p w:rsidR="00C14E33" w:rsidRPr="007775E2" w:rsidRDefault="00C14E33" w:rsidP="00C71BF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46740A" w:rsidRDefault="0046740A" w:rsidP="0046740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91CCF" w:rsidRDefault="00991CCF" w:rsidP="0046740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91CCF" w:rsidRDefault="00991CCF" w:rsidP="0046740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6740A" w:rsidRPr="006C63A4" w:rsidRDefault="0046740A" w:rsidP="0046740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lastRenderedPageBreak/>
        <w:t>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46740A" w:rsidRPr="006C63A4" w:rsidTr="00C71BF4">
        <w:tc>
          <w:tcPr>
            <w:tcW w:w="817" w:type="dxa"/>
          </w:tcPr>
          <w:p w:rsidR="0046740A" w:rsidRPr="006C63A4" w:rsidRDefault="0046740A" w:rsidP="00C71B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46740A" w:rsidRPr="006C63A4" w:rsidRDefault="0046740A" w:rsidP="00C71B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4501" w:type="dxa"/>
          </w:tcPr>
          <w:p w:rsidR="0046740A" w:rsidRPr="006C63A4" w:rsidRDefault="0046740A" w:rsidP="00C71B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</w:tr>
      <w:tr w:rsidR="0046740A" w:rsidRPr="006C63A4" w:rsidTr="00C71BF4">
        <w:tc>
          <w:tcPr>
            <w:tcW w:w="817" w:type="dxa"/>
          </w:tcPr>
          <w:p w:rsidR="0046740A" w:rsidRPr="006C63A4" w:rsidRDefault="0046740A" w:rsidP="00C71BF4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54" w:type="dxa"/>
            <w:gridSpan w:val="2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1.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«</w:t>
            </w:r>
            <w:r w:rsidRPr="007775E2">
              <w:rPr>
                <w:rFonts w:ascii="Times New Roman" w:hAnsi="Times New Roman"/>
              </w:rPr>
              <w:t xml:space="preserve">Неотложная помощь пациентам в состоянии клинической смерти на </w:t>
            </w:r>
            <w:proofErr w:type="spellStart"/>
            <w:r w:rsidRPr="007775E2">
              <w:rPr>
                <w:rFonts w:ascii="Times New Roman" w:hAnsi="Times New Roman"/>
              </w:rPr>
              <w:t>догоспитальном</w:t>
            </w:r>
            <w:proofErr w:type="spellEnd"/>
            <w:r w:rsidRPr="007775E2">
              <w:rPr>
                <w:rFonts w:ascii="Times New Roman" w:hAnsi="Times New Roman"/>
              </w:rPr>
              <w:t xml:space="preserve"> этапе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740A" w:rsidRPr="006C63A4" w:rsidTr="00C71BF4">
        <w:tc>
          <w:tcPr>
            <w:tcW w:w="817" w:type="dxa"/>
          </w:tcPr>
          <w:p w:rsidR="0046740A" w:rsidRPr="006C63A4" w:rsidRDefault="0046740A" w:rsidP="00C71BF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46740A" w:rsidRPr="006C63A4" w:rsidRDefault="0046740A" w:rsidP="00C71BF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1.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1. «</w:t>
            </w:r>
            <w:r w:rsidRPr="007775E2">
              <w:rPr>
                <w:rFonts w:ascii="Times New Roman" w:hAnsi="Times New Roman"/>
              </w:rPr>
              <w:t>Организация неотложной помощи. Базовая сердечно-легочная реанимация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6740A" w:rsidRPr="006C63A4" w:rsidRDefault="0046740A" w:rsidP="00C71BF4">
            <w:pPr>
              <w:spacing w:line="360" w:lineRule="auto"/>
              <w:ind w:left="92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1" w:type="dxa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Виды смерти, диагностика,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диагностика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Критерии эффективности реанимационных мероприятий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проведения сердечно – легочной реанимации у детей различного возраста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Протокол проведения сердечно – легочной реанимации у детей различного возраста: упрощение и рационализация.</w:t>
            </w:r>
          </w:p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40A" w:rsidRPr="006C63A4" w:rsidTr="00C71BF4">
        <w:tc>
          <w:tcPr>
            <w:tcW w:w="817" w:type="dxa"/>
          </w:tcPr>
          <w:p w:rsidR="0046740A" w:rsidRPr="006C63A4" w:rsidRDefault="0046740A" w:rsidP="00C71BF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1.2.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«</w:t>
            </w:r>
            <w:r w:rsidRPr="007775E2">
              <w:rPr>
                <w:rFonts w:ascii="Times New Roman" w:hAnsi="Times New Roman"/>
              </w:rPr>
              <w:t>Профилактика  неотложных состояний. Ошибки при проведении неотложной терапии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1" w:type="dxa"/>
          </w:tcPr>
          <w:p w:rsidR="0046740A" w:rsidRDefault="0046740A" w:rsidP="00C71BF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Основные клинико - диагностические критерии неотложных состояний у детей и подростков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740A" w:rsidRPr="006C63A4" w:rsidRDefault="0046740A" w:rsidP="00C71BF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Pr="007775E2">
              <w:rPr>
                <w:rFonts w:ascii="Times New Roman" w:hAnsi="Times New Roman"/>
              </w:rPr>
              <w:t xml:space="preserve"> Ошибки при проведении неотложной терапии</w:t>
            </w:r>
          </w:p>
        </w:tc>
      </w:tr>
      <w:tr w:rsidR="0046740A" w:rsidRPr="006C63A4" w:rsidTr="00C71BF4">
        <w:tc>
          <w:tcPr>
            <w:tcW w:w="817" w:type="dxa"/>
          </w:tcPr>
          <w:p w:rsidR="0046740A" w:rsidRPr="006C63A4" w:rsidRDefault="0046740A" w:rsidP="00C71BF4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754" w:type="dxa"/>
            <w:gridSpan w:val="2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2.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«</w:t>
            </w:r>
            <w:r w:rsidRPr="007775E2">
              <w:rPr>
                <w:rFonts w:ascii="Times New Roman" w:hAnsi="Times New Roman"/>
              </w:rPr>
              <w:t>Неотложная помощь пациентам при синдроме лихорадки и при судорожном синдроме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740A" w:rsidRPr="006C63A4" w:rsidTr="00C71BF4">
        <w:tc>
          <w:tcPr>
            <w:tcW w:w="817" w:type="dxa"/>
          </w:tcPr>
          <w:p w:rsidR="0046740A" w:rsidRPr="006C63A4" w:rsidRDefault="0046740A" w:rsidP="00C71BF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2.1.</w:t>
            </w:r>
            <w:r w:rsidRPr="006C63A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«</w:t>
            </w:r>
            <w:r w:rsidRPr="007775E2">
              <w:rPr>
                <w:rFonts w:ascii="Times New Roman" w:hAnsi="Times New Roman"/>
              </w:rPr>
              <w:t>Неотложная помощь пациентам при синдроме лихорадки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1" w:type="dxa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клинико - диагностические критерии синдрома лихорадки у детей и подростков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для купирования синдрома лихорадки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этапах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маршрутизации.</w:t>
            </w:r>
          </w:p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6740A" w:rsidRPr="006C63A4" w:rsidTr="00C71BF4">
        <w:tc>
          <w:tcPr>
            <w:tcW w:w="817" w:type="dxa"/>
          </w:tcPr>
          <w:p w:rsidR="0046740A" w:rsidRPr="006C63A4" w:rsidRDefault="0046740A" w:rsidP="00C71BF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2.2.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7775E2">
              <w:rPr>
                <w:rFonts w:ascii="Times New Roman" w:hAnsi="Times New Roman"/>
              </w:rPr>
              <w:t>Неотложная помощь пациентам при судорожном синдроме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1" w:type="dxa"/>
          </w:tcPr>
          <w:p w:rsidR="0046740A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клинико - диагностические критерии судорожного синдрома у детей и подростков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6740A" w:rsidRPr="003A533F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для купирования судорожного синдрома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этапах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маршрутизации.</w:t>
            </w:r>
          </w:p>
        </w:tc>
      </w:tr>
      <w:tr w:rsidR="0046740A" w:rsidRPr="006C63A4" w:rsidTr="00C71BF4">
        <w:tc>
          <w:tcPr>
            <w:tcW w:w="817" w:type="dxa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754" w:type="dxa"/>
            <w:gridSpan w:val="2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3. </w:t>
            </w:r>
            <w:r w:rsidRPr="007775E2">
              <w:rPr>
                <w:rFonts w:ascii="Times New Roman" w:hAnsi="Times New Roman"/>
              </w:rPr>
              <w:t>«Неотложная помощь пациентам при заболеваниях органов дыхания»</w:t>
            </w:r>
          </w:p>
        </w:tc>
      </w:tr>
      <w:tr w:rsidR="0046740A" w:rsidRPr="006C63A4" w:rsidTr="00C71BF4">
        <w:tc>
          <w:tcPr>
            <w:tcW w:w="817" w:type="dxa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3.1</w:t>
            </w:r>
          </w:p>
        </w:tc>
        <w:tc>
          <w:tcPr>
            <w:tcW w:w="4253" w:type="dxa"/>
          </w:tcPr>
          <w:p w:rsidR="0046740A" w:rsidRPr="007775E2" w:rsidRDefault="0046740A" w:rsidP="00C71BF4">
            <w:pPr>
              <w:spacing w:after="0"/>
              <w:rPr>
                <w:rFonts w:ascii="Times New Roman" w:hAnsi="Times New Roman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3.1.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7775E2">
              <w:rPr>
                <w:rFonts w:ascii="Times New Roman" w:hAnsi="Times New Roman"/>
              </w:rPr>
              <w:t xml:space="preserve"> Острая дыхательная недостаточность</w:t>
            </w:r>
            <w:r>
              <w:rPr>
                <w:rFonts w:ascii="Times New Roman" w:hAnsi="Times New Roman"/>
              </w:rPr>
              <w:t>.</w:t>
            </w:r>
            <w:r w:rsidRPr="007775E2">
              <w:rPr>
                <w:rFonts w:ascii="Times New Roman" w:hAnsi="Times New Roman"/>
              </w:rPr>
              <w:t xml:space="preserve"> Эпиглоттит. </w:t>
            </w:r>
          </w:p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Стеноз гортани»</w:t>
            </w:r>
          </w:p>
        </w:tc>
        <w:tc>
          <w:tcPr>
            <w:tcW w:w="4501" w:type="dxa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 Основы патофизиологии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заболеваниях органов дыхания;</w:t>
            </w:r>
          </w:p>
          <w:p w:rsidR="0046740A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клинико - диагностические критерии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диагностика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эпиглоттита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стеноза гортани;</w:t>
            </w:r>
          </w:p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Мероприятия для купирования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эпиглоттита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стеноза гортани на этапах маршрутизации.</w:t>
            </w:r>
          </w:p>
        </w:tc>
      </w:tr>
      <w:tr w:rsidR="0046740A" w:rsidRPr="006C63A4" w:rsidTr="00C71BF4">
        <w:tc>
          <w:tcPr>
            <w:tcW w:w="817" w:type="dxa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4253" w:type="dxa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3.2.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Бронхиальная астма у детей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1" w:type="dxa"/>
          </w:tcPr>
          <w:p w:rsidR="0046740A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клинико - диагностические критерии приступа</w:t>
            </w:r>
            <w:r>
              <w:rPr>
                <w:rFonts w:ascii="Times New Roman" w:hAnsi="Times New Roman"/>
              </w:rPr>
              <w:t xml:space="preserve"> бронхиальной астмы у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Мероприятия для купирования приступа </w:t>
            </w:r>
            <w:r>
              <w:rPr>
                <w:rFonts w:ascii="Times New Roman" w:hAnsi="Times New Roman"/>
              </w:rPr>
              <w:t>бронхиальной астмы у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740A" w:rsidRPr="006C63A4" w:rsidTr="00C71BF4">
        <w:tc>
          <w:tcPr>
            <w:tcW w:w="817" w:type="dxa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754" w:type="dxa"/>
            <w:gridSpan w:val="2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Раздел 4</w:t>
            </w:r>
            <w:r w:rsidRPr="006C63A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7775E2">
              <w:rPr>
                <w:rFonts w:ascii="Times New Roman" w:hAnsi="Times New Roman"/>
              </w:rPr>
              <w:t xml:space="preserve">«Неотложная помощь пациентам при кровотечениях, травмах, ожогах, отморожении, </w:t>
            </w:r>
            <w:proofErr w:type="spellStart"/>
            <w:r w:rsidRPr="007775E2">
              <w:rPr>
                <w:rFonts w:ascii="Times New Roman" w:hAnsi="Times New Roman"/>
              </w:rPr>
              <w:t>электротравмах</w:t>
            </w:r>
            <w:proofErr w:type="spellEnd"/>
            <w:r w:rsidRPr="007775E2">
              <w:rPr>
                <w:rFonts w:ascii="Times New Roman" w:hAnsi="Times New Roman"/>
              </w:rPr>
              <w:t xml:space="preserve"> и т.п.»</w:t>
            </w:r>
          </w:p>
        </w:tc>
      </w:tr>
      <w:tr w:rsidR="0046740A" w:rsidRPr="006C63A4" w:rsidTr="00C71BF4">
        <w:tc>
          <w:tcPr>
            <w:tcW w:w="817" w:type="dxa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4.1.</w:t>
            </w:r>
          </w:p>
        </w:tc>
        <w:tc>
          <w:tcPr>
            <w:tcW w:w="4253" w:type="dxa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75E2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4.</w:t>
            </w:r>
            <w:r w:rsidRPr="007775E2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«</w:t>
            </w:r>
            <w:r w:rsidRPr="007775E2">
              <w:rPr>
                <w:rFonts w:ascii="Times New Roman" w:hAnsi="Times New Roman"/>
              </w:rPr>
              <w:t>Неотложная помощь пациентам при кровотечениях, травмах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1" w:type="dxa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клинико - диагностические критерии</w:t>
            </w:r>
            <w:r w:rsidRPr="007775E2">
              <w:rPr>
                <w:rFonts w:ascii="Times New Roman" w:hAnsi="Times New Roman"/>
              </w:rPr>
              <w:t xml:space="preserve"> при кровотечениях, травмах</w:t>
            </w:r>
            <w:r>
              <w:rPr>
                <w:rFonts w:ascii="Times New Roman" w:hAnsi="Times New Roman"/>
              </w:rPr>
              <w:t>;</w:t>
            </w:r>
          </w:p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Мероприятия синдромной терапии.</w:t>
            </w:r>
          </w:p>
        </w:tc>
      </w:tr>
      <w:tr w:rsidR="0046740A" w:rsidRPr="006C63A4" w:rsidTr="00C71BF4">
        <w:tc>
          <w:tcPr>
            <w:tcW w:w="817" w:type="dxa"/>
          </w:tcPr>
          <w:p w:rsidR="0046740A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4253" w:type="dxa"/>
          </w:tcPr>
          <w:p w:rsidR="0046740A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75E2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4.</w:t>
            </w:r>
            <w:r w:rsidRPr="007775E2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«</w:t>
            </w:r>
            <w:r w:rsidRPr="007775E2">
              <w:rPr>
                <w:rFonts w:ascii="Times New Roman" w:hAnsi="Times New Roman"/>
              </w:rPr>
              <w:t xml:space="preserve">Неотложная помощь пациентам при ожогах, отморожении, </w:t>
            </w:r>
            <w:proofErr w:type="spellStart"/>
            <w:r w:rsidRPr="007775E2">
              <w:rPr>
                <w:rFonts w:ascii="Times New Roman" w:hAnsi="Times New Roman"/>
              </w:rPr>
              <w:t>электротравмах</w:t>
            </w:r>
            <w:proofErr w:type="spellEnd"/>
            <w:r w:rsidRPr="007775E2">
              <w:rPr>
                <w:rFonts w:ascii="Times New Roman" w:hAnsi="Times New Roman"/>
              </w:rPr>
              <w:t>, отравлениях</w:t>
            </w:r>
            <w:r>
              <w:rPr>
                <w:rFonts w:ascii="Times New Roman" w:hAnsi="Times New Roman"/>
              </w:rPr>
              <w:t xml:space="preserve"> и т.п.»</w:t>
            </w:r>
          </w:p>
        </w:tc>
        <w:tc>
          <w:tcPr>
            <w:tcW w:w="4501" w:type="dxa"/>
          </w:tcPr>
          <w:p w:rsidR="0046740A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клинико - диагностические критерии при </w:t>
            </w:r>
            <w:r w:rsidRPr="007775E2">
              <w:rPr>
                <w:rFonts w:ascii="Times New Roman" w:hAnsi="Times New Roman"/>
              </w:rPr>
              <w:t xml:space="preserve">ожогах, отморожении, </w:t>
            </w:r>
            <w:proofErr w:type="spellStart"/>
            <w:r w:rsidRPr="007775E2">
              <w:rPr>
                <w:rFonts w:ascii="Times New Roman" w:hAnsi="Times New Roman"/>
              </w:rPr>
              <w:t>электротравмах</w:t>
            </w:r>
            <w:proofErr w:type="spellEnd"/>
            <w:r w:rsidRPr="007775E2">
              <w:rPr>
                <w:rFonts w:ascii="Times New Roman" w:hAnsi="Times New Roman"/>
              </w:rPr>
              <w:t>, отравлениях</w:t>
            </w:r>
            <w:r>
              <w:rPr>
                <w:rFonts w:ascii="Times New Roman" w:hAnsi="Times New Roman"/>
              </w:rPr>
              <w:t>;</w:t>
            </w:r>
          </w:p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Мероприятия синдромной терапии.</w:t>
            </w:r>
          </w:p>
        </w:tc>
      </w:tr>
      <w:tr w:rsidR="0046740A" w:rsidRPr="006C63A4" w:rsidTr="00C71BF4">
        <w:tc>
          <w:tcPr>
            <w:tcW w:w="817" w:type="dxa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754" w:type="dxa"/>
            <w:gridSpan w:val="2"/>
          </w:tcPr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Раздел 5</w:t>
            </w:r>
            <w:r w:rsidRPr="006C63A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7775E2">
              <w:rPr>
                <w:rFonts w:ascii="Times New Roman" w:hAnsi="Times New Roman"/>
              </w:rPr>
              <w:t>«Неотложная помощь при заболеваниях систем  кровообращения и кроветворения»</w:t>
            </w:r>
          </w:p>
        </w:tc>
      </w:tr>
      <w:tr w:rsidR="0046740A" w:rsidRPr="006C63A4" w:rsidTr="00C71BF4">
        <w:tc>
          <w:tcPr>
            <w:tcW w:w="817" w:type="dxa"/>
          </w:tcPr>
          <w:p w:rsidR="0046740A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5.1</w:t>
            </w:r>
          </w:p>
        </w:tc>
        <w:tc>
          <w:tcPr>
            <w:tcW w:w="4253" w:type="dxa"/>
          </w:tcPr>
          <w:p w:rsidR="0046740A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75E2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5.1</w:t>
            </w:r>
            <w:r w:rsidRPr="007775E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«</w:t>
            </w:r>
            <w:r w:rsidRPr="007775E2">
              <w:rPr>
                <w:rFonts w:ascii="Times New Roman" w:hAnsi="Times New Roman"/>
              </w:rPr>
              <w:t>Острая сосудистая недостаточность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1" w:type="dxa"/>
          </w:tcPr>
          <w:p w:rsidR="0046740A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клинико - диагностические критерии при </w:t>
            </w:r>
            <w:r>
              <w:rPr>
                <w:rFonts w:ascii="Times New Roman" w:hAnsi="Times New Roman"/>
              </w:rPr>
              <w:t>острой сосудистой недостаточности;</w:t>
            </w:r>
          </w:p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Мероприятия синдромной терапии.</w:t>
            </w:r>
          </w:p>
        </w:tc>
      </w:tr>
      <w:tr w:rsidR="0046740A" w:rsidRPr="006C63A4" w:rsidTr="00C71BF4">
        <w:tc>
          <w:tcPr>
            <w:tcW w:w="817" w:type="dxa"/>
          </w:tcPr>
          <w:p w:rsidR="0046740A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5.2</w:t>
            </w:r>
          </w:p>
        </w:tc>
        <w:tc>
          <w:tcPr>
            <w:tcW w:w="4253" w:type="dxa"/>
          </w:tcPr>
          <w:p w:rsidR="0046740A" w:rsidRPr="007775E2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5.</w:t>
            </w:r>
            <w:r w:rsidRPr="007775E2">
              <w:rPr>
                <w:rFonts w:ascii="Times New Roman" w:hAnsi="Times New Roman"/>
              </w:rPr>
              <w:t xml:space="preserve"> 2. </w:t>
            </w:r>
            <w:r>
              <w:rPr>
                <w:rFonts w:ascii="Times New Roman" w:hAnsi="Times New Roman"/>
              </w:rPr>
              <w:t>«</w:t>
            </w:r>
            <w:r w:rsidRPr="007775E2">
              <w:rPr>
                <w:rFonts w:ascii="Times New Roman" w:hAnsi="Times New Roman"/>
              </w:rPr>
              <w:t>Коррекция нарушений водно-солевого обмена, гемостаз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1" w:type="dxa"/>
          </w:tcPr>
          <w:p w:rsidR="0046740A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клинико - диагностические критерии</w:t>
            </w:r>
            <w:r>
              <w:rPr>
                <w:rFonts w:ascii="Times New Roman" w:hAnsi="Times New Roman"/>
              </w:rPr>
              <w:t>;</w:t>
            </w:r>
          </w:p>
          <w:p w:rsidR="0046740A" w:rsidRPr="006C63A4" w:rsidRDefault="0046740A" w:rsidP="00C71B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Мероприятия синдромной терапии.</w:t>
            </w:r>
          </w:p>
        </w:tc>
      </w:tr>
    </w:tbl>
    <w:p w:rsidR="0046740A" w:rsidRDefault="0046740A" w:rsidP="0046740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6740A" w:rsidRDefault="0046740A" w:rsidP="0046740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6740A" w:rsidRDefault="0046740A" w:rsidP="0046740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91CCF" w:rsidRDefault="00991CCF" w:rsidP="0046740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91CCF" w:rsidRDefault="00991CCF" w:rsidP="0046740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91CCF" w:rsidRDefault="00991CCF" w:rsidP="00991CC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lastRenderedPageBreak/>
        <w:t xml:space="preserve">Дистанционное обучение </w:t>
      </w:r>
    </w:p>
    <w:p w:rsidR="00991CCF" w:rsidRPr="009155D4" w:rsidRDefault="00991CCF" w:rsidP="00991CC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>Целью дистанционного обучения является предоставление обучающимся возможности освоения дополнительных профессиональных программ непосредственно по месту жительства. Основными дистанционными образовательными технологиями на цикле ПК</w:t>
      </w:r>
      <w:r w:rsidRPr="00176AF6">
        <w:rPr>
          <w:rFonts w:ascii="Times New Roman" w:hAnsi="Times New Roman"/>
          <w:sz w:val="24"/>
          <w:szCs w:val="24"/>
        </w:rPr>
        <w:t xml:space="preserve"> </w:t>
      </w:r>
      <w:r w:rsidRPr="00176AF6">
        <w:rPr>
          <w:rFonts w:ascii="Times New Roman" w:hAnsi="Times New Roman"/>
          <w:color w:val="000000"/>
        </w:rPr>
        <w:t>«Педиатрия с актуальными вопросами лечения ургентных состояний у детей</w:t>
      </w:r>
      <w:r w:rsidRPr="00176AF6">
        <w:rPr>
          <w:color w:val="000000"/>
        </w:rPr>
        <w:t>»</w:t>
      </w:r>
      <w:r w:rsidRPr="00831E09">
        <w:rPr>
          <w:b/>
          <w:color w:val="000000"/>
        </w:rPr>
        <w:t xml:space="preserve"> </w:t>
      </w:r>
      <w:r w:rsidRPr="006C63A4">
        <w:rPr>
          <w:rFonts w:ascii="Times New Roman" w:hAnsi="Times New Roman"/>
          <w:sz w:val="24"/>
          <w:szCs w:val="24"/>
        </w:rPr>
        <w:t xml:space="preserve">  являются: интернет-технология с методикой синхронного и асинхронного дистанционного обучения. Для этого на образовательном </w:t>
      </w:r>
      <w:proofErr w:type="gramStart"/>
      <w:r w:rsidRPr="006C63A4">
        <w:rPr>
          <w:rFonts w:ascii="Times New Roman" w:hAnsi="Times New Roman"/>
          <w:sz w:val="24"/>
          <w:szCs w:val="24"/>
        </w:rPr>
        <w:t>портале</w:t>
      </w:r>
      <w:proofErr w:type="gramEnd"/>
      <w:r w:rsidRPr="006C63A4">
        <w:rPr>
          <w:rFonts w:ascii="Times New Roman" w:hAnsi="Times New Roman"/>
          <w:sz w:val="24"/>
          <w:szCs w:val="24"/>
        </w:rPr>
        <w:t xml:space="preserve"> ФГБОУ ВО БГМУ в разделе ИДПО формируется кейс, внутри которого папки по каждому учебному модулю, куда включены вопросы для самоконтроля, тестовые задания, лекционный материал, интернет-ссылки, нормативные документы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C63A4">
        <w:rPr>
          <w:rFonts w:ascii="Times New Roman" w:hAnsi="Times New Roman"/>
          <w:sz w:val="24"/>
          <w:szCs w:val="24"/>
        </w:rPr>
        <w:t xml:space="preserve">Методика синхронного дистанционного обучения предусматривает </w:t>
      </w:r>
      <w:proofErr w:type="spellStart"/>
      <w:r w:rsidRPr="006C63A4">
        <w:rPr>
          <w:rFonts w:ascii="Times New Roman" w:hAnsi="Times New Roman"/>
          <w:sz w:val="24"/>
          <w:szCs w:val="24"/>
        </w:rPr>
        <w:t>on</w:t>
      </w:r>
      <w:proofErr w:type="spellEnd"/>
      <w:r w:rsidRPr="006C63A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3A4">
        <w:rPr>
          <w:rFonts w:ascii="Times New Roman" w:hAnsi="Times New Roman"/>
          <w:sz w:val="24"/>
          <w:szCs w:val="24"/>
        </w:rPr>
        <w:t>line</w:t>
      </w:r>
      <w:proofErr w:type="spellEnd"/>
      <w:r w:rsidRPr="006C63A4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</w:t>
      </w:r>
      <w:proofErr w:type="gramStart"/>
      <w:r w:rsidRPr="006C63A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C63A4">
        <w:rPr>
          <w:rFonts w:ascii="Times New Roman" w:hAnsi="Times New Roman"/>
          <w:sz w:val="24"/>
          <w:szCs w:val="24"/>
        </w:rPr>
        <w:t xml:space="preserve"> в виде </w:t>
      </w:r>
      <w:proofErr w:type="spellStart"/>
      <w:r w:rsidRPr="006C63A4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6C63A4">
        <w:rPr>
          <w:rFonts w:ascii="Times New Roman" w:hAnsi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</w:t>
      </w:r>
      <w:r>
        <w:rPr>
          <w:rFonts w:ascii="Times New Roman" w:hAnsi="Times New Roman"/>
          <w:sz w:val="24"/>
          <w:szCs w:val="24"/>
        </w:rPr>
        <w:t>.</w:t>
      </w:r>
    </w:p>
    <w:p w:rsidR="00991CCF" w:rsidRDefault="00991CCF" w:rsidP="00991CCF">
      <w:pPr>
        <w:spacing w:line="360" w:lineRule="auto"/>
        <w:jc w:val="both"/>
        <w:rPr>
          <w:rFonts w:ascii="Times New Roman" w:hAnsi="Times New Roman"/>
        </w:rPr>
      </w:pPr>
      <w:r w:rsidRPr="0046740A">
        <w:rPr>
          <w:rFonts w:ascii="Times New Roman" w:hAnsi="Times New Roman"/>
          <w:sz w:val="24"/>
          <w:szCs w:val="24"/>
        </w:rPr>
        <w:t xml:space="preserve">Стажировка (6 часов) реализуется на базе педиатрического и реанимационного отделений  БСМП. Цель стажировки </w:t>
      </w:r>
      <w:r w:rsidRPr="00F46B5D">
        <w:rPr>
          <w:rFonts w:ascii="Times New Roman" w:hAnsi="Times New Roman"/>
          <w:sz w:val="24"/>
          <w:szCs w:val="24"/>
        </w:rPr>
        <w:t>и практического тренинга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40A">
        <w:rPr>
          <w:rFonts w:ascii="Times New Roman" w:hAnsi="Times New Roman"/>
          <w:sz w:val="24"/>
          <w:szCs w:val="24"/>
        </w:rPr>
        <w:t xml:space="preserve">– совершенствование компетенций  </w:t>
      </w:r>
      <w:r w:rsidRPr="0046740A">
        <w:rPr>
          <w:rFonts w:ascii="Times New Roman" w:hAnsi="Times New Roman"/>
        </w:rPr>
        <w:t xml:space="preserve">в области неотложной педиатрии, диагностики ургентных состояний у детей,  методов реанимации, неотложной помощи при различных состояниях и заболеваниях для улучшения результатов неотложной терапии и  витального прогноза для пациентов. </w:t>
      </w:r>
    </w:p>
    <w:p w:rsidR="00991CCF" w:rsidRPr="002A250F" w:rsidRDefault="00991CCF" w:rsidP="00991C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>Куратор стажировки –</w:t>
      </w:r>
      <w:r>
        <w:rPr>
          <w:rFonts w:ascii="Times New Roman" w:hAnsi="Times New Roman"/>
          <w:sz w:val="24"/>
          <w:szCs w:val="24"/>
        </w:rPr>
        <w:t xml:space="preserve"> зав. отделением ОРИТ БСМП, к.м.н. Тихонов А.В.</w:t>
      </w:r>
    </w:p>
    <w:p w:rsidR="00991CCF" w:rsidRDefault="00991CCF" w:rsidP="0046740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6740A" w:rsidRDefault="0046740A" w:rsidP="0046740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6740A" w:rsidRDefault="0046740A" w:rsidP="0046740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6740A" w:rsidRDefault="0046740A" w:rsidP="00467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CCF" w:rsidRDefault="00991CCF" w:rsidP="00467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CCF" w:rsidRDefault="00991CCF" w:rsidP="00467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CCF" w:rsidRDefault="00991CCF" w:rsidP="00467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CCF" w:rsidRDefault="00991CCF" w:rsidP="00467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CCF" w:rsidRDefault="00991CCF" w:rsidP="00467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CCF" w:rsidRDefault="00991CCF" w:rsidP="00467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CCF" w:rsidRDefault="00991CCF" w:rsidP="00467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CCF" w:rsidRDefault="00991CCF" w:rsidP="00467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CCF" w:rsidRDefault="00991CCF" w:rsidP="00467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CCF" w:rsidRDefault="00991CCF" w:rsidP="00467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CCF" w:rsidRDefault="00991CCF" w:rsidP="00467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CCF" w:rsidRDefault="00991CCF" w:rsidP="00467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CCF" w:rsidRDefault="00991CCF" w:rsidP="00467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CCF" w:rsidRDefault="00991CCF" w:rsidP="00467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CCF" w:rsidRDefault="00991CCF" w:rsidP="00467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CCF" w:rsidRDefault="00991CCF" w:rsidP="00467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CCF" w:rsidRDefault="00991CCF" w:rsidP="00467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CCF" w:rsidRDefault="00991CCF" w:rsidP="00467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CCF" w:rsidRDefault="00991CCF" w:rsidP="00467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40A" w:rsidRPr="00F46B5D" w:rsidRDefault="0046740A" w:rsidP="00467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6B5D">
        <w:rPr>
          <w:rFonts w:ascii="Times New Roman" w:hAnsi="Times New Roman"/>
          <w:b/>
          <w:sz w:val="24"/>
          <w:szCs w:val="24"/>
        </w:rPr>
        <w:t xml:space="preserve">Учебный модуль </w:t>
      </w:r>
      <w:r w:rsidR="00F46B5D" w:rsidRPr="00F46B5D">
        <w:rPr>
          <w:rFonts w:ascii="Times New Roman" w:hAnsi="Times New Roman"/>
          <w:b/>
          <w:sz w:val="24"/>
          <w:szCs w:val="24"/>
        </w:rPr>
        <w:t>практических занятий</w:t>
      </w:r>
      <w:r w:rsidRPr="00F46B5D">
        <w:rPr>
          <w:rFonts w:ascii="Times New Roman" w:hAnsi="Times New Roman"/>
          <w:b/>
          <w:sz w:val="24"/>
          <w:szCs w:val="24"/>
        </w:rPr>
        <w:t>.</w:t>
      </w:r>
    </w:p>
    <w:p w:rsidR="0046740A" w:rsidRPr="00F46B5D" w:rsidRDefault="0046740A" w:rsidP="004674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40A" w:rsidRPr="00F46B5D" w:rsidRDefault="002A250F" w:rsidP="004674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</w:t>
      </w:r>
      <w:r w:rsidR="00F46B5D" w:rsidRPr="00F46B5D">
        <w:rPr>
          <w:rFonts w:ascii="Times New Roman" w:hAnsi="Times New Roman"/>
          <w:sz w:val="24"/>
          <w:szCs w:val="24"/>
        </w:rPr>
        <w:t>: к</w:t>
      </w:r>
      <w:r w:rsidR="0046740A" w:rsidRPr="00F46B5D">
        <w:rPr>
          <w:rFonts w:ascii="Times New Roman" w:hAnsi="Times New Roman"/>
          <w:sz w:val="24"/>
          <w:szCs w:val="24"/>
        </w:rPr>
        <w:t>линика БГМУ, ул. Шафиева,2</w:t>
      </w:r>
    </w:p>
    <w:p w:rsidR="0046740A" w:rsidRPr="00F46B5D" w:rsidRDefault="00991CCF" w:rsidP="0046740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формируемых профессиональных умений и навыков.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715"/>
        <w:gridCol w:w="3816"/>
        <w:gridCol w:w="2126"/>
      </w:tblGrid>
      <w:tr w:rsidR="00F46B5D" w:rsidRPr="00F46B5D" w:rsidTr="00C71BF4">
        <w:tc>
          <w:tcPr>
            <w:tcW w:w="2090" w:type="dxa"/>
          </w:tcPr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F46B5D">
              <w:rPr>
                <w:rFonts w:ascii="Times New Roman" w:hAnsi="Times New Roman"/>
                <w:b/>
              </w:rPr>
              <w:t>Наименование дисциплин (модулей) и тем</w:t>
            </w:r>
          </w:p>
        </w:tc>
        <w:tc>
          <w:tcPr>
            <w:tcW w:w="1715" w:type="dxa"/>
          </w:tcPr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</w:rPr>
            </w:pPr>
            <w:r w:rsidRPr="00F46B5D">
              <w:rPr>
                <w:rFonts w:ascii="Times New Roman" w:hAnsi="Times New Roman"/>
                <w:b/>
              </w:rPr>
              <w:t>Тип и вид симулятора</w:t>
            </w:r>
          </w:p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6" w:type="dxa"/>
          </w:tcPr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</w:rPr>
            </w:pPr>
            <w:r w:rsidRPr="00F46B5D">
              <w:rPr>
                <w:rFonts w:ascii="Times New Roman" w:hAnsi="Times New Roman"/>
                <w:b/>
              </w:rPr>
              <w:t>Формируемые профессиональные  умения и навыки</w:t>
            </w:r>
          </w:p>
        </w:tc>
        <w:tc>
          <w:tcPr>
            <w:tcW w:w="2126" w:type="dxa"/>
          </w:tcPr>
          <w:p w:rsidR="0046740A" w:rsidRPr="00F46B5D" w:rsidRDefault="0046740A" w:rsidP="00C71BF4">
            <w:pPr>
              <w:jc w:val="center"/>
              <w:rPr>
                <w:rFonts w:ascii="Times New Roman" w:hAnsi="Times New Roman"/>
                <w:b/>
              </w:rPr>
            </w:pPr>
            <w:r w:rsidRPr="00F46B5D">
              <w:rPr>
                <w:rFonts w:ascii="Times New Roman" w:hAnsi="Times New Roman"/>
                <w:b/>
              </w:rPr>
              <w:t>Форма</w:t>
            </w:r>
          </w:p>
          <w:p w:rsidR="0046740A" w:rsidRPr="00F46B5D" w:rsidRDefault="0046740A" w:rsidP="00C71BF4">
            <w:pPr>
              <w:jc w:val="center"/>
              <w:rPr>
                <w:rFonts w:ascii="Times New Roman" w:hAnsi="Times New Roman"/>
                <w:b/>
              </w:rPr>
            </w:pPr>
            <w:r w:rsidRPr="00F46B5D"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F46B5D" w:rsidRPr="00F46B5D" w:rsidTr="00C71BF4">
        <w:trPr>
          <w:trHeight w:val="3765"/>
        </w:trPr>
        <w:tc>
          <w:tcPr>
            <w:tcW w:w="2090" w:type="dxa"/>
          </w:tcPr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 xml:space="preserve">Тема </w:t>
            </w:r>
          </w:p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</w:rPr>
            </w:pPr>
            <w:r w:rsidRPr="00F46B5D">
              <w:rPr>
                <w:rFonts w:ascii="Times New Roman" w:hAnsi="Times New Roman"/>
              </w:rPr>
              <w:t>«Неотложная помощь при заболеваниях систем  кровообращения и кроветворения»</w:t>
            </w:r>
          </w:p>
        </w:tc>
        <w:tc>
          <w:tcPr>
            <w:tcW w:w="1715" w:type="dxa"/>
          </w:tcPr>
          <w:p w:rsidR="0046740A" w:rsidRPr="00F46B5D" w:rsidRDefault="0046740A" w:rsidP="00C71BF4">
            <w:pPr>
              <w:tabs>
                <w:tab w:val="left" w:pos="1080"/>
              </w:tabs>
              <w:jc w:val="right"/>
              <w:rPr>
                <w:rFonts w:ascii="Times New Roman" w:hAnsi="Times New Roman"/>
                <w:i/>
              </w:rPr>
            </w:pPr>
            <w:r w:rsidRPr="00F46B5D">
              <w:rPr>
                <w:rFonts w:ascii="Times New Roman" w:hAnsi="Times New Roman"/>
              </w:rPr>
              <w:t>Манекен младенца с системой аускультации звуков сердца и легких и рукой для внутривенных, внутримышечных и подкожных инъекций</w:t>
            </w:r>
          </w:p>
        </w:tc>
        <w:tc>
          <w:tcPr>
            <w:tcW w:w="3816" w:type="dxa"/>
          </w:tcPr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 xml:space="preserve">Измерение АД на </w:t>
            </w:r>
            <w:proofErr w:type="gramStart"/>
            <w:r w:rsidRPr="00F46B5D">
              <w:rPr>
                <w:rFonts w:ascii="Times New Roman" w:hAnsi="Times New Roman"/>
              </w:rPr>
              <w:t>руках</w:t>
            </w:r>
            <w:proofErr w:type="gramEnd"/>
            <w:r w:rsidRPr="00F46B5D">
              <w:rPr>
                <w:rFonts w:ascii="Times New Roman" w:hAnsi="Times New Roman"/>
              </w:rPr>
              <w:t xml:space="preserve"> и ногах </w:t>
            </w:r>
          </w:p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>ПК-19</w:t>
            </w:r>
          </w:p>
        </w:tc>
        <w:tc>
          <w:tcPr>
            <w:tcW w:w="2126" w:type="dxa"/>
          </w:tcPr>
          <w:p w:rsidR="00953AF1" w:rsidRPr="007775E2" w:rsidRDefault="00953AF1" w:rsidP="00953AF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Промеж.</w:t>
            </w:r>
            <w:r w:rsidRPr="007775E2">
              <w:rPr>
                <w:rFonts w:ascii="Times New Roman" w:hAnsi="Times New Roman"/>
              </w:rPr>
              <w:t xml:space="preserve"> </w:t>
            </w:r>
          </w:p>
          <w:p w:rsidR="0046740A" w:rsidRPr="00F46B5D" w:rsidRDefault="00953AF1" w:rsidP="00953A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7775E2">
              <w:rPr>
                <w:rFonts w:ascii="Times New Roman" w:hAnsi="Times New Roman"/>
              </w:rPr>
              <w:t>онтроль</w:t>
            </w:r>
            <w:r>
              <w:rPr>
                <w:rFonts w:ascii="Times New Roman" w:hAnsi="Times New Roman"/>
              </w:rPr>
              <w:t xml:space="preserve"> в виде решения клинических сценариев</w:t>
            </w:r>
          </w:p>
        </w:tc>
      </w:tr>
      <w:tr w:rsidR="00F46B5D" w:rsidRPr="00F46B5D" w:rsidTr="00C71BF4">
        <w:tc>
          <w:tcPr>
            <w:tcW w:w="2090" w:type="dxa"/>
          </w:tcPr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 xml:space="preserve">Тема </w:t>
            </w:r>
          </w:p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</w:rPr>
            </w:pPr>
            <w:r w:rsidRPr="00F46B5D">
              <w:rPr>
                <w:rFonts w:ascii="Times New Roman" w:hAnsi="Times New Roman"/>
                <w:sz w:val="24"/>
                <w:szCs w:val="24"/>
              </w:rPr>
              <w:t>«</w:t>
            </w:r>
            <w:r w:rsidRPr="00F46B5D">
              <w:rPr>
                <w:rFonts w:ascii="Times New Roman" w:hAnsi="Times New Roman"/>
              </w:rPr>
              <w:t>Неотложная помощь пациентам при синдроме лихорадки и при судорожном синдроме</w:t>
            </w:r>
            <w:r w:rsidRPr="00F46B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5" w:type="dxa"/>
          </w:tcPr>
          <w:p w:rsidR="0046740A" w:rsidRPr="00F46B5D" w:rsidRDefault="0046740A" w:rsidP="00C71BF4">
            <w:pPr>
              <w:tabs>
                <w:tab w:val="left" w:pos="1080"/>
              </w:tabs>
              <w:rPr>
                <w:rFonts w:ascii="Times New Roman" w:hAnsi="Times New Roman"/>
                <w:i/>
              </w:rPr>
            </w:pPr>
            <w:r w:rsidRPr="00F46B5D">
              <w:rPr>
                <w:rFonts w:ascii="Times New Roman" w:hAnsi="Times New Roman"/>
                <w:bCs/>
              </w:rPr>
              <w:t>Манекены ребенка (6-9 месяцев; 3 года)</w:t>
            </w:r>
          </w:p>
        </w:tc>
        <w:tc>
          <w:tcPr>
            <w:tcW w:w="3816" w:type="dxa"/>
          </w:tcPr>
          <w:p w:rsidR="0046740A" w:rsidRPr="00F46B5D" w:rsidRDefault="0046740A" w:rsidP="00C71BF4">
            <w:pPr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>Применение  очистительных и лечебных клизм</w:t>
            </w:r>
          </w:p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>ПК-19</w:t>
            </w:r>
          </w:p>
        </w:tc>
        <w:tc>
          <w:tcPr>
            <w:tcW w:w="2126" w:type="dxa"/>
          </w:tcPr>
          <w:p w:rsidR="00953AF1" w:rsidRPr="007775E2" w:rsidRDefault="00953AF1" w:rsidP="00953AF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Промеж.</w:t>
            </w:r>
            <w:r w:rsidRPr="007775E2">
              <w:rPr>
                <w:rFonts w:ascii="Times New Roman" w:hAnsi="Times New Roman"/>
              </w:rPr>
              <w:t xml:space="preserve"> </w:t>
            </w:r>
          </w:p>
          <w:p w:rsidR="0046740A" w:rsidRPr="00F46B5D" w:rsidRDefault="00953AF1" w:rsidP="00953A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</w:t>
            </w:r>
            <w:r w:rsidRPr="007775E2">
              <w:rPr>
                <w:rFonts w:ascii="Times New Roman" w:hAnsi="Times New Roman"/>
              </w:rPr>
              <w:t>онтроль</w:t>
            </w:r>
            <w:r>
              <w:rPr>
                <w:rFonts w:ascii="Times New Roman" w:hAnsi="Times New Roman"/>
              </w:rPr>
              <w:t xml:space="preserve"> в виде решения клинических сценариев</w:t>
            </w:r>
          </w:p>
        </w:tc>
      </w:tr>
      <w:tr w:rsidR="00F46B5D" w:rsidRPr="00F46B5D" w:rsidTr="00C71BF4">
        <w:tc>
          <w:tcPr>
            <w:tcW w:w="2090" w:type="dxa"/>
          </w:tcPr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 xml:space="preserve">Тема   </w:t>
            </w:r>
          </w:p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</w:rPr>
            </w:pPr>
            <w:r w:rsidRPr="00F46B5D">
              <w:rPr>
                <w:rFonts w:ascii="Times New Roman" w:hAnsi="Times New Roman"/>
                <w:sz w:val="24"/>
                <w:szCs w:val="24"/>
              </w:rPr>
              <w:t>«</w:t>
            </w:r>
            <w:r w:rsidRPr="00F46B5D">
              <w:rPr>
                <w:rFonts w:ascii="Times New Roman" w:hAnsi="Times New Roman"/>
              </w:rPr>
              <w:t>Неотложная помощь пациентам при синдроме лихорадки и при судорожном синдроме</w:t>
            </w:r>
            <w:r w:rsidRPr="00F46B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5" w:type="dxa"/>
          </w:tcPr>
          <w:p w:rsidR="0046740A" w:rsidRPr="00F46B5D" w:rsidRDefault="0046740A" w:rsidP="00C71BF4">
            <w:pPr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  <w:bCs/>
              </w:rPr>
              <w:t>Манекены ребенка (6-9 месяцев; 3 года)</w:t>
            </w:r>
          </w:p>
        </w:tc>
        <w:tc>
          <w:tcPr>
            <w:tcW w:w="3816" w:type="dxa"/>
          </w:tcPr>
          <w:p w:rsidR="0046740A" w:rsidRPr="00F46B5D" w:rsidRDefault="0046740A" w:rsidP="00C71BF4">
            <w:pPr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>Физические методы охлаждения</w:t>
            </w:r>
          </w:p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>при гипертермии</w:t>
            </w:r>
          </w:p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>ПК-21</w:t>
            </w:r>
          </w:p>
        </w:tc>
        <w:tc>
          <w:tcPr>
            <w:tcW w:w="2126" w:type="dxa"/>
          </w:tcPr>
          <w:p w:rsidR="00953AF1" w:rsidRPr="007775E2" w:rsidRDefault="00953AF1" w:rsidP="00953AF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Промеж.</w:t>
            </w:r>
            <w:r w:rsidRPr="007775E2">
              <w:rPr>
                <w:rFonts w:ascii="Times New Roman" w:hAnsi="Times New Roman"/>
              </w:rPr>
              <w:t xml:space="preserve"> </w:t>
            </w:r>
          </w:p>
          <w:p w:rsidR="0046740A" w:rsidRPr="00F46B5D" w:rsidRDefault="00953AF1" w:rsidP="00953A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</w:t>
            </w:r>
            <w:r w:rsidRPr="007775E2">
              <w:rPr>
                <w:rFonts w:ascii="Times New Roman" w:hAnsi="Times New Roman"/>
              </w:rPr>
              <w:t>онтроль</w:t>
            </w:r>
            <w:r>
              <w:rPr>
                <w:rFonts w:ascii="Times New Roman" w:hAnsi="Times New Roman"/>
              </w:rPr>
              <w:t xml:space="preserve"> в виде решения клинических сценариев</w:t>
            </w:r>
          </w:p>
        </w:tc>
      </w:tr>
      <w:tr w:rsidR="00F46B5D" w:rsidRPr="00F46B5D" w:rsidTr="00C71BF4">
        <w:tc>
          <w:tcPr>
            <w:tcW w:w="2090" w:type="dxa"/>
          </w:tcPr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 xml:space="preserve">Тема </w:t>
            </w:r>
          </w:p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  <w:sz w:val="24"/>
                <w:szCs w:val="24"/>
              </w:rPr>
              <w:t>«</w:t>
            </w:r>
            <w:r w:rsidRPr="00F46B5D">
              <w:rPr>
                <w:rFonts w:ascii="Times New Roman" w:hAnsi="Times New Roman"/>
              </w:rPr>
              <w:t>Неотложная помощь пациентам при синдроме лихорадки и при судорожном синдроме</w:t>
            </w:r>
            <w:r w:rsidRPr="00F46B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5" w:type="dxa"/>
          </w:tcPr>
          <w:p w:rsidR="0046740A" w:rsidRPr="00F46B5D" w:rsidRDefault="0046740A" w:rsidP="00C71BF4">
            <w:pPr>
              <w:rPr>
                <w:rFonts w:ascii="Times New Roman" w:hAnsi="Times New Roman"/>
                <w:bCs/>
              </w:rPr>
            </w:pPr>
            <w:r w:rsidRPr="00F46B5D">
              <w:rPr>
                <w:rFonts w:ascii="Times New Roman" w:hAnsi="Times New Roman"/>
                <w:bCs/>
              </w:rPr>
              <w:t>Муляж руки ребенка для освоения венепункции; Тренажер для внутривенных инъекций</w:t>
            </w:r>
          </w:p>
        </w:tc>
        <w:tc>
          <w:tcPr>
            <w:tcW w:w="3816" w:type="dxa"/>
          </w:tcPr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>Венепункция</w:t>
            </w:r>
          </w:p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>ПК-21</w:t>
            </w:r>
          </w:p>
        </w:tc>
        <w:tc>
          <w:tcPr>
            <w:tcW w:w="2126" w:type="dxa"/>
          </w:tcPr>
          <w:p w:rsidR="00953AF1" w:rsidRPr="007775E2" w:rsidRDefault="00953AF1" w:rsidP="00953AF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Промеж.</w:t>
            </w:r>
            <w:r w:rsidRPr="007775E2">
              <w:rPr>
                <w:rFonts w:ascii="Times New Roman" w:hAnsi="Times New Roman"/>
              </w:rPr>
              <w:t xml:space="preserve"> </w:t>
            </w:r>
          </w:p>
          <w:p w:rsidR="0046740A" w:rsidRPr="00F46B5D" w:rsidRDefault="00953AF1" w:rsidP="00953A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</w:t>
            </w:r>
            <w:r w:rsidRPr="007775E2">
              <w:rPr>
                <w:rFonts w:ascii="Times New Roman" w:hAnsi="Times New Roman"/>
              </w:rPr>
              <w:t>онтроль</w:t>
            </w:r>
            <w:r>
              <w:rPr>
                <w:rFonts w:ascii="Times New Roman" w:hAnsi="Times New Roman"/>
              </w:rPr>
              <w:t xml:space="preserve"> в виде решения клинических сценариев</w:t>
            </w:r>
          </w:p>
        </w:tc>
      </w:tr>
      <w:tr w:rsidR="00F46B5D" w:rsidRPr="00F46B5D" w:rsidTr="00C71BF4">
        <w:tc>
          <w:tcPr>
            <w:tcW w:w="2090" w:type="dxa"/>
          </w:tcPr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 xml:space="preserve">Тема </w:t>
            </w:r>
          </w:p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 xml:space="preserve">«Неотложная помощь пациентам при заболеваниях </w:t>
            </w:r>
            <w:r w:rsidRPr="00F46B5D">
              <w:rPr>
                <w:rFonts w:ascii="Times New Roman" w:hAnsi="Times New Roman"/>
              </w:rPr>
              <w:lastRenderedPageBreak/>
              <w:t>органов дыхания»</w:t>
            </w:r>
          </w:p>
        </w:tc>
        <w:tc>
          <w:tcPr>
            <w:tcW w:w="1715" w:type="dxa"/>
          </w:tcPr>
          <w:p w:rsidR="0046740A" w:rsidRPr="00F46B5D" w:rsidRDefault="0046740A" w:rsidP="00C71BF4">
            <w:pPr>
              <w:tabs>
                <w:tab w:val="left" w:pos="1080"/>
              </w:tabs>
              <w:rPr>
                <w:rFonts w:ascii="Times New Roman" w:hAnsi="Times New Roman"/>
                <w:bCs/>
              </w:rPr>
            </w:pPr>
            <w:r w:rsidRPr="00F46B5D">
              <w:rPr>
                <w:rFonts w:ascii="Times New Roman" w:hAnsi="Times New Roman"/>
                <w:bCs/>
              </w:rPr>
              <w:lastRenderedPageBreak/>
              <w:t xml:space="preserve">Усовершенствованный манекен для отработки </w:t>
            </w:r>
            <w:r w:rsidRPr="00F46B5D">
              <w:rPr>
                <w:rFonts w:ascii="Times New Roman" w:hAnsi="Times New Roman"/>
                <w:bCs/>
              </w:rPr>
              <w:lastRenderedPageBreak/>
              <w:t>реанимационных мероприятий</w:t>
            </w:r>
            <w:r w:rsidRPr="00F46B5D">
              <w:rPr>
                <w:rFonts w:ascii="Times New Roman" w:hAnsi="Times New Roman"/>
              </w:rPr>
              <w:t xml:space="preserve"> </w:t>
            </w:r>
            <w:r w:rsidRPr="00F46B5D">
              <w:rPr>
                <w:rFonts w:ascii="Times New Roman" w:hAnsi="Times New Roman"/>
                <w:bCs/>
              </w:rPr>
              <w:t>- манекен в полный рост (младенец, ребенок 5 лет, подросток)</w:t>
            </w:r>
          </w:p>
          <w:p w:rsidR="0046740A" w:rsidRPr="00F46B5D" w:rsidRDefault="0046740A" w:rsidP="00C71BF4">
            <w:pPr>
              <w:tabs>
                <w:tab w:val="left" w:pos="1080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3816" w:type="dxa"/>
          </w:tcPr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lastRenderedPageBreak/>
              <w:t>Восстановление проходимости дыхательных путей</w:t>
            </w:r>
          </w:p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>ПК-21</w:t>
            </w:r>
          </w:p>
        </w:tc>
        <w:tc>
          <w:tcPr>
            <w:tcW w:w="2126" w:type="dxa"/>
          </w:tcPr>
          <w:p w:rsidR="00953AF1" w:rsidRPr="007775E2" w:rsidRDefault="00953AF1" w:rsidP="00953AF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Промеж.</w:t>
            </w:r>
            <w:r w:rsidRPr="007775E2">
              <w:rPr>
                <w:rFonts w:ascii="Times New Roman" w:hAnsi="Times New Roman"/>
              </w:rPr>
              <w:t xml:space="preserve"> </w:t>
            </w:r>
          </w:p>
          <w:p w:rsidR="0046740A" w:rsidRPr="00F46B5D" w:rsidRDefault="00953AF1" w:rsidP="00953A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</w:t>
            </w:r>
            <w:r w:rsidRPr="007775E2">
              <w:rPr>
                <w:rFonts w:ascii="Times New Roman" w:hAnsi="Times New Roman"/>
              </w:rPr>
              <w:t>онтроль</w:t>
            </w:r>
            <w:r>
              <w:rPr>
                <w:rFonts w:ascii="Times New Roman" w:hAnsi="Times New Roman"/>
              </w:rPr>
              <w:t xml:space="preserve"> в виде решения клинических </w:t>
            </w:r>
            <w:r>
              <w:rPr>
                <w:rFonts w:ascii="Times New Roman" w:hAnsi="Times New Roman"/>
              </w:rPr>
              <w:lastRenderedPageBreak/>
              <w:t>сценариев</w:t>
            </w:r>
          </w:p>
        </w:tc>
      </w:tr>
      <w:tr w:rsidR="00F46B5D" w:rsidRPr="00F46B5D" w:rsidTr="00C71BF4">
        <w:tc>
          <w:tcPr>
            <w:tcW w:w="2090" w:type="dxa"/>
          </w:tcPr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lastRenderedPageBreak/>
              <w:t xml:space="preserve">Тема </w:t>
            </w:r>
          </w:p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>«Неотложная помощь пациентам при заболеваниях органов дыхания»</w:t>
            </w:r>
          </w:p>
        </w:tc>
        <w:tc>
          <w:tcPr>
            <w:tcW w:w="1715" w:type="dxa"/>
          </w:tcPr>
          <w:p w:rsidR="0046740A" w:rsidRPr="00F46B5D" w:rsidRDefault="0046740A" w:rsidP="00C71BF4">
            <w:pPr>
              <w:tabs>
                <w:tab w:val="left" w:pos="1080"/>
              </w:tabs>
              <w:rPr>
                <w:rFonts w:ascii="Times New Roman" w:hAnsi="Times New Roman"/>
                <w:i/>
              </w:rPr>
            </w:pPr>
            <w:r w:rsidRPr="00F46B5D">
              <w:rPr>
                <w:rFonts w:ascii="Times New Roman" w:hAnsi="Times New Roman"/>
                <w:bCs/>
              </w:rPr>
              <w:t>Усовершенствованный манекен для отработки реанимационных мероприятий</w:t>
            </w:r>
            <w:r w:rsidRPr="00F46B5D">
              <w:rPr>
                <w:rFonts w:ascii="Times New Roman" w:hAnsi="Times New Roman"/>
              </w:rPr>
              <w:t xml:space="preserve"> </w:t>
            </w:r>
            <w:r w:rsidRPr="00F46B5D">
              <w:rPr>
                <w:rFonts w:ascii="Times New Roman" w:hAnsi="Times New Roman"/>
                <w:bCs/>
              </w:rPr>
              <w:t>- манекен в полный рост (младенец, ребенок 5 лет, подросток); Муляж головы для обучения интубации</w:t>
            </w:r>
          </w:p>
        </w:tc>
        <w:tc>
          <w:tcPr>
            <w:tcW w:w="3816" w:type="dxa"/>
          </w:tcPr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>Назотрахеальная интубация</w:t>
            </w:r>
          </w:p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>ПК-21</w:t>
            </w:r>
          </w:p>
        </w:tc>
        <w:tc>
          <w:tcPr>
            <w:tcW w:w="2126" w:type="dxa"/>
          </w:tcPr>
          <w:p w:rsidR="00953AF1" w:rsidRPr="007775E2" w:rsidRDefault="00953AF1" w:rsidP="00953AF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Промеж.</w:t>
            </w:r>
            <w:r w:rsidRPr="007775E2">
              <w:rPr>
                <w:rFonts w:ascii="Times New Roman" w:hAnsi="Times New Roman"/>
              </w:rPr>
              <w:t xml:space="preserve"> </w:t>
            </w:r>
          </w:p>
          <w:p w:rsidR="0046740A" w:rsidRPr="00F46B5D" w:rsidRDefault="00953AF1" w:rsidP="00953A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</w:t>
            </w:r>
            <w:r w:rsidRPr="007775E2">
              <w:rPr>
                <w:rFonts w:ascii="Times New Roman" w:hAnsi="Times New Roman"/>
              </w:rPr>
              <w:t>онтроль</w:t>
            </w:r>
            <w:r>
              <w:rPr>
                <w:rFonts w:ascii="Times New Roman" w:hAnsi="Times New Roman"/>
              </w:rPr>
              <w:t xml:space="preserve"> в виде решения клинических сценариев</w:t>
            </w:r>
          </w:p>
        </w:tc>
      </w:tr>
      <w:tr w:rsidR="00F46B5D" w:rsidRPr="00F46B5D" w:rsidTr="00C71BF4">
        <w:tc>
          <w:tcPr>
            <w:tcW w:w="2090" w:type="dxa"/>
          </w:tcPr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 xml:space="preserve">Тема </w:t>
            </w:r>
          </w:p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  <w:sz w:val="24"/>
                <w:szCs w:val="24"/>
              </w:rPr>
              <w:t>«</w:t>
            </w:r>
            <w:r w:rsidRPr="00F46B5D">
              <w:rPr>
                <w:rFonts w:ascii="Times New Roman" w:hAnsi="Times New Roman"/>
              </w:rPr>
              <w:t xml:space="preserve">Неотложная помощь пациентам в состоянии клинической смерти на </w:t>
            </w:r>
            <w:proofErr w:type="spellStart"/>
            <w:r w:rsidRPr="00F46B5D">
              <w:rPr>
                <w:rFonts w:ascii="Times New Roman" w:hAnsi="Times New Roman"/>
              </w:rPr>
              <w:t>догоспитальном</w:t>
            </w:r>
            <w:proofErr w:type="spellEnd"/>
            <w:r w:rsidRPr="00F46B5D">
              <w:rPr>
                <w:rFonts w:ascii="Times New Roman" w:hAnsi="Times New Roman"/>
              </w:rPr>
              <w:t xml:space="preserve"> этапе</w:t>
            </w:r>
            <w:r w:rsidRPr="00F46B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5" w:type="dxa"/>
          </w:tcPr>
          <w:p w:rsidR="0046740A" w:rsidRPr="00F46B5D" w:rsidRDefault="0046740A" w:rsidP="00C71BF4">
            <w:pPr>
              <w:tabs>
                <w:tab w:val="left" w:pos="1080"/>
              </w:tabs>
              <w:rPr>
                <w:rFonts w:ascii="Times New Roman" w:hAnsi="Times New Roman"/>
                <w:i/>
              </w:rPr>
            </w:pPr>
            <w:r w:rsidRPr="00F46B5D">
              <w:rPr>
                <w:rFonts w:ascii="Times New Roman" w:hAnsi="Times New Roman"/>
                <w:bCs/>
              </w:rPr>
              <w:t>Усовершенствованный манекен для отработки реанимационных мероприятий</w:t>
            </w:r>
            <w:r w:rsidRPr="00F46B5D">
              <w:rPr>
                <w:rFonts w:ascii="Times New Roman" w:hAnsi="Times New Roman"/>
              </w:rPr>
              <w:t xml:space="preserve"> </w:t>
            </w:r>
            <w:r w:rsidRPr="00F46B5D">
              <w:rPr>
                <w:rFonts w:ascii="Times New Roman" w:hAnsi="Times New Roman"/>
                <w:bCs/>
              </w:rPr>
              <w:t>- манекен в полный рост (младенец, ребенок 5 лет, подросток)</w:t>
            </w:r>
          </w:p>
        </w:tc>
        <w:tc>
          <w:tcPr>
            <w:tcW w:w="3816" w:type="dxa"/>
          </w:tcPr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>ИВЛ</w:t>
            </w:r>
          </w:p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>ПК-21</w:t>
            </w:r>
          </w:p>
        </w:tc>
        <w:tc>
          <w:tcPr>
            <w:tcW w:w="2126" w:type="dxa"/>
          </w:tcPr>
          <w:p w:rsidR="00953AF1" w:rsidRPr="007775E2" w:rsidRDefault="00953AF1" w:rsidP="00953AF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Промеж.</w:t>
            </w:r>
            <w:r w:rsidRPr="007775E2">
              <w:rPr>
                <w:rFonts w:ascii="Times New Roman" w:hAnsi="Times New Roman"/>
              </w:rPr>
              <w:t xml:space="preserve"> </w:t>
            </w:r>
          </w:p>
          <w:p w:rsidR="0046740A" w:rsidRPr="00F46B5D" w:rsidRDefault="00953AF1" w:rsidP="00953A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</w:t>
            </w:r>
            <w:r w:rsidRPr="007775E2">
              <w:rPr>
                <w:rFonts w:ascii="Times New Roman" w:hAnsi="Times New Roman"/>
              </w:rPr>
              <w:t>онтроль</w:t>
            </w:r>
            <w:r>
              <w:rPr>
                <w:rFonts w:ascii="Times New Roman" w:hAnsi="Times New Roman"/>
              </w:rPr>
              <w:t xml:space="preserve"> в виде решения клинических сценариев</w:t>
            </w:r>
          </w:p>
        </w:tc>
      </w:tr>
      <w:tr w:rsidR="00F46B5D" w:rsidRPr="00F46B5D" w:rsidTr="00C71BF4">
        <w:tc>
          <w:tcPr>
            <w:tcW w:w="2090" w:type="dxa"/>
          </w:tcPr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 xml:space="preserve">Тема </w:t>
            </w:r>
          </w:p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  <w:sz w:val="24"/>
                <w:szCs w:val="24"/>
              </w:rPr>
              <w:t>«</w:t>
            </w:r>
            <w:r w:rsidRPr="00F46B5D">
              <w:rPr>
                <w:rFonts w:ascii="Times New Roman" w:hAnsi="Times New Roman"/>
              </w:rPr>
              <w:t xml:space="preserve">Неотложная помощь пациентам в состоянии клинической смерти на </w:t>
            </w:r>
            <w:proofErr w:type="spellStart"/>
            <w:r w:rsidRPr="00F46B5D">
              <w:rPr>
                <w:rFonts w:ascii="Times New Roman" w:hAnsi="Times New Roman"/>
              </w:rPr>
              <w:t>догоспитальном</w:t>
            </w:r>
            <w:proofErr w:type="spellEnd"/>
            <w:r w:rsidRPr="00F46B5D">
              <w:rPr>
                <w:rFonts w:ascii="Times New Roman" w:hAnsi="Times New Roman"/>
              </w:rPr>
              <w:t xml:space="preserve"> этапе</w:t>
            </w:r>
            <w:r w:rsidRPr="00F46B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5" w:type="dxa"/>
          </w:tcPr>
          <w:p w:rsidR="0046740A" w:rsidRPr="00F46B5D" w:rsidRDefault="0046740A" w:rsidP="00C71BF4">
            <w:pPr>
              <w:tabs>
                <w:tab w:val="left" w:pos="1080"/>
              </w:tabs>
              <w:rPr>
                <w:rFonts w:ascii="Times New Roman" w:hAnsi="Times New Roman"/>
                <w:i/>
              </w:rPr>
            </w:pPr>
            <w:r w:rsidRPr="00F46B5D">
              <w:rPr>
                <w:rFonts w:ascii="Times New Roman" w:hAnsi="Times New Roman"/>
                <w:bCs/>
              </w:rPr>
              <w:t>Усовершенствованный манекен для отработки реанимационных мероприятий</w:t>
            </w:r>
            <w:r w:rsidRPr="00F46B5D">
              <w:rPr>
                <w:rFonts w:ascii="Times New Roman" w:hAnsi="Times New Roman"/>
              </w:rPr>
              <w:t xml:space="preserve"> </w:t>
            </w:r>
            <w:r w:rsidRPr="00F46B5D">
              <w:rPr>
                <w:rFonts w:ascii="Times New Roman" w:hAnsi="Times New Roman"/>
                <w:bCs/>
              </w:rPr>
              <w:t>- манекен в полный рост (младенец, ребенок 5 лет, подросток)</w:t>
            </w:r>
          </w:p>
        </w:tc>
        <w:tc>
          <w:tcPr>
            <w:tcW w:w="3816" w:type="dxa"/>
          </w:tcPr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>ЗМС</w:t>
            </w:r>
          </w:p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>ПК-21</w:t>
            </w:r>
          </w:p>
        </w:tc>
        <w:tc>
          <w:tcPr>
            <w:tcW w:w="2126" w:type="dxa"/>
          </w:tcPr>
          <w:p w:rsidR="00953AF1" w:rsidRPr="007775E2" w:rsidRDefault="00953AF1" w:rsidP="00953AF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Промеж.</w:t>
            </w:r>
            <w:r w:rsidRPr="007775E2">
              <w:rPr>
                <w:rFonts w:ascii="Times New Roman" w:hAnsi="Times New Roman"/>
              </w:rPr>
              <w:t xml:space="preserve"> </w:t>
            </w:r>
          </w:p>
          <w:p w:rsidR="0046740A" w:rsidRPr="00F46B5D" w:rsidRDefault="00953AF1" w:rsidP="00953A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</w:t>
            </w:r>
            <w:r w:rsidRPr="007775E2">
              <w:rPr>
                <w:rFonts w:ascii="Times New Roman" w:hAnsi="Times New Roman"/>
              </w:rPr>
              <w:t>онтроль</w:t>
            </w:r>
            <w:r>
              <w:rPr>
                <w:rFonts w:ascii="Times New Roman" w:hAnsi="Times New Roman"/>
              </w:rPr>
              <w:t xml:space="preserve"> в виде решения клинических сценариев</w:t>
            </w:r>
          </w:p>
        </w:tc>
      </w:tr>
      <w:tr w:rsidR="00F46B5D" w:rsidRPr="00F46B5D" w:rsidTr="00C71BF4">
        <w:tc>
          <w:tcPr>
            <w:tcW w:w="2090" w:type="dxa"/>
          </w:tcPr>
          <w:p w:rsidR="0046740A" w:rsidRPr="00F46B5D" w:rsidRDefault="0046740A" w:rsidP="00C71BF4">
            <w:pPr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 xml:space="preserve">Тема  «Неотложная помощь пациентам </w:t>
            </w:r>
            <w:r w:rsidRPr="00F46B5D">
              <w:rPr>
                <w:rFonts w:ascii="Times New Roman" w:hAnsi="Times New Roman"/>
              </w:rPr>
              <w:lastRenderedPageBreak/>
              <w:t xml:space="preserve">при кровотечениях, травмах, ожогах, отморожении, </w:t>
            </w:r>
            <w:proofErr w:type="spellStart"/>
            <w:r w:rsidRPr="00F46B5D">
              <w:rPr>
                <w:rFonts w:ascii="Times New Roman" w:hAnsi="Times New Roman"/>
              </w:rPr>
              <w:t>электротравмах</w:t>
            </w:r>
            <w:proofErr w:type="spellEnd"/>
            <w:r w:rsidRPr="00F46B5D">
              <w:rPr>
                <w:rFonts w:ascii="Times New Roman" w:hAnsi="Times New Roman"/>
              </w:rPr>
              <w:t xml:space="preserve"> и т.п.»</w:t>
            </w:r>
          </w:p>
        </w:tc>
        <w:tc>
          <w:tcPr>
            <w:tcW w:w="1715" w:type="dxa"/>
          </w:tcPr>
          <w:p w:rsidR="0046740A" w:rsidRPr="00F46B5D" w:rsidRDefault="0046740A" w:rsidP="00C71BF4">
            <w:pPr>
              <w:tabs>
                <w:tab w:val="left" w:pos="1080"/>
              </w:tabs>
              <w:rPr>
                <w:rFonts w:ascii="Times New Roman" w:hAnsi="Times New Roman"/>
                <w:i/>
              </w:rPr>
            </w:pPr>
            <w:r w:rsidRPr="00F46B5D">
              <w:rPr>
                <w:rFonts w:ascii="Times New Roman" w:hAnsi="Times New Roman"/>
                <w:bCs/>
              </w:rPr>
              <w:lastRenderedPageBreak/>
              <w:t xml:space="preserve">Манекены ребенка (6-9 </w:t>
            </w:r>
            <w:r w:rsidRPr="00F46B5D">
              <w:rPr>
                <w:rFonts w:ascii="Times New Roman" w:hAnsi="Times New Roman"/>
                <w:bCs/>
              </w:rPr>
              <w:lastRenderedPageBreak/>
              <w:t>месяцев; 3 года)</w:t>
            </w:r>
          </w:p>
        </w:tc>
        <w:tc>
          <w:tcPr>
            <w:tcW w:w="3816" w:type="dxa"/>
          </w:tcPr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lastRenderedPageBreak/>
              <w:t xml:space="preserve">Наложение жгутов на конечности при </w:t>
            </w:r>
            <w:r w:rsidRPr="00F46B5D">
              <w:rPr>
                <w:rFonts w:ascii="Times New Roman" w:hAnsi="Times New Roman"/>
              </w:rPr>
              <w:lastRenderedPageBreak/>
              <w:t>кровотечении</w:t>
            </w:r>
          </w:p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>ПК-21</w:t>
            </w:r>
          </w:p>
        </w:tc>
        <w:tc>
          <w:tcPr>
            <w:tcW w:w="2126" w:type="dxa"/>
          </w:tcPr>
          <w:p w:rsidR="00953AF1" w:rsidRPr="007775E2" w:rsidRDefault="00953AF1" w:rsidP="00953AF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Промеж.</w:t>
            </w:r>
            <w:r w:rsidRPr="007775E2">
              <w:rPr>
                <w:rFonts w:ascii="Times New Roman" w:hAnsi="Times New Roman"/>
              </w:rPr>
              <w:t xml:space="preserve"> </w:t>
            </w:r>
          </w:p>
          <w:p w:rsidR="0046740A" w:rsidRPr="00F46B5D" w:rsidRDefault="00953AF1" w:rsidP="00953A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</w:t>
            </w:r>
            <w:r w:rsidRPr="007775E2">
              <w:rPr>
                <w:rFonts w:ascii="Times New Roman" w:hAnsi="Times New Roman"/>
              </w:rPr>
              <w:t>онтроль</w:t>
            </w:r>
            <w:r>
              <w:rPr>
                <w:rFonts w:ascii="Times New Roman" w:hAnsi="Times New Roman"/>
              </w:rPr>
              <w:t xml:space="preserve"> в виде </w:t>
            </w:r>
            <w:r>
              <w:rPr>
                <w:rFonts w:ascii="Times New Roman" w:hAnsi="Times New Roman"/>
              </w:rPr>
              <w:lastRenderedPageBreak/>
              <w:t>решения клинических сценариев</w:t>
            </w:r>
          </w:p>
        </w:tc>
      </w:tr>
      <w:tr w:rsidR="00F46B5D" w:rsidRPr="00F46B5D" w:rsidTr="00C71BF4">
        <w:tc>
          <w:tcPr>
            <w:tcW w:w="2090" w:type="dxa"/>
          </w:tcPr>
          <w:p w:rsidR="0046740A" w:rsidRPr="00F46B5D" w:rsidRDefault="0046740A" w:rsidP="00C71BF4">
            <w:pPr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lastRenderedPageBreak/>
              <w:t xml:space="preserve">Тема  «Неотложная помощь пациентам при кровотечениях, травмах, ожогах, отморожении, </w:t>
            </w:r>
            <w:proofErr w:type="spellStart"/>
            <w:r w:rsidRPr="00F46B5D">
              <w:rPr>
                <w:rFonts w:ascii="Times New Roman" w:hAnsi="Times New Roman"/>
              </w:rPr>
              <w:t>электротравмах</w:t>
            </w:r>
            <w:proofErr w:type="spellEnd"/>
            <w:r w:rsidRPr="00F46B5D">
              <w:rPr>
                <w:rFonts w:ascii="Times New Roman" w:hAnsi="Times New Roman"/>
              </w:rPr>
              <w:t xml:space="preserve"> и т.п.»</w:t>
            </w:r>
          </w:p>
        </w:tc>
        <w:tc>
          <w:tcPr>
            <w:tcW w:w="1715" w:type="dxa"/>
          </w:tcPr>
          <w:p w:rsidR="0046740A" w:rsidRPr="00F46B5D" w:rsidRDefault="0046740A" w:rsidP="00C71BF4">
            <w:pPr>
              <w:tabs>
                <w:tab w:val="left" w:pos="1080"/>
              </w:tabs>
              <w:rPr>
                <w:rFonts w:ascii="Times New Roman" w:hAnsi="Times New Roman"/>
                <w:i/>
              </w:rPr>
            </w:pPr>
            <w:r w:rsidRPr="00F46B5D">
              <w:rPr>
                <w:rFonts w:ascii="Times New Roman" w:hAnsi="Times New Roman"/>
                <w:bCs/>
              </w:rPr>
              <w:t>Манекены ребенка (6-9 месяцев; 3 года)</w:t>
            </w:r>
          </w:p>
        </w:tc>
        <w:tc>
          <w:tcPr>
            <w:tcW w:w="3816" w:type="dxa"/>
          </w:tcPr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>Временная иммобилизация при травмах. Наложение транспортных шин</w:t>
            </w:r>
          </w:p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>ПК-21</w:t>
            </w:r>
          </w:p>
        </w:tc>
        <w:tc>
          <w:tcPr>
            <w:tcW w:w="2126" w:type="dxa"/>
          </w:tcPr>
          <w:p w:rsidR="00953AF1" w:rsidRPr="007775E2" w:rsidRDefault="00953AF1" w:rsidP="00953AF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Промеж.</w:t>
            </w:r>
            <w:r w:rsidRPr="007775E2">
              <w:rPr>
                <w:rFonts w:ascii="Times New Roman" w:hAnsi="Times New Roman"/>
              </w:rPr>
              <w:t xml:space="preserve"> </w:t>
            </w:r>
          </w:p>
          <w:p w:rsidR="0046740A" w:rsidRPr="00F46B5D" w:rsidRDefault="00953AF1" w:rsidP="00953A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</w:t>
            </w:r>
            <w:r w:rsidRPr="007775E2">
              <w:rPr>
                <w:rFonts w:ascii="Times New Roman" w:hAnsi="Times New Roman"/>
              </w:rPr>
              <w:t>онтроль</w:t>
            </w:r>
            <w:r>
              <w:rPr>
                <w:rFonts w:ascii="Times New Roman" w:hAnsi="Times New Roman"/>
              </w:rPr>
              <w:t xml:space="preserve"> в виде решения клинических сценариев</w:t>
            </w:r>
          </w:p>
        </w:tc>
      </w:tr>
      <w:tr w:rsidR="00F46B5D" w:rsidRPr="00F46B5D" w:rsidTr="00C71BF4">
        <w:tc>
          <w:tcPr>
            <w:tcW w:w="2090" w:type="dxa"/>
          </w:tcPr>
          <w:p w:rsidR="0046740A" w:rsidRPr="00F46B5D" w:rsidRDefault="0046740A" w:rsidP="00C71BF4">
            <w:pPr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 xml:space="preserve">Тема  «Неотложная помощь пациентам при кровотечениях, травмах, ожогах, отморожении, </w:t>
            </w:r>
            <w:proofErr w:type="spellStart"/>
            <w:r w:rsidRPr="00F46B5D">
              <w:rPr>
                <w:rFonts w:ascii="Times New Roman" w:hAnsi="Times New Roman"/>
              </w:rPr>
              <w:t>электротравмах</w:t>
            </w:r>
            <w:proofErr w:type="spellEnd"/>
            <w:r w:rsidRPr="00F46B5D">
              <w:rPr>
                <w:rFonts w:ascii="Times New Roman" w:hAnsi="Times New Roman"/>
              </w:rPr>
              <w:t xml:space="preserve"> и т.п.»</w:t>
            </w:r>
          </w:p>
        </w:tc>
        <w:tc>
          <w:tcPr>
            <w:tcW w:w="1715" w:type="dxa"/>
          </w:tcPr>
          <w:p w:rsidR="0046740A" w:rsidRPr="00F46B5D" w:rsidRDefault="0046740A" w:rsidP="00C71BF4">
            <w:pPr>
              <w:tabs>
                <w:tab w:val="left" w:pos="1080"/>
              </w:tabs>
              <w:rPr>
                <w:rFonts w:ascii="Times New Roman" w:hAnsi="Times New Roman"/>
                <w:i/>
              </w:rPr>
            </w:pPr>
            <w:r w:rsidRPr="00F46B5D">
              <w:rPr>
                <w:rFonts w:ascii="Times New Roman" w:hAnsi="Times New Roman"/>
                <w:bCs/>
              </w:rPr>
              <w:t>Манекены ребенка (6-9 месяцев; 3 года)</w:t>
            </w:r>
          </w:p>
        </w:tc>
        <w:tc>
          <w:tcPr>
            <w:tcW w:w="3816" w:type="dxa"/>
          </w:tcPr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>Наложение повязок при травмах</w:t>
            </w:r>
          </w:p>
          <w:p w:rsidR="0046740A" w:rsidRPr="00F46B5D" w:rsidRDefault="0046740A" w:rsidP="00C71BF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F46B5D">
              <w:rPr>
                <w:rFonts w:ascii="Times New Roman" w:hAnsi="Times New Roman"/>
              </w:rPr>
              <w:t>ПК-21</w:t>
            </w:r>
          </w:p>
        </w:tc>
        <w:tc>
          <w:tcPr>
            <w:tcW w:w="2126" w:type="dxa"/>
          </w:tcPr>
          <w:p w:rsidR="00953AF1" w:rsidRPr="007775E2" w:rsidRDefault="00953AF1" w:rsidP="00953AF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Промеж.</w:t>
            </w:r>
            <w:r w:rsidRPr="007775E2">
              <w:rPr>
                <w:rFonts w:ascii="Times New Roman" w:hAnsi="Times New Roman"/>
              </w:rPr>
              <w:t xml:space="preserve"> </w:t>
            </w:r>
          </w:p>
          <w:p w:rsidR="0046740A" w:rsidRPr="00F46B5D" w:rsidRDefault="00953AF1" w:rsidP="00953A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</w:t>
            </w:r>
            <w:r w:rsidRPr="007775E2">
              <w:rPr>
                <w:rFonts w:ascii="Times New Roman" w:hAnsi="Times New Roman"/>
              </w:rPr>
              <w:t>онтроль</w:t>
            </w:r>
            <w:r>
              <w:rPr>
                <w:rFonts w:ascii="Times New Roman" w:hAnsi="Times New Roman"/>
              </w:rPr>
              <w:t xml:space="preserve"> в виде решения клинических сценариев</w:t>
            </w:r>
          </w:p>
        </w:tc>
      </w:tr>
    </w:tbl>
    <w:p w:rsidR="0046740A" w:rsidRDefault="0046740A" w:rsidP="0046740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91CCF" w:rsidRPr="002A250F" w:rsidRDefault="00991C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91CCF" w:rsidRPr="002A250F" w:rsidSect="00C71BF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16A1"/>
    <w:multiLevelType w:val="hybridMultilevel"/>
    <w:tmpl w:val="A2E82C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BD07EC6"/>
    <w:multiLevelType w:val="hybridMultilevel"/>
    <w:tmpl w:val="919A3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E4CF0"/>
    <w:multiLevelType w:val="hybridMultilevel"/>
    <w:tmpl w:val="C576D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3E"/>
    <w:rsid w:val="00071628"/>
    <w:rsid w:val="00206AC8"/>
    <w:rsid w:val="00291EE8"/>
    <w:rsid w:val="002A250F"/>
    <w:rsid w:val="002A5B1D"/>
    <w:rsid w:val="003F644C"/>
    <w:rsid w:val="0046740A"/>
    <w:rsid w:val="00546EEA"/>
    <w:rsid w:val="006A4000"/>
    <w:rsid w:val="006A6725"/>
    <w:rsid w:val="00931F5E"/>
    <w:rsid w:val="00953AF1"/>
    <w:rsid w:val="00985E08"/>
    <w:rsid w:val="00991CCF"/>
    <w:rsid w:val="00A47E37"/>
    <w:rsid w:val="00A60EDD"/>
    <w:rsid w:val="00C14E33"/>
    <w:rsid w:val="00C63624"/>
    <w:rsid w:val="00C71BF4"/>
    <w:rsid w:val="00D20B7E"/>
    <w:rsid w:val="00DB1555"/>
    <w:rsid w:val="00DE733E"/>
    <w:rsid w:val="00F4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74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">
    <w:name w:val="Style22"/>
    <w:basedOn w:val="a"/>
    <w:uiPriority w:val="99"/>
    <w:rsid w:val="0046740A"/>
    <w:pPr>
      <w:widowControl w:val="0"/>
      <w:autoSpaceDE w:val="0"/>
      <w:autoSpaceDN w:val="0"/>
      <w:adjustRightInd w:val="0"/>
      <w:spacing w:after="0" w:line="50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46740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3">
    <w:name w:val="Font Style43"/>
    <w:basedOn w:val="a0"/>
    <w:uiPriority w:val="99"/>
    <w:rsid w:val="0046740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a3">
    <w:name w:val="Hyperlink"/>
    <w:rsid w:val="00071628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C71BF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74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">
    <w:name w:val="Style22"/>
    <w:basedOn w:val="a"/>
    <w:uiPriority w:val="99"/>
    <w:rsid w:val="0046740A"/>
    <w:pPr>
      <w:widowControl w:val="0"/>
      <w:autoSpaceDE w:val="0"/>
      <w:autoSpaceDN w:val="0"/>
      <w:adjustRightInd w:val="0"/>
      <w:spacing w:after="0" w:line="50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46740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3">
    <w:name w:val="Font Style43"/>
    <w:basedOn w:val="a0"/>
    <w:uiPriority w:val="99"/>
    <w:rsid w:val="0046740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a3">
    <w:name w:val="Hyperlink"/>
    <w:rsid w:val="00071628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C71BF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oo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2016-11-15T20:31:00Z</dcterms:created>
  <dcterms:modified xsi:type="dcterms:W3CDTF">2016-11-17T16:01:00Z</dcterms:modified>
</cp:coreProperties>
</file>