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351" w:rsidRPr="007B1FB4" w:rsidRDefault="00475351" w:rsidP="001C5E64">
      <w:pPr>
        <w:jc w:val="center"/>
        <w:rPr>
          <w:rFonts w:ascii="Times New Roman" w:hAnsi="Times New Roman"/>
          <w:b/>
          <w:sz w:val="28"/>
          <w:szCs w:val="28"/>
        </w:rPr>
      </w:pPr>
      <w:r w:rsidRPr="007B1FB4">
        <w:rPr>
          <w:rFonts w:ascii="Times New Roman" w:hAnsi="Times New Roman"/>
          <w:b/>
          <w:sz w:val="28"/>
          <w:szCs w:val="28"/>
        </w:rPr>
        <w:t>Классификация</w:t>
      </w:r>
    </w:p>
    <w:p w:rsidR="00475351" w:rsidRDefault="00475351" w:rsidP="001C5E6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настоящему времени  существует множество классификаций ДБОК. Впервые термин «дивертикулез» был введен </w:t>
      </w:r>
      <w:r>
        <w:rPr>
          <w:rFonts w:ascii="Times New Roman" w:hAnsi="Times New Roman"/>
          <w:sz w:val="28"/>
          <w:szCs w:val="28"/>
          <w:lang w:val="en-US"/>
        </w:rPr>
        <w:t>F</w:t>
      </w:r>
      <w:r w:rsidRPr="001C5E6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De</w:t>
      </w:r>
      <w:r w:rsidRPr="001C5E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Quervan</w:t>
      </w:r>
      <w:r w:rsidRPr="001C5E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(1914), все патологические состояния, связанные с дивертикулом и дивертикулезом, позже обозначены как дивертикулит </w:t>
      </w:r>
      <w:r w:rsidRPr="001C5E64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F</w:t>
      </w:r>
      <w:r w:rsidRPr="001C5E6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W</w:t>
      </w:r>
      <w:r w:rsidRPr="001C5E6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Rankin</w:t>
      </w:r>
      <w:r w:rsidRPr="001C5E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1C5E6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W</w:t>
      </w:r>
      <w:r w:rsidRPr="001C5E6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Brown</w:t>
      </w:r>
      <w:r w:rsidRPr="001C5E64">
        <w:rPr>
          <w:rFonts w:ascii="Times New Roman" w:hAnsi="Times New Roman"/>
          <w:sz w:val="28"/>
          <w:szCs w:val="28"/>
        </w:rPr>
        <w:t xml:space="preserve">, 1930). </w:t>
      </w:r>
      <w:r>
        <w:rPr>
          <w:rFonts w:ascii="Times New Roman" w:hAnsi="Times New Roman"/>
          <w:sz w:val="28"/>
          <w:szCs w:val="28"/>
        </w:rPr>
        <w:t xml:space="preserve">Позже, для определения функциональных нарушений и воспалительных осложнений, была разработана первая классификация дивертикулярной болезни ободочной кишки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1C5E6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1C5E6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Painter</w:t>
      </w:r>
      <w:r w:rsidRPr="001C5E64">
        <w:rPr>
          <w:rFonts w:ascii="Times New Roman" w:hAnsi="Times New Roman"/>
          <w:sz w:val="28"/>
          <w:szCs w:val="28"/>
        </w:rPr>
        <w:t xml:space="preserve"> (1968)</w:t>
      </w:r>
      <w:r>
        <w:rPr>
          <w:rFonts w:ascii="Times New Roman" w:hAnsi="Times New Roman"/>
          <w:sz w:val="28"/>
          <w:szCs w:val="28"/>
        </w:rPr>
        <w:t xml:space="preserve">, где были выделены бессимптомный дивертикулез; ДБ с болевым синдромом, острый дивертикулит, рецидивирующий или хронический дивертикулит. </w:t>
      </w:r>
    </w:p>
    <w:p w:rsidR="00475351" w:rsidRDefault="00475351" w:rsidP="001C5E6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последующем, были предложены другие классификации ДБОК (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1C5E6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Cortesini</w:t>
      </w:r>
      <w:r w:rsidRPr="001C5E64">
        <w:rPr>
          <w:rFonts w:ascii="Times New Roman" w:hAnsi="Times New Roman"/>
          <w:sz w:val="28"/>
          <w:szCs w:val="28"/>
        </w:rPr>
        <w:t xml:space="preserve"> (1991), </w:t>
      </w:r>
      <w:r>
        <w:rPr>
          <w:rFonts w:ascii="Times New Roman" w:hAnsi="Times New Roman"/>
          <w:sz w:val="28"/>
          <w:szCs w:val="28"/>
          <w:lang w:val="en-US"/>
        </w:rPr>
        <w:t>L</w:t>
      </w:r>
      <w:r w:rsidRPr="001C5E6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K</w:t>
      </w:r>
      <w:r w:rsidRPr="001C5E64">
        <w:rPr>
          <w:rFonts w:ascii="Times New Roman" w:hAnsi="Times New Roman"/>
          <w:sz w:val="28"/>
          <w:szCs w:val="28"/>
        </w:rPr>
        <w:t>ӧ</w:t>
      </w:r>
      <w:r>
        <w:rPr>
          <w:rFonts w:ascii="Times New Roman" w:hAnsi="Times New Roman"/>
          <w:sz w:val="28"/>
          <w:szCs w:val="28"/>
          <w:lang w:val="en-US"/>
        </w:rPr>
        <w:t>hler</w:t>
      </w:r>
      <w:r w:rsidRPr="001C5E64">
        <w:rPr>
          <w:rFonts w:ascii="Times New Roman" w:hAnsi="Times New Roman"/>
          <w:sz w:val="28"/>
          <w:szCs w:val="28"/>
        </w:rPr>
        <w:t xml:space="preserve"> (1999), 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1C5E6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Stollman</w:t>
      </w:r>
      <w:r w:rsidRPr="001C5E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1C5E6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B</w:t>
      </w:r>
      <w:r w:rsidRPr="001C5E6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Raskin</w:t>
      </w:r>
      <w:r w:rsidRPr="001C5E64">
        <w:rPr>
          <w:rFonts w:ascii="Times New Roman" w:hAnsi="Times New Roman"/>
          <w:sz w:val="28"/>
          <w:szCs w:val="28"/>
        </w:rPr>
        <w:t xml:space="preserve"> (2004), </w:t>
      </w:r>
      <w:r>
        <w:rPr>
          <w:rFonts w:ascii="Times New Roman" w:hAnsi="Times New Roman"/>
          <w:sz w:val="28"/>
          <w:szCs w:val="28"/>
          <w:lang w:val="en-US"/>
        </w:rPr>
        <w:t>A</w:t>
      </w:r>
      <w:r w:rsidRPr="001C5E6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Tursi</w:t>
      </w:r>
      <w:r w:rsidRPr="001C5E64">
        <w:rPr>
          <w:rFonts w:ascii="Times New Roman" w:hAnsi="Times New Roman"/>
          <w:sz w:val="28"/>
          <w:szCs w:val="28"/>
        </w:rPr>
        <w:t xml:space="preserve"> (2009,2010</w:t>
      </w:r>
      <w:r>
        <w:rPr>
          <w:rFonts w:ascii="Times New Roman" w:hAnsi="Times New Roman"/>
          <w:sz w:val="28"/>
          <w:szCs w:val="28"/>
        </w:rPr>
        <w:t>)</w:t>
      </w:r>
      <w:r w:rsidRPr="001C5E6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Наиболее популярной классификацией в большинстве стран является Классификация перфоративного дивертикулита </w:t>
      </w:r>
      <w:r>
        <w:rPr>
          <w:rFonts w:ascii="Times New Roman" w:hAnsi="Times New Roman"/>
          <w:sz w:val="28"/>
          <w:szCs w:val="28"/>
          <w:lang w:val="en-US"/>
        </w:rPr>
        <w:t>E</w:t>
      </w:r>
      <w:r w:rsidRPr="001C5E6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1C5E6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Hinchey</w:t>
      </w:r>
      <w:r w:rsidRPr="001C5E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(1978). В ряде стран используется классификация Американской ассоциации колоректальных хирургов (</w:t>
      </w:r>
      <w:r>
        <w:rPr>
          <w:rFonts w:ascii="Times New Roman" w:hAnsi="Times New Roman"/>
          <w:sz w:val="28"/>
          <w:szCs w:val="28"/>
          <w:lang w:val="en-US"/>
        </w:rPr>
        <w:t>ASCRS</w:t>
      </w:r>
      <w:r>
        <w:rPr>
          <w:rFonts w:ascii="Times New Roman" w:hAnsi="Times New Roman"/>
          <w:sz w:val="28"/>
          <w:szCs w:val="28"/>
        </w:rPr>
        <w:t>)</w:t>
      </w:r>
      <w:r w:rsidRPr="001C5E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где выделяют неосложненный и осложненный дивертикулит. К неосложненному дивертикулиту относят простой дивертикулит и параколический инфильтрат (по терминологии западных ученых – параколическая флегмона).</w:t>
      </w:r>
    </w:p>
    <w:p w:rsidR="00475351" w:rsidRDefault="00475351" w:rsidP="001C5E6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осложненному дивертикулиту относят кишечную непроходимость, перфорацию дивертикула, формирование абсцесса, (параколический, абдоминальный (межкишечный), тазовый), свищи (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717A7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Rafferty</w:t>
      </w:r>
      <w:r w:rsidRPr="00717A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 соавт, 2006).</w:t>
      </w:r>
    </w:p>
    <w:p w:rsidR="00475351" w:rsidRDefault="00475351" w:rsidP="001C5E6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некоторых Европейских странах распространена классификация </w:t>
      </w:r>
      <w:r>
        <w:rPr>
          <w:rFonts w:ascii="Times New Roman" w:hAnsi="Times New Roman"/>
          <w:sz w:val="28"/>
          <w:szCs w:val="28"/>
          <w:lang w:val="en-US"/>
        </w:rPr>
        <w:t>O</w:t>
      </w:r>
      <w:r w:rsidRPr="00717A7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Hansen</w:t>
      </w:r>
      <w:r w:rsidRPr="00717A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 соавт (1999): Стадия 0. Дивертикудез. Стадия 1. Острый неосложенный дивертикулит. Стадия 2. Острый осложненный дивертикулит. А. перидивертикулит / периколическая флегмона. В. Дивертикулярный абсцесс (прикрытая перфорация). С. перфорация дивертикула в свободную брюшную полость. Стадия 3. Хронический дивертикулит.</w:t>
      </w:r>
    </w:p>
    <w:p w:rsidR="00475351" w:rsidRDefault="00475351" w:rsidP="001C5E6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МКБ-10 выделяют:</w:t>
      </w:r>
    </w:p>
    <w:p w:rsidR="00475351" w:rsidRDefault="00475351" w:rsidP="001C5E6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Дивертикулярная болезнь кишечника К-57</w:t>
      </w:r>
    </w:p>
    <w:p w:rsidR="00475351" w:rsidRDefault="00475351" w:rsidP="001C5E6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Дивертикулярная болезнь толстой кишки с прободением и абсцессом – К57.2</w:t>
      </w:r>
    </w:p>
    <w:p w:rsidR="00475351" w:rsidRDefault="00475351" w:rsidP="001C5E6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Дивертикулярная болезнь толстой кишки без прободения и абсцесса – К57.3</w:t>
      </w:r>
    </w:p>
    <w:p w:rsidR="00475351" w:rsidRDefault="00475351" w:rsidP="001C5E6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Дивертикулярная болезнь и тонкой и толстой кишки с прободением и абсцессом – К57.4</w:t>
      </w:r>
    </w:p>
    <w:p w:rsidR="00475351" w:rsidRDefault="00475351" w:rsidP="001C5E6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Дивертикулярная болезнь и тонкой и толстой кишки с прободением и абсцессом – К57.5</w:t>
      </w:r>
    </w:p>
    <w:p w:rsidR="00475351" w:rsidRDefault="00475351" w:rsidP="001C5E6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Дивертикулярная болезнь кишечника, неуточноенной части, с прободением и абсцессом – К57,5</w:t>
      </w:r>
    </w:p>
    <w:p w:rsidR="00475351" w:rsidRDefault="00475351" w:rsidP="001C5E6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Дивертикулярная болезнь кишечника, неуточненной части без прободения и абсцесса – К57.9.</w:t>
      </w:r>
    </w:p>
    <w:p w:rsidR="00475351" w:rsidRDefault="00475351" w:rsidP="001C5E64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Дивертикулы подразделяются на истинные и ложные. Наиболее частой формой являются псевдо (ложные) или пульсионные дивертикулы (не содержат все слои стенки кишки, только слизистая и подслизистая оболочки выпячиваются через мышечный слой и остаются прикрыты серозной оболочкой) (табл.   )</w:t>
      </w:r>
    </w:p>
    <w:p w:rsidR="00475351" w:rsidRDefault="00475351" w:rsidP="009E6591">
      <w:pPr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 .</w:t>
      </w:r>
    </w:p>
    <w:p w:rsidR="00475351" w:rsidRDefault="00475351" w:rsidP="009E6591">
      <w:pPr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Виды дивертикулов кишки.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85"/>
        <w:gridCol w:w="3285"/>
        <w:gridCol w:w="3285"/>
      </w:tblGrid>
      <w:tr w:rsidR="00475351" w:rsidRPr="00A127C2" w:rsidTr="00A127C2">
        <w:tc>
          <w:tcPr>
            <w:tcW w:w="3285" w:type="dxa"/>
            <w:vMerge w:val="restart"/>
          </w:tcPr>
          <w:p w:rsidR="00475351" w:rsidRPr="00A127C2" w:rsidRDefault="00475351" w:rsidP="00A127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7C2">
              <w:rPr>
                <w:rFonts w:ascii="Times New Roman" w:hAnsi="Times New Roman"/>
                <w:sz w:val="28"/>
                <w:szCs w:val="28"/>
              </w:rPr>
              <w:t>Истинные дивертикулы</w:t>
            </w:r>
          </w:p>
        </w:tc>
        <w:tc>
          <w:tcPr>
            <w:tcW w:w="6570" w:type="dxa"/>
            <w:gridSpan w:val="2"/>
          </w:tcPr>
          <w:p w:rsidR="00475351" w:rsidRPr="00A127C2" w:rsidRDefault="00475351" w:rsidP="00A127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7C2">
              <w:rPr>
                <w:rFonts w:ascii="Times New Roman" w:hAnsi="Times New Roman"/>
                <w:sz w:val="28"/>
                <w:szCs w:val="28"/>
              </w:rPr>
              <w:t>Ложные (приобретенные) дивертикулы</w:t>
            </w:r>
          </w:p>
        </w:tc>
      </w:tr>
      <w:tr w:rsidR="00475351" w:rsidRPr="00A127C2" w:rsidTr="00A127C2">
        <w:tc>
          <w:tcPr>
            <w:tcW w:w="3285" w:type="dxa"/>
            <w:vMerge/>
          </w:tcPr>
          <w:p w:rsidR="00475351" w:rsidRPr="00A127C2" w:rsidRDefault="00475351" w:rsidP="00A127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5" w:type="dxa"/>
          </w:tcPr>
          <w:p w:rsidR="00475351" w:rsidRPr="00A127C2" w:rsidRDefault="00475351" w:rsidP="00A127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7C2">
              <w:rPr>
                <w:rFonts w:ascii="Times New Roman" w:hAnsi="Times New Roman"/>
                <w:sz w:val="28"/>
                <w:szCs w:val="28"/>
              </w:rPr>
              <w:t>неполные</w:t>
            </w:r>
          </w:p>
        </w:tc>
        <w:tc>
          <w:tcPr>
            <w:tcW w:w="3285" w:type="dxa"/>
          </w:tcPr>
          <w:p w:rsidR="00475351" w:rsidRPr="00A127C2" w:rsidRDefault="00475351" w:rsidP="00A127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7C2">
              <w:rPr>
                <w:rFonts w:ascii="Times New Roman" w:hAnsi="Times New Roman"/>
                <w:sz w:val="28"/>
                <w:szCs w:val="28"/>
              </w:rPr>
              <w:t xml:space="preserve">Полные </w:t>
            </w:r>
          </w:p>
        </w:tc>
      </w:tr>
      <w:tr w:rsidR="00475351" w:rsidRPr="00A127C2" w:rsidTr="00A127C2">
        <w:tc>
          <w:tcPr>
            <w:tcW w:w="3285" w:type="dxa"/>
          </w:tcPr>
          <w:p w:rsidR="00475351" w:rsidRPr="00A127C2" w:rsidRDefault="00475351" w:rsidP="00A127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7C2">
              <w:rPr>
                <w:rFonts w:ascii="Times New Roman" w:hAnsi="Times New Roman"/>
                <w:sz w:val="28"/>
                <w:szCs w:val="28"/>
              </w:rPr>
              <w:t>Выпячивание всех слоев стенки кишки</w:t>
            </w:r>
          </w:p>
        </w:tc>
        <w:tc>
          <w:tcPr>
            <w:tcW w:w="3285" w:type="dxa"/>
          </w:tcPr>
          <w:p w:rsidR="00475351" w:rsidRPr="00A127C2" w:rsidRDefault="00475351" w:rsidP="00A127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7C2">
              <w:rPr>
                <w:rFonts w:ascii="Times New Roman" w:hAnsi="Times New Roman"/>
                <w:sz w:val="28"/>
                <w:szCs w:val="28"/>
              </w:rPr>
              <w:t>Выпячивание слизистой оболочки достигает подслизистой или мышчной оболочки</w:t>
            </w:r>
          </w:p>
        </w:tc>
        <w:tc>
          <w:tcPr>
            <w:tcW w:w="3285" w:type="dxa"/>
          </w:tcPr>
          <w:p w:rsidR="00475351" w:rsidRPr="00A127C2" w:rsidRDefault="00475351" w:rsidP="00A127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7C2">
              <w:rPr>
                <w:rFonts w:ascii="Times New Roman" w:hAnsi="Times New Roman"/>
                <w:sz w:val="28"/>
                <w:szCs w:val="28"/>
              </w:rPr>
              <w:t>Выпячивание слизистой оболочки проникает через все слои, кроме серозной оболочки</w:t>
            </w:r>
          </w:p>
        </w:tc>
      </w:tr>
      <w:tr w:rsidR="00475351" w:rsidRPr="00A127C2" w:rsidTr="00A127C2">
        <w:tc>
          <w:tcPr>
            <w:tcW w:w="3285" w:type="dxa"/>
          </w:tcPr>
          <w:p w:rsidR="00475351" w:rsidRPr="00A127C2" w:rsidRDefault="00475351" w:rsidP="00A127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7C2">
              <w:rPr>
                <w:rFonts w:ascii="Times New Roman" w:hAnsi="Times New Roman"/>
                <w:sz w:val="28"/>
                <w:szCs w:val="28"/>
              </w:rPr>
              <w:t>Стенка имеет мышечную оболочку</w:t>
            </w:r>
          </w:p>
        </w:tc>
        <w:tc>
          <w:tcPr>
            <w:tcW w:w="3285" w:type="dxa"/>
          </w:tcPr>
          <w:p w:rsidR="00475351" w:rsidRPr="00A127C2" w:rsidRDefault="00475351" w:rsidP="00A127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7C2">
              <w:rPr>
                <w:rFonts w:ascii="Times New Roman" w:hAnsi="Times New Roman"/>
                <w:sz w:val="28"/>
                <w:szCs w:val="28"/>
              </w:rPr>
              <w:t>Стенка имеет слизистую и подслизистую оболочки</w:t>
            </w:r>
          </w:p>
        </w:tc>
        <w:tc>
          <w:tcPr>
            <w:tcW w:w="3285" w:type="dxa"/>
          </w:tcPr>
          <w:p w:rsidR="00475351" w:rsidRPr="00A127C2" w:rsidRDefault="00475351" w:rsidP="00A127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7C2">
              <w:rPr>
                <w:rFonts w:ascii="Times New Roman" w:hAnsi="Times New Roman"/>
                <w:sz w:val="28"/>
                <w:szCs w:val="28"/>
              </w:rPr>
              <w:t>Стенка имеет слизистую, подслизистую, серозную оболочки</w:t>
            </w:r>
          </w:p>
        </w:tc>
      </w:tr>
      <w:tr w:rsidR="00475351" w:rsidRPr="00A127C2" w:rsidTr="00A127C2">
        <w:tc>
          <w:tcPr>
            <w:tcW w:w="3285" w:type="dxa"/>
          </w:tcPr>
          <w:p w:rsidR="00475351" w:rsidRPr="00A127C2" w:rsidRDefault="00475351" w:rsidP="00A127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7C2">
              <w:rPr>
                <w:rFonts w:ascii="Times New Roman" w:hAnsi="Times New Roman"/>
                <w:sz w:val="28"/>
                <w:szCs w:val="28"/>
              </w:rPr>
              <w:t>Локализуются чаще в правой половине ободочной кишки</w:t>
            </w:r>
          </w:p>
        </w:tc>
        <w:tc>
          <w:tcPr>
            <w:tcW w:w="6570" w:type="dxa"/>
            <w:gridSpan w:val="2"/>
          </w:tcPr>
          <w:p w:rsidR="00475351" w:rsidRPr="00A127C2" w:rsidRDefault="00475351" w:rsidP="00A127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7C2">
              <w:rPr>
                <w:rFonts w:ascii="Times New Roman" w:hAnsi="Times New Roman"/>
                <w:sz w:val="28"/>
                <w:szCs w:val="28"/>
              </w:rPr>
              <w:t>Локализуется чаще в левой половине ободочной кишки</w:t>
            </w:r>
          </w:p>
        </w:tc>
      </w:tr>
      <w:tr w:rsidR="00475351" w:rsidRPr="00A127C2" w:rsidTr="00A127C2">
        <w:tc>
          <w:tcPr>
            <w:tcW w:w="3285" w:type="dxa"/>
          </w:tcPr>
          <w:p w:rsidR="00475351" w:rsidRPr="00A127C2" w:rsidRDefault="00475351" w:rsidP="00A127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7C2">
              <w:rPr>
                <w:rFonts w:ascii="Times New Roman" w:hAnsi="Times New Roman"/>
                <w:sz w:val="28"/>
                <w:szCs w:val="28"/>
              </w:rPr>
              <w:t>Активно опрожняются</w:t>
            </w:r>
          </w:p>
        </w:tc>
        <w:tc>
          <w:tcPr>
            <w:tcW w:w="6570" w:type="dxa"/>
            <w:gridSpan w:val="2"/>
          </w:tcPr>
          <w:p w:rsidR="00475351" w:rsidRPr="00A127C2" w:rsidRDefault="00475351" w:rsidP="00A127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7C2">
              <w:rPr>
                <w:rFonts w:ascii="Times New Roman" w:hAnsi="Times New Roman"/>
                <w:sz w:val="28"/>
                <w:szCs w:val="28"/>
              </w:rPr>
              <w:t>Опорожнение затруднено</w:t>
            </w:r>
          </w:p>
        </w:tc>
      </w:tr>
      <w:tr w:rsidR="00475351" w:rsidRPr="00A127C2" w:rsidTr="00A127C2">
        <w:tc>
          <w:tcPr>
            <w:tcW w:w="3285" w:type="dxa"/>
          </w:tcPr>
          <w:p w:rsidR="00475351" w:rsidRPr="00A127C2" w:rsidRDefault="00475351" w:rsidP="00A127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7C2">
              <w:rPr>
                <w:rFonts w:ascii="Times New Roman" w:hAnsi="Times New Roman"/>
                <w:sz w:val="28"/>
                <w:szCs w:val="28"/>
              </w:rPr>
              <w:t>Выявляются при рентгенологическом и эндоскопическом исследовании</w:t>
            </w:r>
          </w:p>
        </w:tc>
        <w:tc>
          <w:tcPr>
            <w:tcW w:w="3285" w:type="dxa"/>
          </w:tcPr>
          <w:p w:rsidR="00475351" w:rsidRPr="00A127C2" w:rsidRDefault="00475351" w:rsidP="00A127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7C2">
              <w:rPr>
                <w:rFonts w:ascii="Times New Roman" w:hAnsi="Times New Roman"/>
                <w:sz w:val="28"/>
                <w:szCs w:val="28"/>
              </w:rPr>
              <w:t>Плохо выявляются при рентгенологическом исследовании</w:t>
            </w:r>
          </w:p>
        </w:tc>
        <w:tc>
          <w:tcPr>
            <w:tcW w:w="3285" w:type="dxa"/>
          </w:tcPr>
          <w:p w:rsidR="00475351" w:rsidRPr="00A127C2" w:rsidRDefault="00475351" w:rsidP="00A127C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7C2">
              <w:rPr>
                <w:rFonts w:ascii="Times New Roman" w:hAnsi="Times New Roman"/>
                <w:sz w:val="28"/>
                <w:szCs w:val="28"/>
              </w:rPr>
              <w:t>При рентгенологическом исследовании выявляются по наружному контуру кишки</w:t>
            </w:r>
          </w:p>
        </w:tc>
      </w:tr>
    </w:tbl>
    <w:p w:rsidR="00475351" w:rsidRDefault="00475351" w:rsidP="00F75AE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Рекомендациям всемирной организации гастроэнтерологов выделяют три формы ДБОК:</w:t>
      </w:r>
    </w:p>
    <w:p w:rsidR="00475351" w:rsidRDefault="00475351" w:rsidP="00F75AE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бессимптомные дивертикулы (случайные находки при ирригоскопии и колоноскопии);</w:t>
      </w:r>
    </w:p>
    <w:p w:rsidR="00475351" w:rsidRDefault="00475351" w:rsidP="00F75AE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неосложненная ДБОК, когда есть клинические проявления;</w:t>
      </w:r>
    </w:p>
    <w:p w:rsidR="00475351" w:rsidRDefault="00475351" w:rsidP="00F75AE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ДБОК с осложнениями.</w:t>
      </w:r>
    </w:p>
    <w:p w:rsidR="00475351" w:rsidRDefault="00475351" w:rsidP="00F75AE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Бессимптомная ДБ выявляется у большинства пациентов, а пациенты с клиническими симптомами составляют менее 25% (</w:t>
      </w:r>
      <w:r>
        <w:rPr>
          <w:rFonts w:ascii="Times New Roman" w:hAnsi="Times New Roman"/>
          <w:sz w:val="28"/>
          <w:szCs w:val="28"/>
          <w:lang w:val="en-US"/>
        </w:rPr>
        <w:t>N</w:t>
      </w:r>
      <w:r w:rsidRPr="006A3B0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Stollman</w:t>
      </w:r>
      <w:r w:rsidRPr="006A3B0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6A3B0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Raskin</w:t>
      </w:r>
      <w:r w:rsidRPr="006A3B01">
        <w:rPr>
          <w:rFonts w:ascii="Times New Roman" w:hAnsi="Times New Roman"/>
          <w:sz w:val="28"/>
          <w:szCs w:val="28"/>
        </w:rPr>
        <w:t>, 2004</w:t>
      </w:r>
      <w:r>
        <w:rPr>
          <w:rFonts w:ascii="Times New Roman" w:hAnsi="Times New Roman"/>
          <w:sz w:val="28"/>
          <w:szCs w:val="28"/>
        </w:rPr>
        <w:t>)</w:t>
      </w:r>
      <w:r w:rsidRPr="006A3B0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Классификация ДБ включает множество факторов (являются мультифакторной): локализацию дивертикулов, клинические симптомы, презентации и осложнения. Значение имеют 2 системы классификации: клиническая классификация и классификация </w:t>
      </w:r>
      <w:r>
        <w:rPr>
          <w:rFonts w:ascii="Times New Roman" w:hAnsi="Times New Roman"/>
          <w:sz w:val="28"/>
          <w:szCs w:val="28"/>
          <w:lang w:val="en-US"/>
        </w:rPr>
        <w:t>Hinchey</w:t>
      </w:r>
      <w:r w:rsidRPr="00CB0114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Хинчи</w:t>
      </w:r>
      <w:r w:rsidRPr="00CB0114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475351" w:rsidRDefault="00475351" w:rsidP="00F75AE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Бессимптомная ДБОК часто устанавливается при скрининговой колоноскопии и составляет большинство в структуре ДБ. Поскольку количество пациентов, проходящих скрининговую колоноскопию увеличивается, также будет увеличиваться выявляемость и соответственно распространенность этого заболевания. Для данной формы нет четких рекомендаций по лечению и наблюдению. Некоторые авторы предлагают для  «профилактического» лечения добавки пищевых волокон. Симптоматическая неосложненная ДБ (</w:t>
      </w:r>
      <w:r>
        <w:rPr>
          <w:rFonts w:ascii="Times New Roman" w:hAnsi="Times New Roman"/>
          <w:sz w:val="28"/>
          <w:szCs w:val="28"/>
          <w:lang w:val="en-US"/>
        </w:rPr>
        <w:t>SUDD</w:t>
      </w:r>
      <w:r w:rsidRPr="00F62E8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СНДБ) характеризуется неспецифическими абдоминальными симптомами. Больные могут жаловаться на нечетко выраженные боли внизу живота слева, симптомы часто усиливаются после еды и уменьшаются после дефекации. Часто эти симптомы трудно непосредственно увязывать с ДБ, дивертикулы же обнаруживаются при эндоскопическом и рентгенологическом исследовании. У пациентов(с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en-US"/>
        </w:rPr>
        <w:t>SUDD</w:t>
      </w:r>
      <w:r w:rsidRPr="00F62E8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СНДБ)</w:t>
      </w:r>
      <w:r w:rsidRPr="00F62E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отсутствует лейкоцитоз, лихорадка, или перитонеальные симптомы. У больных могут быть и другие неопределенные симптомы, часто связанные с синдромом раздраженного кишечника – вздутие живота, запоры и понос. Некоторые исследователи предположили, что ДБ позднее осложнение синдрома раздраженного кишечника (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FE6E3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Otte</w:t>
      </w:r>
      <w:r>
        <w:rPr>
          <w:rFonts w:ascii="Times New Roman" w:hAnsi="Times New Roman"/>
          <w:sz w:val="28"/>
          <w:szCs w:val="28"/>
        </w:rPr>
        <w:t xml:space="preserve"> и др., 1986). Анализ показывает, что у них может быть только болезненность в левом нижнем квадранте живота. СНДБ (</w:t>
      </w:r>
      <w:r>
        <w:rPr>
          <w:rFonts w:ascii="Times New Roman" w:hAnsi="Times New Roman"/>
          <w:sz w:val="28"/>
          <w:szCs w:val="28"/>
          <w:lang w:val="en-US"/>
        </w:rPr>
        <w:t>SUDD</w:t>
      </w:r>
      <w:r>
        <w:rPr>
          <w:rFonts w:ascii="Times New Roman" w:hAnsi="Times New Roman"/>
          <w:sz w:val="28"/>
          <w:szCs w:val="28"/>
        </w:rPr>
        <w:t>)</w:t>
      </w:r>
      <w:r w:rsidRPr="00FE6E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 связана с кровавым стулом или оккультным кровотечением, наличием признаков перитонита, напряжения мышц передней брюшной стенки.</w:t>
      </w:r>
    </w:p>
    <w:p w:rsidR="00475351" w:rsidRDefault="00475351" w:rsidP="00FE6E3B">
      <w:pPr>
        <w:jc w:val="center"/>
        <w:rPr>
          <w:rFonts w:ascii="Times New Roman" w:hAnsi="Times New Roman"/>
          <w:sz w:val="28"/>
          <w:szCs w:val="28"/>
        </w:rPr>
      </w:pPr>
    </w:p>
    <w:p w:rsidR="00475351" w:rsidRDefault="00475351" w:rsidP="00FE6E3B">
      <w:pPr>
        <w:jc w:val="center"/>
        <w:rPr>
          <w:rFonts w:ascii="Times New Roman" w:hAnsi="Times New Roman"/>
          <w:sz w:val="28"/>
          <w:szCs w:val="28"/>
        </w:rPr>
      </w:pPr>
    </w:p>
    <w:p w:rsidR="00475351" w:rsidRDefault="00475351" w:rsidP="00FE6E3B">
      <w:pPr>
        <w:jc w:val="center"/>
        <w:rPr>
          <w:rFonts w:ascii="Times New Roman" w:hAnsi="Times New Roman"/>
          <w:sz w:val="28"/>
          <w:szCs w:val="28"/>
        </w:rPr>
      </w:pPr>
    </w:p>
    <w:p w:rsidR="00475351" w:rsidRDefault="00475351" w:rsidP="00FE6E3B">
      <w:pPr>
        <w:jc w:val="center"/>
        <w:rPr>
          <w:rFonts w:ascii="Times New Roman" w:hAnsi="Times New Roman"/>
          <w:sz w:val="28"/>
          <w:szCs w:val="28"/>
        </w:rPr>
      </w:pPr>
    </w:p>
    <w:p w:rsidR="00475351" w:rsidRDefault="00475351" w:rsidP="00FE6E3B">
      <w:pPr>
        <w:jc w:val="center"/>
        <w:rPr>
          <w:rFonts w:ascii="Times New Roman" w:hAnsi="Times New Roman"/>
          <w:sz w:val="28"/>
          <w:szCs w:val="28"/>
        </w:rPr>
      </w:pPr>
    </w:p>
    <w:p w:rsidR="00475351" w:rsidRPr="00432926" w:rsidRDefault="00475351" w:rsidP="00FE6E3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Классификация Хинчи </w:t>
      </w:r>
      <w:r w:rsidRPr="00432926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Hinchey</w:t>
      </w:r>
      <w:r w:rsidRPr="00432926">
        <w:rPr>
          <w:rFonts w:ascii="Times New Roman" w:hAnsi="Times New Roman"/>
          <w:sz w:val="28"/>
          <w:szCs w:val="28"/>
        </w:rPr>
        <w:t>)</w:t>
      </w:r>
    </w:p>
    <w:p w:rsidR="00475351" w:rsidRDefault="00475351" w:rsidP="00FE6E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Среди предложенных, наиболее широко рекомендуемой является классификация </w:t>
      </w:r>
      <w:r>
        <w:rPr>
          <w:rFonts w:ascii="Times New Roman" w:hAnsi="Times New Roman"/>
          <w:sz w:val="28"/>
          <w:szCs w:val="28"/>
          <w:lang w:val="en-US"/>
        </w:rPr>
        <w:t>Hinchey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E</w:t>
      </w:r>
      <w:r w:rsidRPr="0043292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J</w:t>
      </w:r>
      <w:r w:rsidRPr="00432926">
        <w:rPr>
          <w:rFonts w:ascii="Times New Roman" w:hAnsi="Times New Roman"/>
          <w:sz w:val="28"/>
          <w:szCs w:val="28"/>
        </w:rPr>
        <w:t xml:space="preserve">. (1978). </w:t>
      </w:r>
    </w:p>
    <w:p w:rsidR="00475351" w:rsidRDefault="00475351" w:rsidP="00FE6E3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Традиционной классификации были выделены </w:t>
      </w:r>
      <w:r>
        <w:rPr>
          <w:rFonts w:ascii="Times New Roman" w:hAnsi="Times New Roman"/>
          <w:sz w:val="28"/>
          <w:szCs w:val="28"/>
          <w:lang w:val="en-US"/>
        </w:rPr>
        <w:t>Hinchey</w:t>
      </w:r>
      <w:r>
        <w:rPr>
          <w:rFonts w:ascii="Times New Roman" w:hAnsi="Times New Roman"/>
          <w:sz w:val="28"/>
          <w:szCs w:val="28"/>
        </w:rPr>
        <w:t>, были выделены 4 стадии перфорации дивертикулита (Рис. 1.),</w:t>
      </w:r>
    </w:p>
    <w:p w:rsidR="00475351" w:rsidRDefault="00475351" w:rsidP="00FE6E3B">
      <w:pPr>
        <w:jc w:val="both"/>
        <w:rPr>
          <w:rFonts w:ascii="Times New Roman" w:hAnsi="Times New Roman"/>
          <w:sz w:val="28"/>
          <w:szCs w:val="28"/>
        </w:rPr>
      </w:pPr>
      <w:r w:rsidRPr="00A95619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38pt;height:370.5pt;visibility:visible">
            <v:imagedata r:id="rId4" o:title=""/>
          </v:shape>
        </w:pict>
      </w:r>
    </w:p>
    <w:p w:rsidR="00475351" w:rsidRDefault="00475351" w:rsidP="00FE6E3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Рис.1. Классификация </w:t>
      </w:r>
      <w:r>
        <w:rPr>
          <w:rFonts w:ascii="Times New Roman" w:hAnsi="Times New Roman"/>
          <w:sz w:val="28"/>
          <w:szCs w:val="28"/>
          <w:lang w:val="en-US"/>
        </w:rPr>
        <w:t>Hinchey</w:t>
      </w:r>
      <w:r>
        <w:rPr>
          <w:rFonts w:ascii="Times New Roman" w:hAnsi="Times New Roman"/>
          <w:sz w:val="28"/>
          <w:szCs w:val="28"/>
        </w:rPr>
        <w:t xml:space="preserve"> дивертикулита (перфоративного)</w:t>
      </w:r>
    </w:p>
    <w:p w:rsidR="00475351" w:rsidRDefault="00475351" w:rsidP="00FE6E3B">
      <w:pPr>
        <w:spacing w:before="24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 улучшение методов визуализации привели к модификации этой классификации. Модифицированная классификация </w:t>
      </w:r>
      <w:r>
        <w:rPr>
          <w:rFonts w:ascii="Times New Roman" w:hAnsi="Times New Roman"/>
          <w:sz w:val="28"/>
          <w:szCs w:val="28"/>
          <w:lang w:val="en-US"/>
        </w:rPr>
        <w:t>Hinchey</w:t>
      </w:r>
      <w:r>
        <w:rPr>
          <w:rFonts w:ascii="Times New Roman" w:hAnsi="Times New Roman"/>
          <w:sz w:val="28"/>
          <w:szCs w:val="28"/>
        </w:rPr>
        <w:t xml:space="preserve"> описывает 5 категорий дивертикулита с двумя подкатегориями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C751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стадии классической классификации </w:t>
      </w:r>
      <w:r>
        <w:rPr>
          <w:rFonts w:ascii="Times New Roman" w:hAnsi="Times New Roman"/>
          <w:sz w:val="28"/>
          <w:szCs w:val="28"/>
          <w:lang w:val="en-US"/>
        </w:rPr>
        <w:t>Hinchey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  <w:lang w:val="en-US"/>
        </w:rPr>
        <w:t>H</w:t>
      </w:r>
      <w:r w:rsidRPr="00C751B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Wasvary</w:t>
      </w:r>
      <w:r w:rsidRPr="00C751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соавт., 1999) (табл.). В целом, </w:t>
      </w:r>
      <w:r>
        <w:rPr>
          <w:rFonts w:ascii="Times New Roman" w:hAnsi="Times New Roman"/>
          <w:sz w:val="28"/>
          <w:szCs w:val="28"/>
          <w:lang w:val="en-US"/>
        </w:rPr>
        <w:t>Hinchey</w:t>
      </w:r>
      <w:r>
        <w:rPr>
          <w:rFonts w:ascii="Times New Roman" w:hAnsi="Times New Roman"/>
          <w:sz w:val="28"/>
          <w:szCs w:val="28"/>
        </w:rPr>
        <w:t xml:space="preserve"> 1а-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C751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как мягкий, легкий дивертикулит, </w:t>
      </w:r>
      <w:r>
        <w:rPr>
          <w:rFonts w:ascii="Times New Roman" w:hAnsi="Times New Roman"/>
          <w:sz w:val="28"/>
          <w:szCs w:val="28"/>
          <w:lang w:val="en-US"/>
        </w:rPr>
        <w:t>Hinchey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 w:rsidRPr="00C751B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 w:rsidRPr="00C751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как тяжелый, сложный дивертикулит. </w:t>
      </w:r>
    </w:p>
    <w:p w:rsidR="00475351" w:rsidRDefault="00475351" w:rsidP="00FE6E3B">
      <w:pPr>
        <w:spacing w:before="240" w:line="360" w:lineRule="auto"/>
        <w:jc w:val="both"/>
        <w:rPr>
          <w:rFonts w:ascii="Times New Roman" w:hAnsi="Times New Roman"/>
          <w:sz w:val="28"/>
          <w:szCs w:val="28"/>
        </w:rPr>
      </w:pPr>
    </w:p>
    <w:p w:rsidR="00475351" w:rsidRDefault="00475351" w:rsidP="00FE6E3B">
      <w:pPr>
        <w:spacing w:before="24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</w:t>
      </w:r>
    </w:p>
    <w:p w:rsidR="00475351" w:rsidRDefault="00475351" w:rsidP="00FE6E3B">
      <w:pPr>
        <w:spacing w:before="24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Оригинальная и модифицированная классификация (перфоративного) дивертикулита по </w:t>
      </w:r>
      <w:r>
        <w:rPr>
          <w:rFonts w:ascii="Times New Roman" w:hAnsi="Times New Roman"/>
          <w:sz w:val="28"/>
          <w:szCs w:val="28"/>
          <w:lang w:val="en-US"/>
        </w:rPr>
        <w:t>Hinchey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28"/>
        <w:gridCol w:w="4927"/>
      </w:tblGrid>
      <w:tr w:rsidR="00475351" w:rsidRPr="00A127C2" w:rsidTr="00A127C2">
        <w:tc>
          <w:tcPr>
            <w:tcW w:w="5069" w:type="dxa"/>
          </w:tcPr>
          <w:p w:rsidR="00475351" w:rsidRPr="00A127C2" w:rsidRDefault="00475351" w:rsidP="00A127C2">
            <w:pPr>
              <w:spacing w:before="240"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7C2">
              <w:rPr>
                <w:rFonts w:ascii="Times New Roman" w:hAnsi="Times New Roman"/>
                <w:sz w:val="28"/>
                <w:szCs w:val="28"/>
              </w:rPr>
              <w:t>Классификация</w:t>
            </w:r>
            <w:r w:rsidRPr="00A127C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Hinchey</w:t>
            </w:r>
          </w:p>
        </w:tc>
        <w:tc>
          <w:tcPr>
            <w:tcW w:w="5069" w:type="dxa"/>
          </w:tcPr>
          <w:p w:rsidR="00475351" w:rsidRPr="00A127C2" w:rsidRDefault="00475351" w:rsidP="00A127C2">
            <w:pPr>
              <w:spacing w:before="240"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7C2">
              <w:rPr>
                <w:rFonts w:ascii="Times New Roman" w:hAnsi="Times New Roman"/>
                <w:sz w:val="28"/>
                <w:szCs w:val="28"/>
              </w:rPr>
              <w:t xml:space="preserve">Модифицированная классификация </w:t>
            </w:r>
            <w:r w:rsidRPr="00A127C2">
              <w:rPr>
                <w:rFonts w:ascii="Times New Roman" w:hAnsi="Times New Roman"/>
                <w:sz w:val="28"/>
                <w:szCs w:val="28"/>
                <w:lang w:val="en-US"/>
              </w:rPr>
              <w:t>Hinchey</w:t>
            </w:r>
          </w:p>
        </w:tc>
      </w:tr>
      <w:tr w:rsidR="00475351" w:rsidRPr="00A127C2" w:rsidTr="00A127C2">
        <w:tc>
          <w:tcPr>
            <w:tcW w:w="5069" w:type="dxa"/>
          </w:tcPr>
          <w:p w:rsidR="00475351" w:rsidRPr="00A127C2" w:rsidRDefault="00475351" w:rsidP="00A127C2">
            <w:pPr>
              <w:spacing w:before="240"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7C2">
              <w:rPr>
                <w:rFonts w:ascii="Times New Roman" w:hAnsi="Times New Roman"/>
                <w:sz w:val="28"/>
                <w:szCs w:val="28"/>
              </w:rPr>
              <w:t>Стадия                 Признаки</w:t>
            </w:r>
          </w:p>
        </w:tc>
        <w:tc>
          <w:tcPr>
            <w:tcW w:w="5069" w:type="dxa"/>
          </w:tcPr>
          <w:p w:rsidR="00475351" w:rsidRPr="00A127C2" w:rsidRDefault="00475351" w:rsidP="00A127C2">
            <w:pPr>
              <w:spacing w:before="240"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7C2">
              <w:rPr>
                <w:rFonts w:ascii="Times New Roman" w:hAnsi="Times New Roman"/>
                <w:sz w:val="28"/>
                <w:szCs w:val="28"/>
              </w:rPr>
              <w:t>Стадия                 Признаки</w:t>
            </w:r>
          </w:p>
        </w:tc>
      </w:tr>
      <w:tr w:rsidR="00475351" w:rsidRPr="00A127C2" w:rsidTr="00A127C2">
        <w:tc>
          <w:tcPr>
            <w:tcW w:w="5069" w:type="dxa"/>
            <w:tcBorders>
              <w:bottom w:val="nil"/>
            </w:tcBorders>
          </w:tcPr>
          <w:p w:rsidR="00475351" w:rsidRPr="00A127C2" w:rsidRDefault="00475351" w:rsidP="00A127C2">
            <w:pPr>
              <w:spacing w:before="240"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7C2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A127C2">
              <w:rPr>
                <w:rFonts w:ascii="Times New Roman" w:hAnsi="Times New Roman"/>
                <w:sz w:val="28"/>
                <w:szCs w:val="28"/>
              </w:rPr>
              <w:t xml:space="preserve"> Периколический инфильтрат (флегмона или абсцесс)</w:t>
            </w:r>
          </w:p>
        </w:tc>
        <w:tc>
          <w:tcPr>
            <w:tcW w:w="5069" w:type="dxa"/>
            <w:tcBorders>
              <w:bottom w:val="nil"/>
            </w:tcBorders>
          </w:tcPr>
          <w:p w:rsidR="00475351" w:rsidRPr="00A127C2" w:rsidRDefault="00475351" w:rsidP="00A127C2">
            <w:pPr>
              <w:spacing w:before="240"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7C2">
              <w:rPr>
                <w:rFonts w:ascii="Times New Roman" w:hAnsi="Times New Roman"/>
                <w:sz w:val="28"/>
                <w:szCs w:val="28"/>
              </w:rPr>
              <w:t>0 Легкий, (мягкий), неосложненный дивертикулит</w:t>
            </w:r>
          </w:p>
        </w:tc>
      </w:tr>
      <w:tr w:rsidR="00475351" w:rsidRPr="00A127C2" w:rsidTr="00A127C2">
        <w:tc>
          <w:tcPr>
            <w:tcW w:w="5069" w:type="dxa"/>
            <w:tcBorders>
              <w:top w:val="nil"/>
              <w:bottom w:val="nil"/>
            </w:tcBorders>
          </w:tcPr>
          <w:p w:rsidR="00475351" w:rsidRPr="00A127C2" w:rsidRDefault="00475351" w:rsidP="00A127C2">
            <w:pPr>
              <w:spacing w:before="240"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7C2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A127C2">
              <w:rPr>
                <w:rFonts w:ascii="Times New Roman" w:hAnsi="Times New Roman"/>
                <w:sz w:val="28"/>
                <w:szCs w:val="28"/>
              </w:rPr>
              <w:t xml:space="preserve"> Абсцесс таза, брюшной полости, ретроперитонеальный</w:t>
            </w:r>
          </w:p>
        </w:tc>
        <w:tc>
          <w:tcPr>
            <w:tcW w:w="5069" w:type="dxa"/>
            <w:tcBorders>
              <w:top w:val="nil"/>
              <w:bottom w:val="nil"/>
            </w:tcBorders>
          </w:tcPr>
          <w:p w:rsidR="00475351" w:rsidRPr="00A127C2" w:rsidRDefault="00475351" w:rsidP="00A127C2">
            <w:pPr>
              <w:spacing w:before="240"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7C2">
              <w:rPr>
                <w:rFonts w:ascii="Times New Roman" w:hAnsi="Times New Roman"/>
                <w:sz w:val="28"/>
                <w:szCs w:val="28"/>
              </w:rPr>
              <w:t>1а Локальное периколическое воспаление, инфильтрат (флегмона)</w:t>
            </w:r>
          </w:p>
        </w:tc>
      </w:tr>
      <w:tr w:rsidR="00475351" w:rsidRPr="00A127C2" w:rsidTr="00A127C2">
        <w:tc>
          <w:tcPr>
            <w:tcW w:w="5069" w:type="dxa"/>
            <w:tcBorders>
              <w:top w:val="nil"/>
              <w:bottom w:val="nil"/>
            </w:tcBorders>
          </w:tcPr>
          <w:p w:rsidR="00475351" w:rsidRPr="00A127C2" w:rsidRDefault="00475351" w:rsidP="00A127C2">
            <w:pPr>
              <w:spacing w:before="240"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7C2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A127C2">
              <w:rPr>
                <w:rFonts w:ascii="Times New Roman" w:hAnsi="Times New Roman"/>
                <w:sz w:val="28"/>
                <w:szCs w:val="28"/>
              </w:rPr>
              <w:t xml:space="preserve">  Общий (распространенный) гнойный перитонит</w:t>
            </w:r>
          </w:p>
        </w:tc>
        <w:tc>
          <w:tcPr>
            <w:tcW w:w="5069" w:type="dxa"/>
            <w:tcBorders>
              <w:top w:val="nil"/>
              <w:bottom w:val="nil"/>
            </w:tcBorders>
          </w:tcPr>
          <w:p w:rsidR="00475351" w:rsidRPr="00A127C2" w:rsidRDefault="00475351" w:rsidP="00A127C2">
            <w:pPr>
              <w:spacing w:before="240"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7C2">
              <w:rPr>
                <w:rFonts w:ascii="Times New Roman" w:hAnsi="Times New Roman"/>
                <w:sz w:val="28"/>
                <w:szCs w:val="28"/>
              </w:rPr>
              <w:t>1в Ограниченный преколический абсцесс</w:t>
            </w:r>
          </w:p>
        </w:tc>
      </w:tr>
      <w:tr w:rsidR="00475351" w:rsidRPr="00A127C2" w:rsidTr="00A127C2">
        <w:tc>
          <w:tcPr>
            <w:tcW w:w="5069" w:type="dxa"/>
            <w:tcBorders>
              <w:top w:val="nil"/>
              <w:bottom w:val="nil"/>
            </w:tcBorders>
          </w:tcPr>
          <w:p w:rsidR="00475351" w:rsidRPr="00A127C2" w:rsidRDefault="00475351" w:rsidP="00A127C2">
            <w:pPr>
              <w:spacing w:before="240"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7C2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A127C2">
              <w:rPr>
                <w:rFonts w:ascii="Times New Roman" w:hAnsi="Times New Roman"/>
                <w:sz w:val="28"/>
                <w:szCs w:val="28"/>
              </w:rPr>
              <w:t xml:space="preserve"> Общий (распространенный) каловый перитонит</w:t>
            </w:r>
          </w:p>
        </w:tc>
        <w:tc>
          <w:tcPr>
            <w:tcW w:w="5069" w:type="dxa"/>
            <w:tcBorders>
              <w:top w:val="nil"/>
              <w:bottom w:val="nil"/>
            </w:tcBorders>
          </w:tcPr>
          <w:p w:rsidR="00475351" w:rsidRPr="00A127C2" w:rsidRDefault="00475351" w:rsidP="00A127C2">
            <w:pPr>
              <w:spacing w:before="240"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7C2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A127C2">
              <w:rPr>
                <w:rFonts w:ascii="Times New Roman" w:hAnsi="Times New Roman"/>
                <w:sz w:val="28"/>
                <w:szCs w:val="28"/>
              </w:rPr>
              <w:t xml:space="preserve"> Абсцесс таза, абдоминальный, ретроперитонеальный</w:t>
            </w:r>
          </w:p>
        </w:tc>
      </w:tr>
      <w:tr w:rsidR="00475351" w:rsidRPr="00A127C2" w:rsidTr="00A127C2">
        <w:tc>
          <w:tcPr>
            <w:tcW w:w="5069" w:type="dxa"/>
            <w:tcBorders>
              <w:top w:val="nil"/>
              <w:bottom w:val="nil"/>
            </w:tcBorders>
          </w:tcPr>
          <w:p w:rsidR="00475351" w:rsidRPr="00A127C2" w:rsidRDefault="00475351" w:rsidP="00A127C2">
            <w:pPr>
              <w:spacing w:before="240"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9" w:type="dxa"/>
            <w:tcBorders>
              <w:top w:val="nil"/>
              <w:bottom w:val="nil"/>
            </w:tcBorders>
          </w:tcPr>
          <w:p w:rsidR="00475351" w:rsidRPr="00A127C2" w:rsidRDefault="00475351" w:rsidP="00A127C2">
            <w:pPr>
              <w:spacing w:before="240"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7C2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A127C2">
              <w:rPr>
                <w:rFonts w:ascii="Times New Roman" w:hAnsi="Times New Roman"/>
                <w:sz w:val="28"/>
                <w:szCs w:val="28"/>
              </w:rPr>
              <w:t xml:space="preserve">  Общий (распространенный) гнойный перитонит</w:t>
            </w:r>
          </w:p>
        </w:tc>
      </w:tr>
      <w:tr w:rsidR="00475351" w:rsidRPr="00A127C2" w:rsidTr="00A127C2">
        <w:tc>
          <w:tcPr>
            <w:tcW w:w="5069" w:type="dxa"/>
            <w:tcBorders>
              <w:top w:val="nil"/>
            </w:tcBorders>
          </w:tcPr>
          <w:p w:rsidR="00475351" w:rsidRPr="00A127C2" w:rsidRDefault="00475351" w:rsidP="00A127C2">
            <w:pPr>
              <w:spacing w:before="240"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9" w:type="dxa"/>
            <w:tcBorders>
              <w:top w:val="nil"/>
            </w:tcBorders>
          </w:tcPr>
          <w:p w:rsidR="00475351" w:rsidRPr="00A127C2" w:rsidRDefault="00475351" w:rsidP="00A127C2">
            <w:pPr>
              <w:spacing w:before="240"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27C2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A127C2">
              <w:rPr>
                <w:rFonts w:ascii="Times New Roman" w:hAnsi="Times New Roman"/>
                <w:sz w:val="28"/>
                <w:szCs w:val="28"/>
              </w:rPr>
              <w:t xml:space="preserve"> Общий (распространенный) каловый перитонит</w:t>
            </w:r>
          </w:p>
        </w:tc>
      </w:tr>
    </w:tbl>
    <w:p w:rsidR="00475351" w:rsidRDefault="00475351" w:rsidP="00FE6E3B">
      <w:pPr>
        <w:spacing w:before="24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Недавно была предложена новая классификация дивртикулярной болезни ободочной кишки, которая, по мнению авторов, «представляет собой полное клинико-морфологическое описание всех форм дивертикулярной болезни» (Ю.А. Шелыгин, С.И. Ачкасов, А.И. Москалев, 2014), рис. </w:t>
      </w:r>
    </w:p>
    <w:p w:rsidR="00475351" w:rsidRDefault="00475351" w:rsidP="00FE6E3B">
      <w:pPr>
        <w:spacing w:before="24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 Классификация дивертикулярной болезни ободочной кишки (Ю.А. Шелыгин, С.И. Ачкасов, А.И. Москалев, 2014).</w:t>
      </w:r>
    </w:p>
    <w:p w:rsidR="00475351" w:rsidRDefault="00475351" w:rsidP="00FE6E3B">
      <w:pPr>
        <w:spacing w:before="24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6" o:spid="_x0000_s1026" type="#_x0000_t202" style="position:absolute;left:0;text-align:left;margin-left:61.8pt;margin-top:500.55pt;width:93pt;height:45.75pt;z-index:25164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" strokeweight=".5pt">
            <v:textbox>
              <w:txbxContent>
                <w:p w:rsidR="00475351" w:rsidRDefault="00475351">
                  <w:r>
                    <w:t>Периколическая флегмона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1" o:spid="_x0000_s1027" type="#_x0000_t202" style="position:absolute;left:0;text-align:left;margin-left:199.8pt;margin-top:379.05pt;width:110.25pt;height:36.75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" strokeweight=".5pt">
            <v:textbox>
              <w:txbxContent>
                <w:p w:rsidR="00475351" w:rsidRDefault="00475351">
                  <w:r>
                    <w:t>Хр. Паракишечный инфильтрат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5" o:spid="_x0000_s1028" type="#_x0000_t202" style="position:absolute;left:0;text-align:left;margin-left:-42.45pt;margin-top:445.05pt;width:97.5pt;height:40.5pt;z-index: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" strokeweight=".5pt">
            <v:textbox>
              <w:txbxContent>
                <w:p w:rsidR="00475351" w:rsidRDefault="00475351">
                  <w:r>
                    <w:t>Перфоративный дивертикулит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4" o:spid="_x0000_s1029" type="#_x0000_t202" style="position:absolute;left:0;text-align:left;margin-left:-42.45pt;margin-top:375.3pt;width:91.5pt;height:54pt;z-index:251642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" strokeweight=".5pt">
            <v:textbox>
              <w:txbxContent>
                <w:p w:rsidR="00475351" w:rsidRDefault="00475351">
                  <w:r>
                    <w:t>Острый паракишечный инфильтрат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5" o:spid="_x0000_s1030" type="#_x0000_t202" style="position:absolute;left:0;text-align:left;margin-left:.3pt;margin-top:121.8pt;width:99.75pt;height:36.75pt;z-index:251633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" strokeweight=".5pt">
            <v:textbox>
              <w:txbxContent>
                <w:p w:rsidR="00475351" w:rsidRDefault="00475351">
                  <w:r>
                    <w:t>Неосложненная форма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line id="Прямая соединительная линия 55" o:spid="_x0000_s1031" style="position:absolute;left:0;text-align:left;z-index:251684864;visibility:visible" from="16.05pt,701.55pt" to="65.55pt,7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" strokecolor="#4579b8"/>
        </w:pict>
      </w:r>
      <w:r>
        <w:rPr>
          <w:noProof/>
          <w:lang w:eastAsia="ru-RU"/>
        </w:rPr>
        <w:pict>
          <v:line id="Прямая соединительная линия 54" o:spid="_x0000_s1032" style="position:absolute;left:0;text-align:left;z-index:251683840;visibility:visible" from="16.05pt,636.3pt" to="65.55pt,6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" strokecolor="#4579b8"/>
        </w:pict>
      </w:r>
      <w:r>
        <w:rPr>
          <w:noProof/>
          <w:lang w:eastAsia="ru-RU"/>
        </w:rPr>
        <w:pict>
          <v:line id="Прямая соединительная линия 53" o:spid="_x0000_s1033" style="position:absolute;left:0;text-align:left;z-index:251682816;visibility:visible" from="16.05pt,577.05pt" to="65.55pt,57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" strokecolor="#4579b8"/>
        </w:pict>
      </w:r>
      <w:r>
        <w:rPr>
          <w:noProof/>
          <w:lang w:eastAsia="ru-RU"/>
        </w:rPr>
        <w:pict>
          <v:line id="Прямая соединительная линия 52" o:spid="_x0000_s1034" style="position:absolute;left:0;text-align:left;z-index:251681792;visibility:visible" from="16.05pt,520.05pt" to="61.8pt,5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" strokecolor="#4579b8"/>
        </w:pict>
      </w:r>
      <w:r>
        <w:rPr>
          <w:noProof/>
          <w:lang w:eastAsia="ru-RU"/>
        </w:rPr>
        <w:pict>
          <v:line id="Прямая соединительная линия 51" o:spid="_x0000_s1035" style="position:absolute;left:0;text-align:left;z-index:251680768;visibility:visible" from="16.05pt,485.55pt" to="16.05pt,7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" strokecolor="#4579b8"/>
        </w:pict>
      </w:r>
      <w:r>
        <w:rPr>
          <w:noProof/>
          <w:lang w:eastAsia="ru-RU"/>
        </w:rPr>
        <w:pict>
          <v:line id="Прямая соединительная линия 48" o:spid="_x0000_s1036" style="position:absolute;left:0;text-align:left;z-index:251677696;visibility:visible" from="175.8pt,394.8pt" to="199.8pt,39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" strokecolor="#4579b8"/>
        </w:pict>
      </w:r>
      <w:r>
        <w:rPr>
          <w:noProof/>
          <w:lang w:eastAsia="ru-RU"/>
        </w:rPr>
        <w:pict>
          <v:line id="Прямая соединительная линия 50" o:spid="_x0000_s1037" style="position:absolute;left:0;text-align:left;z-index:251679744;visibility:visible" from="175.8pt,520.05pt" to="199.8pt,5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" strokecolor="#4579b8"/>
        </w:pict>
      </w:r>
      <w:r>
        <w:rPr>
          <w:noProof/>
          <w:lang w:eastAsia="ru-RU"/>
        </w:rPr>
        <w:pict>
          <v:line id="Прямая соединительная линия 49" o:spid="_x0000_s1038" style="position:absolute;left:0;text-align:left;z-index:251678720;visibility:visible" from="175.8pt,452.55pt" to="199.8pt,4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" strokecolor="#4579b8"/>
        </w:pict>
      </w:r>
      <w:r>
        <w:rPr>
          <w:noProof/>
          <w:lang w:eastAsia="ru-RU"/>
        </w:rPr>
        <w:pict>
          <v:line id="Прямая соединительная линия 47" o:spid="_x0000_s1039" style="position:absolute;left:0;text-align:left;z-index:251676672;visibility:visible" from="175.8pt,335.55pt" to="199.8pt,3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" strokecolor="#4579b8"/>
        </w:pict>
      </w:r>
      <w:r>
        <w:rPr>
          <w:noProof/>
          <w:lang w:eastAsia="ru-RU"/>
        </w:rPr>
        <w:pict>
          <v:line id="Прямая соединительная линия 46" o:spid="_x0000_s1040" style="position:absolute;left:0;text-align:left;z-index:251675648;visibility:visible" from="175.8pt,290.55pt" to="175.8pt,5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" strokecolor="#4579b8"/>
        </w:pict>
      </w:r>
      <w:r>
        <w:rPr>
          <w:noProof/>
          <w:lang w:eastAsia="ru-RU"/>
        </w:rPr>
        <w:pict>
          <v:line id="Прямая соединительная линия 45" o:spid="_x0000_s1041" style="position:absolute;left:0;text-align:left;flip:x;z-index:251674624;visibility:visible" from="55.05pt,468.3pt" to="61.8pt,4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" strokecolor="#4579b8"/>
        </w:pict>
      </w:r>
      <w:r>
        <w:rPr>
          <w:noProof/>
          <w:lang w:eastAsia="ru-RU"/>
        </w:rPr>
        <w:pict>
          <v:line id="Прямая соединительная линия 44" o:spid="_x0000_s1042" style="position:absolute;left:0;text-align:left;z-index:251673600;visibility:visible" from="49.05pt,402.3pt" to="61.8pt,4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" strokecolor="#4579b8"/>
        </w:pict>
      </w:r>
      <w:r>
        <w:rPr>
          <w:noProof/>
          <w:lang w:eastAsia="ru-RU"/>
        </w:rPr>
        <w:pict>
          <v:line id="Прямая соединительная линия 43" o:spid="_x0000_s1043" style="position:absolute;left:0;text-align:left;z-index:251672576;visibility:visible" from="49.05pt,341.55pt" to="61.8pt,3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" strokecolor="#4579b8"/>
        </w:pict>
      </w:r>
      <w:r>
        <w:rPr>
          <w:noProof/>
          <w:lang w:eastAsia="ru-RU"/>
        </w:rPr>
        <w:pict>
          <v:line id="Прямая соединительная линия 42" o:spid="_x0000_s1044" style="position:absolute;left:0;text-align:left;z-index:251671552;visibility:visible" from="61.8pt,290.55pt" to="61.8pt,4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" strokecolor="#4579b8"/>
        </w:pict>
      </w:r>
      <w:r>
        <w:rPr>
          <w:noProof/>
          <w:lang w:eastAsia="ru-RU"/>
        </w:rPr>
        <w:pict>
          <v:line id="Прямая соединительная линия 41" o:spid="_x0000_s1045" style="position:absolute;left:0;text-align:left;z-index:251670528;visibility:visible" from="194.55pt,229.8pt" to="194.55pt,2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" strokecolor="#4579b8"/>
        </w:pict>
      </w:r>
      <w:r>
        <w:rPr>
          <w:noProof/>
          <w:lang w:eastAsia="ru-RU"/>
        </w:rPr>
        <w:pict>
          <v:line id="Прямая соединительная линия 40" o:spid="_x0000_s1046" style="position:absolute;left:0;text-align:left;z-index:251669504;visibility:visible" from="61.8pt,229.8pt" to="61.8pt,2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" strokecolor="#4579b8"/>
        </w:pict>
      </w:r>
      <w:r>
        <w:rPr>
          <w:noProof/>
          <w:lang w:eastAsia="ru-RU"/>
        </w:rPr>
        <w:pict>
          <v:line id="Прямая соединительная линия 39" o:spid="_x0000_s1047" style="position:absolute;left:0;text-align:left;z-index:251668480;visibility:visible" from="127.05pt,222.3pt" to="127.05pt,2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" strokecolor="#4579b8"/>
        </w:pict>
      </w:r>
      <w:r>
        <w:rPr>
          <w:noProof/>
          <w:lang w:eastAsia="ru-RU"/>
        </w:rPr>
        <w:pict>
          <v:line id="Прямая соединительная линия 38" o:spid="_x0000_s1048" style="position:absolute;left:0;text-align:left;z-index:251667456;visibility:visible" from="61.8pt,229.8pt" to="194.55pt,2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" strokecolor="#4579b8"/>
        </w:pict>
      </w:r>
      <w:r>
        <w:rPr>
          <w:noProof/>
          <w:lang w:eastAsia="ru-RU"/>
        </w:rPr>
        <w:pict>
          <v:line id="Прямая соединительная линия 37" o:spid="_x0000_s1049" style="position:absolute;left:0;text-align:left;z-index:251666432;visibility:visible" from="351.3pt,268.05pt" to="388.8pt,2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" strokecolor="#4579b8"/>
        </w:pict>
      </w:r>
      <w:r>
        <w:rPr>
          <w:noProof/>
          <w:lang w:eastAsia="ru-RU"/>
        </w:rPr>
        <w:pict>
          <v:line id="Прямая соединительная линия 36" o:spid="_x0000_s1050" style="position:absolute;left:0;text-align:left;z-index:251665408;visibility:visible" from="368.55pt,222.3pt" to="368.55pt,26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" strokecolor="#4579b8"/>
        </w:pict>
      </w:r>
      <w:r>
        <w:rPr>
          <w:noProof/>
          <w:lang w:eastAsia="ru-RU"/>
        </w:rPr>
        <w:pict>
          <v:line id="Прямая соединительная линия 35" o:spid="_x0000_s1051" style="position:absolute;left:0;text-align:left;z-index:251664384;visibility:visible" from="361.8pt,168.3pt" to="361.8pt,1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" strokecolor="#4579b8"/>
        </w:pict>
      </w:r>
      <w:r>
        <w:rPr>
          <w:noProof/>
          <w:lang w:eastAsia="ru-RU"/>
        </w:rPr>
        <w:pict>
          <v:line id="Прямая соединительная линия 34" o:spid="_x0000_s1052" style="position:absolute;left:0;text-align:left;z-index:251663360;visibility:visible" from="187.8pt,168.3pt" to="187.8pt,1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" strokecolor="#4579b8"/>
        </w:pict>
      </w:r>
      <w:r>
        <w:rPr>
          <w:noProof/>
          <w:lang w:eastAsia="ru-RU"/>
        </w:rPr>
        <w:pict>
          <v:line id="Прямая соединительная линия 33" o:spid="_x0000_s1053" style="position:absolute;left:0;text-align:left;z-index:251662336;visibility:visible" from="255.3pt,154.05pt" to="255.3pt,1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" strokecolor="#4579b8"/>
        </w:pict>
      </w:r>
      <w:r>
        <w:rPr>
          <w:noProof/>
          <w:lang w:eastAsia="ru-RU"/>
        </w:rPr>
        <w:pict>
          <v:line id="Прямая соединительная линия 32" o:spid="_x0000_s1054" style="position:absolute;left:0;text-align:left;z-index:251661312;visibility:visible" from="187.8pt,168.3pt" to="361.8pt,16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" strokecolor="#4579b8"/>
        </w:pict>
      </w:r>
      <w:r>
        <w:rPr>
          <w:noProof/>
          <w:lang w:eastAsia="ru-RU"/>
        </w:rPr>
        <w:pict>
          <v:line id="Прямая соединительная линия 31" o:spid="_x0000_s1055" style="position:absolute;left:0;text-align:left;z-index:251660288;visibility:visible" from="251.55pt,107.55pt" to="251.55pt,1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" strokecolor="#4579b8"/>
        </w:pict>
      </w:r>
      <w:r>
        <w:rPr>
          <w:noProof/>
          <w:lang w:eastAsia="ru-RU"/>
        </w:rPr>
        <w:pict>
          <v:line id="Прямая соединительная линия 30" o:spid="_x0000_s1056" style="position:absolute;left:0;text-align:left;z-index:251659264;visibility:visible" from="38.55pt,107.55pt" to="38.55pt,1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" strokecolor="#4579b8"/>
        </w:pict>
      </w:r>
      <w:r>
        <w:rPr>
          <w:noProof/>
          <w:lang w:eastAsia="ru-RU"/>
        </w:rPr>
        <w:pict>
          <v:line id="Прямая соединительная линия 29" o:spid="_x0000_s1057" style="position:absolute;left:0;text-align:left;z-index:251658240;visibility:visible" from="204.3pt,95.55pt" to="204.3pt,10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" strokecolor="#4579b8"/>
        </w:pict>
      </w:r>
      <w:r>
        <w:rPr>
          <w:noProof/>
          <w:lang w:eastAsia="ru-RU"/>
        </w:rPr>
        <w:pict>
          <v:line id="Прямая соединительная линия 28" o:spid="_x0000_s1058" style="position:absolute;left:0;text-align:left;z-index:251657216;visibility:visible" from="38.55pt,107.55pt" to="251.55pt,10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" strokecolor="#4579b8"/>
        </w:pict>
      </w:r>
      <w:r>
        <w:rPr>
          <w:noProof/>
          <w:lang w:eastAsia="ru-RU"/>
        </w:rPr>
        <w:pict>
          <v:line id="Прямая соединительная линия 27" o:spid="_x0000_s1059" style="position:absolute;left:0;text-align:left;z-index:251656192;visibility:visible" from="204.3pt,52.05pt" to="204.3pt,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" strokecolor="#4579b8"/>
        </w:pict>
      </w:r>
      <w:r>
        <w:rPr>
          <w:noProof/>
          <w:lang w:eastAsia="ru-RU"/>
        </w:rPr>
        <w:pict>
          <v:line id="Прямая соединительная линия 26" o:spid="_x0000_s1060" style="position:absolute;left:0;text-align:left;z-index:251655168;visibility:visible" from="38.55pt,52.05pt" to="38.5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" strokecolor="#4579b8"/>
        </w:pict>
      </w:r>
      <w:r>
        <w:rPr>
          <w:noProof/>
          <w:lang w:eastAsia="ru-RU"/>
        </w:rPr>
        <w:pict>
          <v:line id="Прямая соединительная линия 25" o:spid="_x0000_s1061" style="position:absolute;left:0;text-align:left;z-index:251654144;visibility:visible" from="127.05pt,41.55pt" to="127.05pt,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" strokecolor="#4579b8"/>
        </w:pict>
      </w:r>
      <w:r>
        <w:rPr>
          <w:noProof/>
          <w:lang w:eastAsia="ru-RU"/>
        </w:rPr>
        <w:pict>
          <v:line id="Прямая соединительная линия 24" o:spid="_x0000_s1062" style="position:absolute;left:0;text-align:left;z-index:251653120;visibility:visible" from="38.55pt,52.05pt" to="204.3pt,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" strokecolor="#4579b8"/>
        </w:pict>
      </w:r>
      <w:r>
        <w:rPr>
          <w:noProof/>
          <w:lang w:eastAsia="ru-RU"/>
        </w:rPr>
        <w:pict>
          <v:shape id="Поле 22" o:spid="_x0000_s1063" type="#_x0000_t202" style="position:absolute;left:0;text-align:left;margin-left:199.8pt;margin-top:436.8pt;width:97.5pt;height:39.75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" strokeweight=".5pt">
            <v:textbox>
              <w:txbxContent>
                <w:p w:rsidR="00475351" w:rsidRDefault="00475351">
                  <w:r>
                    <w:t xml:space="preserve">Стеноз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3" o:spid="_x0000_s1064" type="#_x0000_t202" style="position:absolute;left:0;text-align:left;margin-left:199.8pt;margin-top:505.05pt;width:97.5pt;height:37.5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" strokeweight=".5pt">
            <v:textbox>
              <w:txbxContent>
                <w:p w:rsidR="00475351" w:rsidRDefault="00475351">
                  <w:r>
                    <w:t xml:space="preserve">Свищи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0" o:spid="_x0000_s1065" type="#_x0000_t202" style="position:absolute;left:0;text-align:left;margin-left:199.8pt;margin-top:320.55pt;width:92.25pt;height:38.25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" strokeweight=".5pt">
            <v:textbox>
              <w:txbxContent>
                <w:p w:rsidR="00475351" w:rsidRDefault="00475351">
                  <w:r>
                    <w:t>Хр. дивертикулит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9" o:spid="_x0000_s1066" type="#_x0000_t202" style="position:absolute;left:0;text-align:left;margin-left:65.55pt;margin-top:683.55pt;width:89.25pt;height:42.75pt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" strokeweight=".5pt">
            <v:textbox>
              <w:txbxContent>
                <w:p w:rsidR="00475351" w:rsidRDefault="00475351">
                  <w:r>
                    <w:t>Каловый перитонит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8" o:spid="_x0000_s1067" type="#_x0000_t202" style="position:absolute;left:0;text-align:left;margin-left:65.55pt;margin-top:620.55pt;width:89.25pt;height:44.25pt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" strokeweight=".5pt">
            <v:textbox>
              <w:txbxContent>
                <w:p w:rsidR="00475351" w:rsidRDefault="00475351">
                  <w:r>
                    <w:t>Гнойный перитонит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7" o:spid="_x0000_s1068" type="#_x0000_t202" style="position:absolute;left:0;text-align:left;margin-left:65.55pt;margin-top:561.5pt;width:89.25pt;height:42pt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" strokeweight=".5pt">
            <v:textbox>
              <w:txbxContent>
                <w:p w:rsidR="00475351" w:rsidRDefault="00475351">
                  <w:r>
                    <w:t xml:space="preserve">Абсцесс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3" o:spid="_x0000_s1069" type="#_x0000_t202" style="position:absolute;left:0;text-align:left;margin-left:-32.7pt;margin-top:320.75pt;width:81.75pt;height:38.25pt;z-index:251641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" strokeweight=".5pt">
            <v:textbox>
              <w:txbxContent>
                <w:p w:rsidR="00475351" w:rsidRDefault="00475351">
                  <w:r>
                    <w:t>Острый дивертикулит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2" o:spid="_x0000_s1070" type="#_x0000_t202" style="position:absolute;left:0;text-align:left;margin-left:388.8pt;margin-top:244.25pt;width:108pt;height:46.5pt;z-index: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" strokeweight=".5pt">
            <v:textbox>
              <w:txbxContent>
                <w:p w:rsidR="00475351" w:rsidRDefault="00475351">
                  <w:r>
                    <w:t xml:space="preserve">Рецидивирующие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1" o:spid="_x0000_s1071" type="#_x0000_t202" style="position:absolute;left:0;text-align:left;margin-left:273.3pt;margin-top:244.25pt;width:78pt;height:46.5pt;z-index:251639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" strokeweight=".5pt">
            <v:textbox>
              <w:txbxContent>
                <w:p w:rsidR="00475351" w:rsidRDefault="00475351">
                  <w:r>
                    <w:t xml:space="preserve">Острые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0" o:spid="_x0000_s1072" type="#_x0000_t202" style="position:absolute;left:0;text-align:left;margin-left:154.8pt;margin-top:244.25pt;width:81.75pt;height:46.5pt;z-index:251638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" strokeweight=".5pt">
            <v:textbox>
              <w:txbxContent>
                <w:p w:rsidR="00475351" w:rsidRDefault="00475351">
                  <w:r>
                    <w:t xml:space="preserve">Хронические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9" o:spid="_x0000_s1073" type="#_x0000_t202" style="position:absolute;left:0;text-align:left;margin-left:.3pt;margin-top:244.25pt;width:88.5pt;height:46.5pt;z-index:251637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" strokeweight=".5pt">
            <v:textbox>
              <w:txbxContent>
                <w:p w:rsidR="00475351" w:rsidRDefault="00475351">
                  <w:r>
                    <w:t xml:space="preserve">Острые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8" o:spid="_x0000_s1074" type="#_x0000_t202" style="position:absolute;left:0;text-align:left;margin-left:306.3pt;margin-top:182.75pt;width:118.5pt;height:39.75pt;z-index:251636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" strokeweight=".5pt">
            <v:textbox>
              <w:txbxContent>
                <w:p w:rsidR="00475351" w:rsidRDefault="00475351">
                  <w:r>
                    <w:t>кровотечения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7" o:spid="_x0000_s1075" type="#_x0000_t202" style="position:absolute;left:0;text-align:left;margin-left:109.05pt;margin-top:182.75pt;width:119.25pt;height:39.75pt;z-index:251635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" strokeweight=".5pt">
            <v:textbox>
              <w:txbxContent>
                <w:p w:rsidR="00475351" w:rsidRDefault="00475351">
                  <w:r>
                    <w:t>Воспалительные осложнения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6" o:spid="_x0000_s1076" type="#_x0000_t202" style="position:absolute;left:0;text-align:left;margin-left:199.8pt;margin-top:122pt;width:117pt;height:32.25pt;z-index:251634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" strokeweight=".5pt">
            <v:textbox>
              <w:txbxContent>
                <w:p w:rsidR="00475351" w:rsidRDefault="00475351">
                  <w:r>
                    <w:t>Осложнённая форма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4" o:spid="_x0000_s1077" type="#_x0000_t202" style="position:absolute;left:0;text-align:left;margin-left:143.55pt;margin-top:59.75pt;width:129.75pt;height:36pt;z-index:251632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" strokeweight=".5pt">
            <v:textbox>
              <w:txbxContent>
                <w:p w:rsidR="00475351" w:rsidRDefault="00475351">
                  <w:r>
                    <w:t>Дивертикулярная болезнь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3" o:spid="_x0000_s1078" type="#_x0000_t202" style="position:absolute;left:0;text-align:left;margin-left:.3pt;margin-top:63.5pt;width:99.75pt;height:27.75pt;z-index:251631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" strokeweight=".5pt">
            <v:textbox>
              <w:txbxContent>
                <w:p w:rsidR="00475351" w:rsidRDefault="00475351">
                  <w:r>
                    <w:t>Дивертикулез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" o:spid="_x0000_s1079" type="#_x0000_t202" style="position:absolute;left:0;text-align:left;margin-left:74.55pt;margin-top:2pt;width:113.25pt;height:39.75pt;z-index:251630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" strokeweight=".5pt">
            <v:textbox>
              <w:txbxContent>
                <w:p w:rsidR="00475351" w:rsidRDefault="00475351">
                  <w:r>
                    <w:t>Дивертикулы ободочной кишки</w:t>
                  </w:r>
                </w:p>
              </w:txbxContent>
            </v:textbox>
          </v:shape>
        </w:pict>
      </w:r>
    </w:p>
    <w:p w:rsidR="00475351" w:rsidRPr="00087537" w:rsidRDefault="00475351" w:rsidP="00087537">
      <w:pPr>
        <w:rPr>
          <w:rFonts w:ascii="Times New Roman" w:hAnsi="Times New Roman"/>
          <w:sz w:val="28"/>
          <w:szCs w:val="28"/>
        </w:rPr>
      </w:pPr>
    </w:p>
    <w:p w:rsidR="00475351" w:rsidRPr="00087537" w:rsidRDefault="00475351" w:rsidP="00087537">
      <w:pPr>
        <w:rPr>
          <w:rFonts w:ascii="Times New Roman" w:hAnsi="Times New Roman"/>
          <w:sz w:val="28"/>
          <w:szCs w:val="28"/>
        </w:rPr>
      </w:pPr>
    </w:p>
    <w:p w:rsidR="00475351" w:rsidRPr="00087537" w:rsidRDefault="00475351" w:rsidP="00087537">
      <w:pPr>
        <w:rPr>
          <w:rFonts w:ascii="Times New Roman" w:hAnsi="Times New Roman"/>
          <w:sz w:val="28"/>
          <w:szCs w:val="28"/>
        </w:rPr>
      </w:pPr>
    </w:p>
    <w:p w:rsidR="00475351" w:rsidRPr="00087537" w:rsidRDefault="00475351" w:rsidP="00087537">
      <w:pPr>
        <w:rPr>
          <w:rFonts w:ascii="Times New Roman" w:hAnsi="Times New Roman"/>
          <w:sz w:val="28"/>
          <w:szCs w:val="28"/>
        </w:rPr>
      </w:pPr>
    </w:p>
    <w:p w:rsidR="00475351" w:rsidRPr="00087537" w:rsidRDefault="00475351" w:rsidP="00087537">
      <w:pPr>
        <w:rPr>
          <w:rFonts w:ascii="Times New Roman" w:hAnsi="Times New Roman"/>
          <w:sz w:val="28"/>
          <w:szCs w:val="28"/>
        </w:rPr>
      </w:pPr>
    </w:p>
    <w:p w:rsidR="00475351" w:rsidRPr="00087537" w:rsidRDefault="00475351" w:rsidP="00087537">
      <w:pPr>
        <w:rPr>
          <w:rFonts w:ascii="Times New Roman" w:hAnsi="Times New Roman"/>
          <w:sz w:val="28"/>
          <w:szCs w:val="28"/>
        </w:rPr>
      </w:pPr>
    </w:p>
    <w:p w:rsidR="00475351" w:rsidRPr="00087537" w:rsidRDefault="00475351" w:rsidP="00087537">
      <w:pPr>
        <w:rPr>
          <w:rFonts w:ascii="Times New Roman" w:hAnsi="Times New Roman"/>
          <w:sz w:val="28"/>
          <w:szCs w:val="28"/>
        </w:rPr>
      </w:pPr>
    </w:p>
    <w:p w:rsidR="00475351" w:rsidRPr="00087537" w:rsidRDefault="00475351" w:rsidP="00087537">
      <w:pPr>
        <w:rPr>
          <w:rFonts w:ascii="Times New Roman" w:hAnsi="Times New Roman"/>
          <w:sz w:val="28"/>
          <w:szCs w:val="28"/>
        </w:rPr>
      </w:pPr>
    </w:p>
    <w:p w:rsidR="00475351" w:rsidRPr="00087537" w:rsidRDefault="00475351" w:rsidP="00087537">
      <w:pPr>
        <w:rPr>
          <w:rFonts w:ascii="Times New Roman" w:hAnsi="Times New Roman"/>
          <w:sz w:val="28"/>
          <w:szCs w:val="28"/>
        </w:rPr>
      </w:pPr>
    </w:p>
    <w:p w:rsidR="00475351" w:rsidRPr="00087537" w:rsidRDefault="00475351" w:rsidP="00087537">
      <w:pPr>
        <w:rPr>
          <w:rFonts w:ascii="Times New Roman" w:hAnsi="Times New Roman"/>
          <w:sz w:val="28"/>
          <w:szCs w:val="28"/>
        </w:rPr>
      </w:pPr>
    </w:p>
    <w:p w:rsidR="00475351" w:rsidRPr="00087537" w:rsidRDefault="00475351" w:rsidP="00087537">
      <w:pPr>
        <w:rPr>
          <w:rFonts w:ascii="Times New Roman" w:hAnsi="Times New Roman"/>
          <w:sz w:val="28"/>
          <w:szCs w:val="28"/>
        </w:rPr>
      </w:pPr>
    </w:p>
    <w:p w:rsidR="00475351" w:rsidRPr="00087537" w:rsidRDefault="00475351" w:rsidP="00087537">
      <w:pPr>
        <w:rPr>
          <w:rFonts w:ascii="Times New Roman" w:hAnsi="Times New Roman"/>
          <w:sz w:val="28"/>
          <w:szCs w:val="28"/>
        </w:rPr>
      </w:pPr>
    </w:p>
    <w:p w:rsidR="00475351" w:rsidRPr="00087537" w:rsidRDefault="00475351" w:rsidP="00087537">
      <w:pPr>
        <w:rPr>
          <w:rFonts w:ascii="Times New Roman" w:hAnsi="Times New Roman"/>
          <w:sz w:val="28"/>
          <w:szCs w:val="28"/>
        </w:rPr>
      </w:pPr>
    </w:p>
    <w:p w:rsidR="00475351" w:rsidRPr="00087537" w:rsidRDefault="00475351" w:rsidP="00087537">
      <w:pPr>
        <w:rPr>
          <w:rFonts w:ascii="Times New Roman" w:hAnsi="Times New Roman"/>
          <w:sz w:val="28"/>
          <w:szCs w:val="28"/>
        </w:rPr>
      </w:pPr>
    </w:p>
    <w:p w:rsidR="00475351" w:rsidRPr="00087537" w:rsidRDefault="00475351" w:rsidP="00087537">
      <w:pPr>
        <w:rPr>
          <w:rFonts w:ascii="Times New Roman" w:hAnsi="Times New Roman"/>
          <w:sz w:val="28"/>
          <w:szCs w:val="28"/>
        </w:rPr>
      </w:pPr>
    </w:p>
    <w:p w:rsidR="00475351" w:rsidRPr="00087537" w:rsidRDefault="00475351" w:rsidP="00087537">
      <w:pPr>
        <w:rPr>
          <w:rFonts w:ascii="Times New Roman" w:hAnsi="Times New Roman"/>
          <w:sz w:val="28"/>
          <w:szCs w:val="28"/>
        </w:rPr>
      </w:pPr>
    </w:p>
    <w:p w:rsidR="00475351" w:rsidRPr="00087537" w:rsidRDefault="00475351" w:rsidP="00087537">
      <w:pPr>
        <w:rPr>
          <w:rFonts w:ascii="Times New Roman" w:hAnsi="Times New Roman"/>
          <w:sz w:val="28"/>
          <w:szCs w:val="28"/>
        </w:rPr>
      </w:pPr>
    </w:p>
    <w:p w:rsidR="00475351" w:rsidRPr="00087537" w:rsidRDefault="00475351" w:rsidP="00087537">
      <w:pPr>
        <w:rPr>
          <w:rFonts w:ascii="Times New Roman" w:hAnsi="Times New Roman"/>
          <w:sz w:val="28"/>
          <w:szCs w:val="28"/>
        </w:rPr>
      </w:pPr>
    </w:p>
    <w:p w:rsidR="00475351" w:rsidRPr="00087537" w:rsidRDefault="00475351" w:rsidP="00087537">
      <w:pPr>
        <w:rPr>
          <w:rFonts w:ascii="Times New Roman" w:hAnsi="Times New Roman"/>
          <w:sz w:val="28"/>
          <w:szCs w:val="28"/>
        </w:rPr>
      </w:pPr>
    </w:p>
    <w:p w:rsidR="00475351" w:rsidRPr="00087537" w:rsidRDefault="00475351" w:rsidP="00087537">
      <w:pPr>
        <w:rPr>
          <w:rFonts w:ascii="Times New Roman" w:hAnsi="Times New Roman"/>
          <w:sz w:val="28"/>
          <w:szCs w:val="28"/>
        </w:rPr>
      </w:pPr>
    </w:p>
    <w:p w:rsidR="00475351" w:rsidRPr="00087537" w:rsidRDefault="00475351" w:rsidP="00087537">
      <w:pPr>
        <w:rPr>
          <w:rFonts w:ascii="Times New Roman" w:hAnsi="Times New Roman"/>
          <w:sz w:val="28"/>
          <w:szCs w:val="28"/>
        </w:rPr>
      </w:pPr>
    </w:p>
    <w:p w:rsidR="00475351" w:rsidRPr="00087537" w:rsidRDefault="00475351" w:rsidP="00087537">
      <w:pPr>
        <w:rPr>
          <w:rFonts w:ascii="Times New Roman" w:hAnsi="Times New Roman"/>
          <w:sz w:val="28"/>
          <w:szCs w:val="28"/>
        </w:rPr>
      </w:pPr>
    </w:p>
    <w:p w:rsidR="00475351" w:rsidRDefault="00475351" w:rsidP="00087537">
      <w:pPr>
        <w:rPr>
          <w:rFonts w:ascii="Times New Roman" w:hAnsi="Times New Roman"/>
          <w:sz w:val="28"/>
          <w:szCs w:val="28"/>
        </w:rPr>
      </w:pPr>
    </w:p>
    <w:p w:rsidR="00475351" w:rsidRPr="00087537" w:rsidRDefault="00475351" w:rsidP="00087537">
      <w:pPr>
        <w:tabs>
          <w:tab w:val="left" w:pos="412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sectPr w:rsidR="00475351" w:rsidRPr="00087537" w:rsidSect="001C5E64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7EC9"/>
    <w:rsid w:val="00087537"/>
    <w:rsid w:val="00193A1B"/>
    <w:rsid w:val="001C5E64"/>
    <w:rsid w:val="00432926"/>
    <w:rsid w:val="00475351"/>
    <w:rsid w:val="00654BDF"/>
    <w:rsid w:val="006A3B01"/>
    <w:rsid w:val="00717A79"/>
    <w:rsid w:val="00766328"/>
    <w:rsid w:val="007B1FB4"/>
    <w:rsid w:val="008A46F4"/>
    <w:rsid w:val="008C7EC9"/>
    <w:rsid w:val="008D16DF"/>
    <w:rsid w:val="009E6591"/>
    <w:rsid w:val="00A127C2"/>
    <w:rsid w:val="00A95619"/>
    <w:rsid w:val="00BB2AC7"/>
    <w:rsid w:val="00C751B7"/>
    <w:rsid w:val="00CB0114"/>
    <w:rsid w:val="00CD74AE"/>
    <w:rsid w:val="00DA6E3D"/>
    <w:rsid w:val="00F62E8B"/>
    <w:rsid w:val="00F75AEB"/>
    <w:rsid w:val="00FE6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E3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75AE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E6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E6E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6</Pages>
  <Words>1086</Words>
  <Characters>6194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Радик</cp:lastModifiedBy>
  <cp:revision>3</cp:revision>
  <dcterms:created xsi:type="dcterms:W3CDTF">2015-06-18T04:33:00Z</dcterms:created>
  <dcterms:modified xsi:type="dcterms:W3CDTF">2016-11-15T03:29:00Z</dcterms:modified>
</cp:coreProperties>
</file>