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48A" w:rsidRPr="00247CFE" w:rsidRDefault="0043648A" w:rsidP="00B349C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7CFE">
        <w:rPr>
          <w:rFonts w:ascii="Times New Roman" w:hAnsi="Times New Roman" w:cs="Times New Roman"/>
          <w:sz w:val="24"/>
          <w:szCs w:val="24"/>
        </w:rPr>
        <w:t xml:space="preserve">ДБОК является пятым самым распространенным желудочно-кишечным заболеванием, несет значительное экономическое бремя, особенно на стареющей западной популяции. Патогенез ДБ – это результат многофакторного воздействия и взаимодействия, рассматривается как сложное взаимодействие между диетическими, анатомическими, нейрохимическими и </w:t>
      </w:r>
      <w:proofErr w:type="spellStart"/>
      <w:proofErr w:type="gramStart"/>
      <w:r w:rsidRPr="00247CFE">
        <w:rPr>
          <w:rFonts w:ascii="Times New Roman" w:hAnsi="Times New Roman" w:cs="Times New Roman"/>
          <w:sz w:val="24"/>
          <w:szCs w:val="24"/>
        </w:rPr>
        <w:t>нейро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>-мышечными</w:t>
      </w:r>
      <w:proofErr w:type="gramEnd"/>
      <w:r w:rsidRPr="00247CFE">
        <w:rPr>
          <w:rFonts w:ascii="Times New Roman" w:hAnsi="Times New Roman" w:cs="Times New Roman"/>
          <w:sz w:val="24"/>
          <w:szCs w:val="24"/>
        </w:rPr>
        <w:t xml:space="preserve"> факторами, влияющими на ободочную кишку. </w:t>
      </w:r>
      <w:proofErr w:type="gramStart"/>
      <w:r w:rsidRPr="00247CFE">
        <w:rPr>
          <w:rFonts w:ascii="Times New Roman" w:hAnsi="Times New Roman" w:cs="Times New Roman"/>
          <w:sz w:val="24"/>
          <w:szCs w:val="24"/>
        </w:rPr>
        <w:t xml:space="preserve">Имеются убедительные доказательства того, что развитие ДБОК связано с высоки </w:t>
      </w:r>
      <w:proofErr w:type="spellStart"/>
      <w:r w:rsidRPr="00247CFE">
        <w:rPr>
          <w:rFonts w:ascii="Times New Roman" w:hAnsi="Times New Roman" w:cs="Times New Roman"/>
          <w:sz w:val="24"/>
          <w:szCs w:val="24"/>
        </w:rPr>
        <w:t>внутрипросветным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 xml:space="preserve"> давлением, усиленным сегментарным и </w:t>
      </w:r>
      <w:proofErr w:type="spellStart"/>
      <w:r w:rsidRPr="00247CFE">
        <w:rPr>
          <w:rFonts w:ascii="Times New Roman" w:hAnsi="Times New Roman" w:cs="Times New Roman"/>
          <w:sz w:val="24"/>
          <w:szCs w:val="24"/>
        </w:rPr>
        <w:t>пропульсивным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 xml:space="preserve"> сокращениями и увеличением двигательной активности толстой кишки в покое и после провокаций, таких как, прием пищи, особенно в сегментах ободочной кишки, в  которых чаще развивается </w:t>
      </w:r>
      <w:proofErr w:type="spellStart"/>
      <w:r w:rsidRPr="00247CFE">
        <w:rPr>
          <w:rFonts w:ascii="Times New Roman" w:hAnsi="Times New Roman" w:cs="Times New Roman"/>
          <w:sz w:val="24"/>
          <w:szCs w:val="24"/>
        </w:rPr>
        <w:t>дивертикулез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47CFE">
        <w:rPr>
          <w:rFonts w:ascii="Times New Roman" w:hAnsi="Times New Roman" w:cs="Times New Roman"/>
          <w:sz w:val="24"/>
          <w:szCs w:val="24"/>
        </w:rPr>
        <w:t xml:space="preserve"> Эти изменения могут </w:t>
      </w:r>
      <w:proofErr w:type="spellStart"/>
      <w:r w:rsidRPr="00247CFE">
        <w:rPr>
          <w:rFonts w:ascii="Times New Roman" w:hAnsi="Times New Roman" w:cs="Times New Roman"/>
          <w:sz w:val="24"/>
          <w:szCs w:val="24"/>
        </w:rPr>
        <w:t>бытьопосредованы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47CFE">
        <w:rPr>
          <w:rFonts w:ascii="Times New Roman" w:hAnsi="Times New Roman" w:cs="Times New Roman"/>
          <w:sz w:val="24"/>
          <w:szCs w:val="24"/>
        </w:rPr>
        <w:t>структурными</w:t>
      </w:r>
      <w:proofErr w:type="gramEnd"/>
      <w:r w:rsidRPr="00247CFE">
        <w:rPr>
          <w:rFonts w:ascii="Times New Roman" w:hAnsi="Times New Roman" w:cs="Times New Roman"/>
          <w:sz w:val="24"/>
          <w:szCs w:val="24"/>
        </w:rPr>
        <w:t xml:space="preserve"> и нейрохимическими </w:t>
      </w:r>
      <w:proofErr w:type="spellStart"/>
      <w:r w:rsidRPr="00247CFE">
        <w:rPr>
          <w:rFonts w:ascii="Times New Roman" w:hAnsi="Times New Roman" w:cs="Times New Roman"/>
          <w:sz w:val="24"/>
          <w:szCs w:val="24"/>
        </w:rPr>
        <w:t>изменениямив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 xml:space="preserve"> нервной системе ободочной кишки. Остается понять, нарушения моторики ободочной кишки являются причиной или завершающим эффектом патологического процесса при ДБОК.</w:t>
      </w:r>
    </w:p>
    <w:p w:rsidR="0043648A" w:rsidRPr="00247CFE" w:rsidRDefault="0043648A" w:rsidP="00B349C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7CFE">
        <w:rPr>
          <w:rFonts w:ascii="Times New Roman" w:hAnsi="Times New Roman" w:cs="Times New Roman"/>
          <w:sz w:val="24"/>
          <w:szCs w:val="24"/>
        </w:rPr>
        <w:t xml:space="preserve">В консенсусе Европейской ассоциации по эндоскопической хирургии </w:t>
      </w:r>
      <w:proofErr w:type="gramStart"/>
      <w:r w:rsidRPr="00247CF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47CFE">
        <w:rPr>
          <w:rFonts w:ascii="Times New Roman" w:hAnsi="Times New Roman" w:cs="Times New Roman"/>
          <w:sz w:val="24"/>
          <w:szCs w:val="24"/>
        </w:rPr>
        <w:t>1999) отмечена, что этиология ДБ связана с дефицитом клетчатки в диете на протяжении длительного времени (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47CFE">
        <w:rPr>
          <w:rFonts w:ascii="Times New Roman" w:hAnsi="Times New Roman" w:cs="Times New Roman"/>
          <w:sz w:val="24"/>
          <w:szCs w:val="24"/>
        </w:rPr>
        <w:t>.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247CFE">
        <w:rPr>
          <w:rFonts w:ascii="Times New Roman" w:hAnsi="Times New Roman" w:cs="Times New Roman"/>
          <w:sz w:val="24"/>
          <w:szCs w:val="24"/>
        </w:rPr>
        <w:t>.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247C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247CFE">
        <w:rPr>
          <w:rFonts w:ascii="Times New Roman" w:hAnsi="Times New Roman" w:cs="Times New Roman"/>
          <w:sz w:val="24"/>
          <w:szCs w:val="24"/>
          <w:lang w:val="en-US"/>
        </w:rPr>
        <w:t>Brodrinn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 xml:space="preserve">, 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47CFE">
        <w:rPr>
          <w:rFonts w:ascii="Times New Roman" w:hAnsi="Times New Roman" w:cs="Times New Roman"/>
          <w:sz w:val="24"/>
          <w:szCs w:val="24"/>
        </w:rPr>
        <w:t>.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247CFE">
        <w:rPr>
          <w:rFonts w:ascii="Times New Roman" w:hAnsi="Times New Roman" w:cs="Times New Roman"/>
          <w:sz w:val="24"/>
          <w:szCs w:val="24"/>
        </w:rPr>
        <w:t xml:space="preserve">. 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Humphreys</w:t>
      </w:r>
      <w:r w:rsidRPr="00247CFE">
        <w:rPr>
          <w:rFonts w:ascii="Times New Roman" w:hAnsi="Times New Roman" w:cs="Times New Roman"/>
          <w:sz w:val="24"/>
          <w:szCs w:val="24"/>
        </w:rPr>
        <w:t xml:space="preserve">, 1976), что такая диета приводит к малому стулу (снижению массы), для моторики толстой кишки требуется высокое </w:t>
      </w:r>
      <w:proofErr w:type="spellStart"/>
      <w:r w:rsidRPr="00247CFE">
        <w:rPr>
          <w:rFonts w:ascii="Times New Roman" w:hAnsi="Times New Roman" w:cs="Times New Roman"/>
          <w:sz w:val="24"/>
          <w:szCs w:val="24"/>
        </w:rPr>
        <w:t>внутрипросветное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 xml:space="preserve"> давление (эквивалент </w:t>
      </w:r>
      <w:r>
        <w:rPr>
          <w:rFonts w:ascii="Times New Roman" w:hAnsi="Times New Roman" w:cs="Times New Roman"/>
          <w:sz w:val="24"/>
          <w:szCs w:val="24"/>
        </w:rPr>
        <w:t>≥</w:t>
      </w:r>
      <w:r w:rsidRPr="00247CFE">
        <w:rPr>
          <w:rFonts w:ascii="Times New Roman" w:hAnsi="Times New Roman" w:cs="Times New Roman"/>
          <w:sz w:val="24"/>
          <w:szCs w:val="24"/>
        </w:rPr>
        <w:t>150мм.рт.ст.).</w:t>
      </w:r>
      <w:proofErr w:type="gramEnd"/>
      <w:r w:rsidRPr="00247CFE">
        <w:rPr>
          <w:rFonts w:ascii="Times New Roman" w:hAnsi="Times New Roman" w:cs="Times New Roman"/>
          <w:sz w:val="24"/>
          <w:szCs w:val="24"/>
        </w:rPr>
        <w:t xml:space="preserve"> (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47CFE">
        <w:rPr>
          <w:rFonts w:ascii="Times New Roman" w:hAnsi="Times New Roman" w:cs="Times New Roman"/>
          <w:sz w:val="24"/>
          <w:szCs w:val="24"/>
        </w:rPr>
        <w:t>.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247CF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47CFE">
        <w:rPr>
          <w:rFonts w:ascii="Times New Roman" w:hAnsi="Times New Roman" w:cs="Times New Roman"/>
          <w:sz w:val="24"/>
          <w:szCs w:val="24"/>
          <w:lang w:val="en-US"/>
        </w:rPr>
        <w:t>Trotman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 xml:space="preserve">, 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247CFE">
        <w:rPr>
          <w:rFonts w:ascii="Times New Roman" w:hAnsi="Times New Roman" w:cs="Times New Roman"/>
          <w:sz w:val="24"/>
          <w:szCs w:val="24"/>
        </w:rPr>
        <w:t>.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247CF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47CFE">
        <w:rPr>
          <w:rFonts w:ascii="Times New Roman" w:hAnsi="Times New Roman" w:cs="Times New Roman"/>
          <w:sz w:val="24"/>
          <w:szCs w:val="24"/>
          <w:lang w:val="en-US"/>
        </w:rPr>
        <w:t>Misiewiaz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>, 1988).</w:t>
      </w:r>
    </w:p>
    <w:p w:rsidR="0043648A" w:rsidRPr="00247CFE" w:rsidRDefault="0043648A" w:rsidP="00B349C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7CFE">
        <w:rPr>
          <w:rFonts w:ascii="Times New Roman" w:hAnsi="Times New Roman" w:cs="Times New Roman"/>
          <w:sz w:val="24"/>
          <w:szCs w:val="24"/>
        </w:rPr>
        <w:t xml:space="preserve">Грыжи (дивертикулы) локализуются в уязвимых частях, где кровеносные сосуды (прямые </w:t>
      </w:r>
      <w:r>
        <w:rPr>
          <w:rFonts w:ascii="Times New Roman" w:hAnsi="Times New Roman" w:cs="Times New Roman"/>
          <w:sz w:val="24"/>
          <w:szCs w:val="24"/>
        </w:rPr>
        <w:t>артерии</w:t>
      </w:r>
      <w:r w:rsidRPr="00247CFE">
        <w:rPr>
          <w:rFonts w:ascii="Times New Roman" w:hAnsi="Times New Roman" w:cs="Times New Roman"/>
          <w:sz w:val="24"/>
          <w:szCs w:val="24"/>
        </w:rPr>
        <w:t xml:space="preserve">) проходят в стенку толстой кишки. Также был выявлены утолщения мышечного слоя и дистрофия </w:t>
      </w:r>
      <w:proofErr w:type="spellStart"/>
      <w:r w:rsidRPr="00247CFE">
        <w:rPr>
          <w:rFonts w:ascii="Times New Roman" w:hAnsi="Times New Roman" w:cs="Times New Roman"/>
          <w:sz w:val="24"/>
          <w:szCs w:val="24"/>
        </w:rPr>
        <w:t>тении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 xml:space="preserve"> ободочной кишки. </w:t>
      </w:r>
    </w:p>
    <w:p w:rsidR="0043648A" w:rsidRPr="00247CFE" w:rsidRDefault="0043648A" w:rsidP="00B349C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7CFE">
        <w:rPr>
          <w:rFonts w:ascii="Times New Roman" w:hAnsi="Times New Roman" w:cs="Times New Roman"/>
          <w:sz w:val="24"/>
          <w:szCs w:val="24"/>
        </w:rPr>
        <w:t xml:space="preserve">Диета с высоким содержанием клетчатки у </w:t>
      </w:r>
      <w:proofErr w:type="spellStart"/>
      <w:r w:rsidRPr="00247CFE">
        <w:rPr>
          <w:rFonts w:ascii="Times New Roman" w:hAnsi="Times New Roman" w:cs="Times New Roman"/>
          <w:sz w:val="24"/>
          <w:szCs w:val="24"/>
        </w:rPr>
        <w:t>вегетирианцев</w:t>
      </w:r>
      <w:proofErr w:type="spellEnd"/>
      <w:proofErr w:type="gramStart"/>
      <w:r w:rsidRPr="00247CF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47CFE">
        <w:rPr>
          <w:rFonts w:ascii="Times New Roman" w:hAnsi="Times New Roman" w:cs="Times New Roman"/>
          <w:sz w:val="24"/>
          <w:szCs w:val="24"/>
        </w:rPr>
        <w:t xml:space="preserve"> предупреждает развитие ДБ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247CFE">
        <w:rPr>
          <w:rFonts w:ascii="Times New Roman" w:hAnsi="Times New Roman" w:cs="Times New Roman"/>
          <w:sz w:val="24"/>
          <w:szCs w:val="24"/>
        </w:rPr>
        <w:t>.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47CFE">
        <w:rPr>
          <w:rFonts w:ascii="Times New Roman" w:hAnsi="Times New Roman" w:cs="Times New Roman"/>
          <w:sz w:val="24"/>
          <w:szCs w:val="24"/>
        </w:rPr>
        <w:t>.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47CF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47CFE">
        <w:rPr>
          <w:rFonts w:ascii="Times New Roman" w:hAnsi="Times New Roman" w:cs="Times New Roman"/>
          <w:sz w:val="24"/>
          <w:szCs w:val="24"/>
          <w:lang w:val="en-US"/>
        </w:rPr>
        <w:t>Gearccoobt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 xml:space="preserve">, 1979). Такой тип диеты, дает возможность предупредить основные </w:t>
      </w:r>
      <w:r>
        <w:rPr>
          <w:rFonts w:ascii="Times New Roman" w:hAnsi="Times New Roman" w:cs="Times New Roman"/>
          <w:sz w:val="24"/>
          <w:szCs w:val="24"/>
        </w:rPr>
        <w:t>заболевания. В западных странах</w:t>
      </w:r>
      <w:r w:rsidRPr="00247CFE">
        <w:rPr>
          <w:rFonts w:ascii="Times New Roman" w:hAnsi="Times New Roman" w:cs="Times New Roman"/>
          <w:sz w:val="24"/>
          <w:szCs w:val="24"/>
        </w:rPr>
        <w:t xml:space="preserve">, снижение потребления клетчатки,  главным образом из зерна, привело </w:t>
      </w:r>
      <w:proofErr w:type="gramStart"/>
      <w:r w:rsidRPr="00247CF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47CFE">
        <w:rPr>
          <w:rFonts w:ascii="Times New Roman" w:hAnsi="Times New Roman" w:cs="Times New Roman"/>
          <w:sz w:val="24"/>
          <w:szCs w:val="24"/>
        </w:rPr>
        <w:t xml:space="preserve"> высокой </w:t>
      </w:r>
      <w:proofErr w:type="spellStart"/>
      <w:r w:rsidRPr="00247CFE">
        <w:rPr>
          <w:rFonts w:ascii="Times New Roman" w:hAnsi="Times New Roman" w:cs="Times New Roman"/>
          <w:sz w:val="24"/>
          <w:szCs w:val="24"/>
        </w:rPr>
        <w:t>распостраненности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 xml:space="preserve"> заболевания, что раздает резкий контраст с данными из развивающихся стран.</w:t>
      </w:r>
    </w:p>
    <w:p w:rsidR="0043648A" w:rsidRPr="00247CFE" w:rsidRDefault="0043648A" w:rsidP="00B349C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7CFE">
        <w:rPr>
          <w:rFonts w:ascii="Times New Roman" w:hAnsi="Times New Roman" w:cs="Times New Roman"/>
          <w:sz w:val="24"/>
          <w:szCs w:val="24"/>
        </w:rPr>
        <w:t>Старение связанно со снижением прочности коллагена и активности мышечных волокон ободочной кишки (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247CF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47CFE">
        <w:rPr>
          <w:rFonts w:ascii="Times New Roman" w:hAnsi="Times New Roman" w:cs="Times New Roman"/>
          <w:sz w:val="24"/>
          <w:szCs w:val="24"/>
          <w:lang w:val="en-US"/>
        </w:rPr>
        <w:t>Wessccoobt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>,1996;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247CF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47CFE">
        <w:rPr>
          <w:rFonts w:ascii="Times New Roman" w:hAnsi="Times New Roman" w:cs="Times New Roman"/>
          <w:sz w:val="24"/>
          <w:szCs w:val="24"/>
          <w:lang w:val="en-US"/>
        </w:rPr>
        <w:t>Wessccoobt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>,1995). С увеличением возраста, частота ДБ устойчиво повышается. Умеренная и энергичная физическая активность стимулирует деятельность кишечника</w:t>
      </w:r>
      <w:proofErr w:type="gramStart"/>
      <w:r w:rsidRPr="00247CF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47CFE">
        <w:rPr>
          <w:rFonts w:ascii="Times New Roman" w:hAnsi="Times New Roman" w:cs="Times New Roman"/>
          <w:sz w:val="24"/>
          <w:szCs w:val="24"/>
        </w:rPr>
        <w:t xml:space="preserve"> поэтому может иметь защитный эффект , по крайней мере у мужчин (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247CFE">
        <w:rPr>
          <w:rFonts w:ascii="Times New Roman" w:hAnsi="Times New Roman" w:cs="Times New Roman"/>
          <w:sz w:val="24"/>
          <w:szCs w:val="24"/>
        </w:rPr>
        <w:t>.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247CF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47CFE">
        <w:rPr>
          <w:rFonts w:ascii="Times New Roman" w:hAnsi="Times New Roman" w:cs="Times New Roman"/>
          <w:sz w:val="24"/>
          <w:szCs w:val="24"/>
          <w:lang w:val="en-US"/>
        </w:rPr>
        <w:t>Alolooriccoobt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 xml:space="preserve">, 1995). Ожирение ассоциируется с низким уровнем двигательной активности и низким потреблением клетчатки </w:t>
      </w:r>
      <w:proofErr w:type="gramStart"/>
      <w:r w:rsidRPr="00247CF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247CFE">
        <w:rPr>
          <w:rFonts w:ascii="Times New Roman" w:hAnsi="Times New Roman" w:cs="Times New Roman"/>
          <w:sz w:val="24"/>
          <w:szCs w:val="24"/>
        </w:rPr>
        <w:t xml:space="preserve"> следовательно, связанно с ДБ (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247CFE">
        <w:rPr>
          <w:rFonts w:ascii="Times New Roman" w:hAnsi="Times New Roman" w:cs="Times New Roman"/>
          <w:sz w:val="24"/>
          <w:szCs w:val="24"/>
        </w:rPr>
        <w:t>.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247CF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47CFE">
        <w:rPr>
          <w:rFonts w:ascii="Times New Roman" w:hAnsi="Times New Roman" w:cs="Times New Roman"/>
          <w:sz w:val="24"/>
          <w:szCs w:val="24"/>
          <w:lang w:val="en-US"/>
        </w:rPr>
        <w:t>Schauerccoobt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>,1992), хотя не играет причинную роль.</w:t>
      </w:r>
    </w:p>
    <w:p w:rsidR="0043648A" w:rsidRPr="00247CFE" w:rsidRDefault="0043648A" w:rsidP="00B349C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7CFE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>которые последствия заболевания</w:t>
      </w:r>
      <w:r w:rsidRPr="00247CFE">
        <w:rPr>
          <w:rFonts w:ascii="Times New Roman" w:hAnsi="Times New Roman" w:cs="Times New Roman"/>
          <w:sz w:val="24"/>
          <w:szCs w:val="24"/>
        </w:rPr>
        <w:t xml:space="preserve">, также как </w:t>
      </w:r>
      <w:proofErr w:type="spellStart"/>
      <w:r w:rsidRPr="00247CFE">
        <w:rPr>
          <w:rFonts w:ascii="Times New Roman" w:hAnsi="Times New Roman" w:cs="Times New Roman"/>
          <w:sz w:val="24"/>
          <w:szCs w:val="24"/>
        </w:rPr>
        <w:t>поликистоз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 xml:space="preserve"> почек</w:t>
      </w:r>
      <w:proofErr w:type="gramStart"/>
      <w:r w:rsidRPr="00247CF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47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7CFE">
        <w:rPr>
          <w:rFonts w:ascii="Times New Roman" w:hAnsi="Times New Roman" w:cs="Times New Roman"/>
          <w:sz w:val="24"/>
          <w:szCs w:val="24"/>
        </w:rPr>
        <w:t>Морфана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 xml:space="preserve"> и ….</w:t>
      </w:r>
      <w:proofErr w:type="spellStart"/>
      <w:r w:rsidRPr="00247CFE">
        <w:rPr>
          <w:rFonts w:ascii="Times New Roman" w:hAnsi="Times New Roman" w:cs="Times New Roman"/>
          <w:sz w:val="24"/>
          <w:szCs w:val="24"/>
        </w:rPr>
        <w:t>данолюса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 xml:space="preserve"> , связаны с увеличением случаев ДБ, поскольку эти заболевания приводят к снижению прочности подслизистого слоя стенки ободочной кишки.</w:t>
      </w:r>
    </w:p>
    <w:p w:rsidR="0043648A" w:rsidRPr="00247CFE" w:rsidRDefault="0043648A" w:rsidP="00B349C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7CFE">
        <w:rPr>
          <w:rFonts w:ascii="Times New Roman" w:hAnsi="Times New Roman" w:cs="Times New Roman"/>
          <w:sz w:val="24"/>
          <w:szCs w:val="24"/>
        </w:rPr>
        <w:t>Курения не существенно может повысить риск развития ДБ. Потребление алкоголя и</w:t>
      </w:r>
      <w:proofErr w:type="gramStart"/>
      <w:r w:rsidRPr="00247CFE">
        <w:rPr>
          <w:rFonts w:ascii="Times New Roman" w:hAnsi="Times New Roman" w:cs="Times New Roman"/>
          <w:sz w:val="24"/>
          <w:szCs w:val="24"/>
        </w:rPr>
        <w:t xml:space="preserve"> …..</w:t>
      </w:r>
      <w:proofErr w:type="gramEnd"/>
      <w:r w:rsidRPr="00247CFE">
        <w:rPr>
          <w:rFonts w:ascii="Times New Roman" w:hAnsi="Times New Roman" w:cs="Times New Roman"/>
          <w:sz w:val="24"/>
          <w:szCs w:val="24"/>
        </w:rPr>
        <w:t>не играет важную роль в этиологии заболевания.(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247CF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47CFE">
        <w:rPr>
          <w:rFonts w:ascii="Times New Roman" w:hAnsi="Times New Roman" w:cs="Times New Roman"/>
          <w:sz w:val="24"/>
          <w:szCs w:val="24"/>
          <w:lang w:val="en-US"/>
        </w:rPr>
        <w:t>Detryccoobt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>, 1996).</w:t>
      </w:r>
    </w:p>
    <w:p w:rsidR="0043648A" w:rsidRPr="00247CFE" w:rsidRDefault="0043648A" w:rsidP="00B349C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7CFE">
        <w:rPr>
          <w:rFonts w:ascii="Times New Roman" w:hAnsi="Times New Roman" w:cs="Times New Roman"/>
          <w:sz w:val="24"/>
          <w:szCs w:val="24"/>
        </w:rPr>
        <w:t>Острые атаки дивертикулита могут быть связанны со стулом твердым калом</w:t>
      </w:r>
      <w:proofErr w:type="gramStart"/>
      <w:r w:rsidRPr="00247CF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47CFE">
        <w:rPr>
          <w:rFonts w:ascii="Times New Roman" w:hAnsi="Times New Roman" w:cs="Times New Roman"/>
          <w:sz w:val="24"/>
          <w:szCs w:val="24"/>
        </w:rPr>
        <w:t xml:space="preserve"> их застоем в дивертикулах и изъязвлением слизистой оболочки и миграцией бактерий в окружающую </w:t>
      </w:r>
      <w:proofErr w:type="spellStart"/>
      <w:r w:rsidRPr="00247CFE">
        <w:rPr>
          <w:rFonts w:ascii="Times New Roman" w:hAnsi="Times New Roman" w:cs="Times New Roman"/>
          <w:sz w:val="24"/>
          <w:szCs w:val="24"/>
        </w:rPr>
        <w:t>периколическуюжировую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 xml:space="preserve"> клетчатку.</w:t>
      </w:r>
    </w:p>
    <w:p w:rsidR="0043648A" w:rsidRPr="00247CFE" w:rsidRDefault="0043648A" w:rsidP="00B349C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7CFE">
        <w:rPr>
          <w:rFonts w:ascii="Times New Roman" w:hAnsi="Times New Roman" w:cs="Times New Roman"/>
          <w:sz w:val="24"/>
          <w:szCs w:val="24"/>
        </w:rPr>
        <w:t>Недостаток пищевых волокон как возможный этиологический фактор ДБ впервые описали</w:t>
      </w:r>
      <w:proofErr w:type="gramStart"/>
      <w:r w:rsidRPr="00247CFE"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gramEnd"/>
      <w:r w:rsidRPr="00247CFE">
        <w:rPr>
          <w:rFonts w:ascii="Times New Roman" w:hAnsi="Times New Roman" w:cs="Times New Roman"/>
          <w:sz w:val="24"/>
          <w:szCs w:val="24"/>
        </w:rPr>
        <w:t>.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47CFE">
        <w:rPr>
          <w:rFonts w:ascii="Times New Roman" w:hAnsi="Times New Roman" w:cs="Times New Roman"/>
          <w:sz w:val="24"/>
          <w:szCs w:val="24"/>
        </w:rPr>
        <w:t>.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Painter</w:t>
      </w:r>
      <w:r w:rsidRPr="00247CFE">
        <w:rPr>
          <w:rFonts w:ascii="Times New Roman" w:hAnsi="Times New Roman" w:cs="Times New Roman"/>
          <w:sz w:val="24"/>
          <w:szCs w:val="24"/>
        </w:rPr>
        <w:t xml:space="preserve">, 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47CFE">
        <w:rPr>
          <w:rFonts w:ascii="Times New Roman" w:hAnsi="Times New Roman" w:cs="Times New Roman"/>
          <w:sz w:val="24"/>
          <w:szCs w:val="24"/>
        </w:rPr>
        <w:t>.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247CF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47CFE">
        <w:rPr>
          <w:rFonts w:ascii="Times New Roman" w:hAnsi="Times New Roman" w:cs="Times New Roman"/>
          <w:sz w:val="24"/>
          <w:szCs w:val="24"/>
          <w:lang w:val="en-US"/>
        </w:rPr>
        <w:t>Burkitt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>(1975), далее данная точка зрения критиковалась, но нашла позже подтверждение (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247CFE">
        <w:rPr>
          <w:rFonts w:ascii="Times New Roman" w:hAnsi="Times New Roman" w:cs="Times New Roman"/>
          <w:sz w:val="24"/>
          <w:szCs w:val="24"/>
        </w:rPr>
        <w:t>.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247CFE">
        <w:rPr>
          <w:rFonts w:ascii="Times New Roman" w:hAnsi="Times New Roman" w:cs="Times New Roman"/>
          <w:sz w:val="24"/>
          <w:szCs w:val="24"/>
        </w:rPr>
        <w:t>.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Talbot</w:t>
      </w:r>
      <w:r w:rsidRPr="00247CFE">
        <w:rPr>
          <w:rFonts w:ascii="Times New Roman" w:hAnsi="Times New Roman" w:cs="Times New Roman"/>
          <w:sz w:val="24"/>
          <w:szCs w:val="24"/>
        </w:rPr>
        <w:t>,1981).</w:t>
      </w:r>
    </w:p>
    <w:p w:rsidR="0043648A" w:rsidRPr="00247CFE" w:rsidRDefault="0043648A" w:rsidP="00B349C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7CFE">
        <w:rPr>
          <w:rFonts w:ascii="Times New Roman" w:hAnsi="Times New Roman" w:cs="Times New Roman"/>
          <w:sz w:val="24"/>
          <w:szCs w:val="24"/>
        </w:rPr>
        <w:t xml:space="preserve">Относительный риск развития ДБ у мужчин, имеющих недостаток пищевых волокон в предупреждении развития </w:t>
      </w:r>
      <w:proofErr w:type="spellStart"/>
      <w:r w:rsidRPr="00247CFE">
        <w:rPr>
          <w:rFonts w:ascii="Times New Roman" w:hAnsi="Times New Roman" w:cs="Times New Roman"/>
          <w:sz w:val="24"/>
          <w:szCs w:val="24"/>
        </w:rPr>
        <w:t>дивертикулеза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 xml:space="preserve"> и дивертикулита оценивается так : нерастворенные волокна вызывают образование более объемного стула, что снижает последствия сегментации ободочной кишки</w:t>
      </w:r>
      <w:proofErr w:type="gramStart"/>
      <w:r w:rsidRPr="00247CF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47CFE">
        <w:rPr>
          <w:rFonts w:ascii="Times New Roman" w:hAnsi="Times New Roman" w:cs="Times New Roman"/>
          <w:sz w:val="24"/>
          <w:szCs w:val="24"/>
        </w:rPr>
        <w:t xml:space="preserve"> в конечном итоге , это приводит к нормализации внутрикишечного давления во время перистальтической деятельности ободочной кишки (25, 30)</w:t>
      </w:r>
    </w:p>
    <w:p w:rsidR="0043648A" w:rsidRPr="00247CFE" w:rsidRDefault="0043648A" w:rsidP="00B349C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3648A" w:rsidRPr="00247CFE" w:rsidRDefault="0043648A" w:rsidP="00B349C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7CFE">
        <w:rPr>
          <w:rFonts w:ascii="Times New Roman" w:hAnsi="Times New Roman" w:cs="Times New Roman"/>
          <w:sz w:val="24"/>
          <w:szCs w:val="24"/>
        </w:rPr>
        <w:t xml:space="preserve">Дивертикулы возникают между брыжеечной и </w:t>
      </w:r>
      <w:proofErr w:type="spellStart"/>
      <w:r w:rsidRPr="00247CFE">
        <w:rPr>
          <w:rFonts w:ascii="Times New Roman" w:hAnsi="Times New Roman" w:cs="Times New Roman"/>
          <w:sz w:val="24"/>
          <w:szCs w:val="24"/>
        </w:rPr>
        <w:t>противобрыжеечной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7CFE">
        <w:rPr>
          <w:rFonts w:ascii="Times New Roman" w:hAnsi="Times New Roman" w:cs="Times New Roman"/>
          <w:sz w:val="24"/>
          <w:szCs w:val="24"/>
        </w:rPr>
        <w:t>тениями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 xml:space="preserve"> в области вхождения кровеносных сосудов через мышечный слой стенки </w:t>
      </w:r>
      <w:proofErr w:type="spellStart"/>
      <w:r w:rsidRPr="00247CFE">
        <w:rPr>
          <w:rFonts w:ascii="Times New Roman" w:hAnsi="Times New Roman" w:cs="Times New Roman"/>
          <w:sz w:val="24"/>
          <w:szCs w:val="24"/>
        </w:rPr>
        <w:t>кишеника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>. Они могут встречаться на протяжении всей толстой кишки, но обычно чаще всего локализуются в сигмовидной кишке.</w:t>
      </w:r>
    </w:p>
    <w:p w:rsidR="0043648A" w:rsidRPr="00247CFE" w:rsidRDefault="0043648A" w:rsidP="00B349C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7CFE">
        <w:rPr>
          <w:rFonts w:ascii="Times New Roman" w:hAnsi="Times New Roman" w:cs="Times New Roman"/>
          <w:sz w:val="24"/>
          <w:szCs w:val="24"/>
        </w:rPr>
        <w:lastRenderedPageBreak/>
        <w:t xml:space="preserve">В 19 веке дивертикулы толстой кишки считали казуистикой , 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247CF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47CFE">
        <w:rPr>
          <w:rFonts w:ascii="Times New Roman" w:hAnsi="Times New Roman" w:cs="Times New Roman"/>
          <w:sz w:val="24"/>
          <w:szCs w:val="24"/>
          <w:lang w:val="en-US"/>
        </w:rPr>
        <w:t>Cruveilhier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>в 1849 году одним из первых указал на дивертикулы как местоположение воспаления и инфекции.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47CFE">
        <w:rPr>
          <w:rFonts w:ascii="Times New Roman" w:hAnsi="Times New Roman" w:cs="Times New Roman"/>
          <w:sz w:val="24"/>
          <w:szCs w:val="24"/>
        </w:rPr>
        <w:t>.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Beer</w:t>
      </w:r>
      <w:r w:rsidRPr="00247CFE">
        <w:rPr>
          <w:rFonts w:ascii="Times New Roman" w:hAnsi="Times New Roman" w:cs="Times New Roman"/>
          <w:sz w:val="24"/>
          <w:szCs w:val="24"/>
        </w:rPr>
        <w:t xml:space="preserve"> (1904)считал</w:t>
      </w:r>
      <w:proofErr w:type="gramStart"/>
      <w:r w:rsidRPr="00247CF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47CFE">
        <w:rPr>
          <w:rFonts w:ascii="Times New Roman" w:hAnsi="Times New Roman" w:cs="Times New Roman"/>
          <w:sz w:val="24"/>
          <w:szCs w:val="24"/>
        </w:rPr>
        <w:t xml:space="preserve"> что воспаление в дивертикулах инициируется застоем каловых масс в дивертикулах и процесс ,может прогрессировать до развития </w:t>
      </w:r>
      <w:proofErr w:type="spellStart"/>
      <w:r w:rsidRPr="00247CFE">
        <w:rPr>
          <w:rFonts w:ascii="Times New Roman" w:hAnsi="Times New Roman" w:cs="Times New Roman"/>
          <w:sz w:val="24"/>
          <w:szCs w:val="24"/>
        </w:rPr>
        <w:t>перидивертикулита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>, перфорации и формирования свищей.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247CFE">
        <w:rPr>
          <w:rFonts w:ascii="Times New Roman" w:hAnsi="Times New Roman" w:cs="Times New Roman"/>
          <w:sz w:val="24"/>
          <w:szCs w:val="24"/>
        </w:rPr>
        <w:t xml:space="preserve">. 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247CFE">
        <w:rPr>
          <w:rFonts w:ascii="Times New Roman" w:hAnsi="Times New Roman" w:cs="Times New Roman"/>
          <w:sz w:val="24"/>
          <w:szCs w:val="24"/>
        </w:rPr>
        <w:t xml:space="preserve">. 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Telling</w:t>
      </w:r>
      <w:r w:rsidRPr="00247CFE">
        <w:rPr>
          <w:rFonts w:ascii="Times New Roman" w:hAnsi="Times New Roman" w:cs="Times New Roman"/>
          <w:sz w:val="24"/>
          <w:szCs w:val="24"/>
        </w:rPr>
        <w:t xml:space="preserve">, 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247CFE">
        <w:rPr>
          <w:rFonts w:ascii="Times New Roman" w:hAnsi="Times New Roman" w:cs="Times New Roman"/>
          <w:sz w:val="24"/>
          <w:szCs w:val="24"/>
        </w:rPr>
        <w:t>.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247CF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47CFE">
        <w:rPr>
          <w:rFonts w:ascii="Times New Roman" w:hAnsi="Times New Roman" w:cs="Times New Roman"/>
          <w:sz w:val="24"/>
          <w:szCs w:val="24"/>
          <w:lang w:val="en-US"/>
        </w:rPr>
        <w:t>Gruner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 xml:space="preserve"> (1917). Факторы патогенеза ДБ предложили считать повышение внутрикишечного давления, наличие слабых ме</w:t>
      </w:r>
      <w:proofErr w:type="gramStart"/>
      <w:r w:rsidRPr="00247CFE">
        <w:rPr>
          <w:rFonts w:ascii="Times New Roman" w:hAnsi="Times New Roman" w:cs="Times New Roman"/>
          <w:sz w:val="24"/>
          <w:szCs w:val="24"/>
        </w:rPr>
        <w:t>ст в ст</w:t>
      </w:r>
      <w:proofErr w:type="gramEnd"/>
      <w:r w:rsidRPr="00247CFE">
        <w:rPr>
          <w:rFonts w:ascii="Times New Roman" w:hAnsi="Times New Roman" w:cs="Times New Roman"/>
          <w:sz w:val="24"/>
          <w:szCs w:val="24"/>
        </w:rPr>
        <w:t xml:space="preserve">енке кишечника и увеличение тонического сокращения </w:t>
      </w:r>
      <w:proofErr w:type="spellStart"/>
      <w:r w:rsidRPr="00247CFE">
        <w:rPr>
          <w:rFonts w:ascii="Times New Roman" w:hAnsi="Times New Roman" w:cs="Times New Roman"/>
          <w:sz w:val="24"/>
          <w:szCs w:val="24"/>
        </w:rPr>
        <w:t>тений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 xml:space="preserve">. Авторы также считали, что воспаление связанно с задержкой каловых камней в дивертикулах и отсутствием их дренирования и возникновением </w:t>
      </w:r>
      <w:proofErr w:type="spellStart"/>
      <w:r w:rsidRPr="00247CFE">
        <w:rPr>
          <w:rFonts w:ascii="Times New Roman" w:hAnsi="Times New Roman" w:cs="Times New Roman"/>
          <w:sz w:val="24"/>
          <w:szCs w:val="24"/>
        </w:rPr>
        <w:t>перидивертикулита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 xml:space="preserve"> в окружающих дивертикул тканях. В последующем, эти предположения  об указанных факторах также поддерживались другими авторами, но все более значение придавалось мышечной компонента патогенеза. Исследователи считали, что появление грыжи слизистой оболочки (дивертикула) может быть </w:t>
      </w:r>
      <w:proofErr w:type="spellStart"/>
      <w:r w:rsidRPr="00247CFE">
        <w:rPr>
          <w:rFonts w:ascii="Times New Roman" w:hAnsi="Times New Roman" w:cs="Times New Roman"/>
          <w:sz w:val="24"/>
          <w:szCs w:val="24"/>
        </w:rPr>
        <w:t>обусловленно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 xml:space="preserve"> нарушением сокращения мышц ободочной кишки и неравномерной толщиной мышечных слоев кишечной стенки и увеличением внутрикишечного давления 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247CFE">
        <w:rPr>
          <w:rFonts w:ascii="Times New Roman" w:hAnsi="Times New Roman" w:cs="Times New Roman"/>
          <w:sz w:val="24"/>
          <w:szCs w:val="24"/>
        </w:rPr>
        <w:t>.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47CF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47CFE">
        <w:rPr>
          <w:rFonts w:ascii="Times New Roman" w:hAnsi="Times New Roman" w:cs="Times New Roman"/>
          <w:sz w:val="24"/>
          <w:szCs w:val="24"/>
          <w:lang w:val="en-US"/>
        </w:rPr>
        <w:t>Painterccoobt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>(1965) описали сегментацию</w:t>
      </w:r>
      <w:proofErr w:type="gramStart"/>
      <w:r w:rsidRPr="00247CF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47CFE">
        <w:rPr>
          <w:rFonts w:ascii="Times New Roman" w:hAnsi="Times New Roman" w:cs="Times New Roman"/>
          <w:sz w:val="24"/>
          <w:szCs w:val="24"/>
        </w:rPr>
        <w:t xml:space="preserve"> связанную с небольшой волной сокращения с положительным </w:t>
      </w:r>
      <w:proofErr w:type="spellStart"/>
      <w:r w:rsidRPr="00247CFE">
        <w:rPr>
          <w:rFonts w:ascii="Times New Roman" w:hAnsi="Times New Roman" w:cs="Times New Roman"/>
          <w:sz w:val="24"/>
          <w:szCs w:val="24"/>
        </w:rPr>
        <w:t>внутрипросветным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 xml:space="preserve"> давлением .</w:t>
      </w:r>
    </w:p>
    <w:p w:rsidR="0043648A" w:rsidRPr="00247CFE" w:rsidRDefault="0043648A" w:rsidP="00B349C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7CFE">
        <w:rPr>
          <w:rFonts w:ascii="Times New Roman" w:hAnsi="Times New Roman" w:cs="Times New Roman"/>
          <w:sz w:val="24"/>
          <w:szCs w:val="24"/>
        </w:rPr>
        <w:t>Сегментация вызывает изменения ободочной кишки в виде маленьких пузырей с обструкцией в проксимальном и дистальном направлениях.</w:t>
      </w:r>
      <w:proofErr w:type="gramEnd"/>
      <w:r w:rsidRPr="00247CFE">
        <w:rPr>
          <w:rFonts w:ascii="Times New Roman" w:hAnsi="Times New Roman" w:cs="Times New Roman"/>
          <w:sz w:val="24"/>
          <w:szCs w:val="24"/>
        </w:rPr>
        <w:t xml:space="preserve"> Это практически физиологическое нормальное состояние, оно может усугубляться у больных с ДБ</w:t>
      </w:r>
      <w:proofErr w:type="gramStart"/>
      <w:r w:rsidRPr="00247CF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47CFE">
        <w:rPr>
          <w:rFonts w:ascii="Times New Roman" w:hAnsi="Times New Roman" w:cs="Times New Roman"/>
          <w:sz w:val="24"/>
          <w:szCs w:val="24"/>
        </w:rPr>
        <w:t xml:space="preserve"> приведшим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мрофина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неостигмина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 xml:space="preserve">, которые могут стимулировать внутрикишечное давление до 90 </w:t>
      </w:r>
      <w:proofErr w:type="spellStart"/>
      <w:r w:rsidRPr="00247CFE">
        <w:rPr>
          <w:rFonts w:ascii="Times New Roman" w:hAnsi="Times New Roman" w:cs="Times New Roman"/>
          <w:sz w:val="24"/>
          <w:szCs w:val="24"/>
        </w:rPr>
        <w:t>мм.рт.ст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 xml:space="preserve">, расправляя  дивертикулы, создавая опасную ситуацию 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47CF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47CFE">
        <w:rPr>
          <w:rFonts w:ascii="Times New Roman" w:hAnsi="Times New Roman" w:cs="Times New Roman"/>
          <w:sz w:val="24"/>
          <w:szCs w:val="24"/>
          <w:lang w:val="en-US"/>
        </w:rPr>
        <w:t>Arfwidsson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 xml:space="preserve">(1964) показано , что более высокие показатели </w:t>
      </w:r>
      <w:proofErr w:type="spellStart"/>
      <w:r w:rsidRPr="00247CFE">
        <w:rPr>
          <w:rFonts w:ascii="Times New Roman" w:hAnsi="Times New Roman" w:cs="Times New Roman"/>
          <w:sz w:val="24"/>
          <w:szCs w:val="24"/>
        </w:rPr>
        <w:t>внутрипросветного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 xml:space="preserve"> давления отмечаются у больных с </w:t>
      </w:r>
      <w:proofErr w:type="spellStart"/>
      <w:r w:rsidRPr="00247CFE">
        <w:rPr>
          <w:rFonts w:ascii="Times New Roman" w:hAnsi="Times New Roman" w:cs="Times New Roman"/>
          <w:sz w:val="24"/>
          <w:szCs w:val="24"/>
        </w:rPr>
        <w:t>преддивертикулами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 xml:space="preserve"> состояниями и изменения давления </w:t>
      </w:r>
      <w:proofErr w:type="spellStart"/>
      <w:r w:rsidRPr="00247CFE">
        <w:rPr>
          <w:rFonts w:ascii="Times New Roman" w:hAnsi="Times New Roman" w:cs="Times New Roman"/>
          <w:sz w:val="24"/>
          <w:szCs w:val="24"/>
        </w:rPr>
        <w:t>могт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 xml:space="preserve"> предшествовать развитию </w:t>
      </w:r>
      <w:proofErr w:type="spellStart"/>
      <w:r w:rsidRPr="00247CFE">
        <w:rPr>
          <w:rFonts w:ascii="Times New Roman" w:hAnsi="Times New Roman" w:cs="Times New Roman"/>
          <w:sz w:val="24"/>
          <w:szCs w:val="24"/>
        </w:rPr>
        <w:t>дивертикулеза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>. Таким образом</w:t>
      </w:r>
      <w:proofErr w:type="gramStart"/>
      <w:r w:rsidRPr="00247CF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47CFE">
        <w:rPr>
          <w:rFonts w:ascii="Times New Roman" w:hAnsi="Times New Roman" w:cs="Times New Roman"/>
          <w:sz w:val="24"/>
          <w:szCs w:val="24"/>
        </w:rPr>
        <w:t xml:space="preserve"> дивертикулы представляются вторичными проявлениями, основную проблему составляет нарушения со стороны мышечных структур. Некоторые хирурги предлагали выполнять </w:t>
      </w:r>
      <w:proofErr w:type="spellStart"/>
      <w:r w:rsidRPr="00247CFE">
        <w:rPr>
          <w:rFonts w:ascii="Times New Roman" w:hAnsi="Times New Roman" w:cs="Times New Roman"/>
          <w:sz w:val="24"/>
          <w:szCs w:val="24"/>
        </w:rPr>
        <w:t>миотомию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 xml:space="preserve"> для лечения симптоматической ДБ или как дополнение к резекции ободочной кишки</w:t>
      </w:r>
      <w:proofErr w:type="gramStart"/>
      <w:r w:rsidRPr="00247CF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47CFE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247CFE">
        <w:rPr>
          <w:rFonts w:ascii="Times New Roman" w:hAnsi="Times New Roman" w:cs="Times New Roman"/>
          <w:sz w:val="24"/>
          <w:szCs w:val="24"/>
        </w:rPr>
        <w:t>.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Reilly</w:t>
      </w:r>
      <w:r w:rsidRPr="00247CFE">
        <w:rPr>
          <w:rFonts w:ascii="Times New Roman" w:hAnsi="Times New Roman" w:cs="Times New Roman"/>
          <w:sz w:val="24"/>
          <w:szCs w:val="24"/>
        </w:rPr>
        <w:t xml:space="preserve">,1964 ; </w:t>
      </w:r>
      <w:proofErr w:type="gramStart"/>
      <w:r w:rsidRPr="00247CFE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247CFE">
        <w:rPr>
          <w:rFonts w:ascii="Times New Roman" w:hAnsi="Times New Roman" w:cs="Times New Roman"/>
          <w:sz w:val="24"/>
          <w:szCs w:val="24"/>
        </w:rPr>
        <w:t>.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247CF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47CFE">
        <w:rPr>
          <w:rFonts w:ascii="Times New Roman" w:hAnsi="Times New Roman" w:cs="Times New Roman"/>
          <w:sz w:val="24"/>
          <w:szCs w:val="24"/>
          <w:lang w:val="en-US"/>
        </w:rPr>
        <w:t>Veidenheimer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 xml:space="preserve"> ,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47CFE">
        <w:rPr>
          <w:rFonts w:ascii="Times New Roman" w:hAnsi="Times New Roman" w:cs="Times New Roman"/>
          <w:sz w:val="24"/>
          <w:szCs w:val="24"/>
        </w:rPr>
        <w:t>.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247CFE">
        <w:rPr>
          <w:rFonts w:ascii="Times New Roman" w:hAnsi="Times New Roman" w:cs="Times New Roman"/>
          <w:sz w:val="24"/>
          <w:szCs w:val="24"/>
        </w:rPr>
        <w:t>.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Lawrence</w:t>
      </w:r>
      <w:r w:rsidRPr="00247CFE">
        <w:rPr>
          <w:rFonts w:ascii="Times New Roman" w:hAnsi="Times New Roman" w:cs="Times New Roman"/>
          <w:sz w:val="24"/>
          <w:szCs w:val="24"/>
        </w:rPr>
        <w:t>,1976</w:t>
      </w:r>
      <w:proofErr w:type="gramEnd"/>
      <w:r w:rsidRPr="00247CFE">
        <w:rPr>
          <w:rFonts w:ascii="Times New Roman" w:hAnsi="Times New Roman" w:cs="Times New Roman"/>
          <w:sz w:val="24"/>
          <w:szCs w:val="24"/>
        </w:rPr>
        <w:t xml:space="preserve">) 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247CFE">
        <w:rPr>
          <w:rFonts w:ascii="Times New Roman" w:hAnsi="Times New Roman" w:cs="Times New Roman"/>
          <w:sz w:val="24"/>
          <w:szCs w:val="24"/>
        </w:rPr>
        <w:t>.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47CFE">
        <w:rPr>
          <w:rFonts w:ascii="Times New Roman" w:hAnsi="Times New Roman" w:cs="Times New Roman"/>
          <w:sz w:val="24"/>
          <w:szCs w:val="24"/>
        </w:rPr>
        <w:t>.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Painter</w:t>
      </w:r>
      <w:r w:rsidRPr="00247CFE">
        <w:rPr>
          <w:rFonts w:ascii="Times New Roman" w:hAnsi="Times New Roman" w:cs="Times New Roman"/>
          <w:sz w:val="24"/>
          <w:szCs w:val="24"/>
        </w:rPr>
        <w:t xml:space="preserve">, 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47CFE">
        <w:rPr>
          <w:rFonts w:ascii="Times New Roman" w:hAnsi="Times New Roman" w:cs="Times New Roman"/>
          <w:sz w:val="24"/>
          <w:szCs w:val="24"/>
        </w:rPr>
        <w:t>.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247CF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47CFE">
        <w:rPr>
          <w:rFonts w:ascii="Times New Roman" w:hAnsi="Times New Roman" w:cs="Times New Roman"/>
          <w:sz w:val="24"/>
          <w:szCs w:val="24"/>
          <w:lang w:val="en-US"/>
        </w:rPr>
        <w:t>Burkitt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>(1975) считали, что диета с низким содержанием пищевых волокон, способствует увеличению сегментации, высоковолокнистая диета снижает сегментацию, увеличивая объем каловых масс, сохраняя более широкий диаметр ободочной кишки и ускорением кишечного транзита.</w:t>
      </w:r>
    </w:p>
    <w:p w:rsidR="0043648A" w:rsidRPr="00247CFE" w:rsidRDefault="0043648A" w:rsidP="00B349C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7CF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47CFE">
        <w:rPr>
          <w:rFonts w:ascii="Times New Roman" w:hAnsi="Times New Roman" w:cs="Times New Roman"/>
          <w:sz w:val="24"/>
          <w:szCs w:val="24"/>
        </w:rPr>
        <w:t>.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247CF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47CFE">
        <w:rPr>
          <w:rFonts w:ascii="Times New Roman" w:hAnsi="Times New Roman" w:cs="Times New Roman"/>
          <w:sz w:val="24"/>
          <w:szCs w:val="24"/>
          <w:lang w:val="en-US"/>
        </w:rPr>
        <w:t>Morson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247CFE">
        <w:rPr>
          <w:rFonts w:ascii="Times New Roman" w:hAnsi="Times New Roman" w:cs="Times New Roman"/>
          <w:sz w:val="24"/>
          <w:szCs w:val="24"/>
        </w:rPr>
        <w:t xml:space="preserve">1963) изучив 155 резецированных образцов сигмовидной кишки от больных с кишечным диагнозом дивертикулит, воспаление обнаружил только у 103, незначительное воспаление или даже в виде …..характера, отсутствовало у 1/3 образцов. Изменения мышечных структур ободочной кишки присутствовали во всех образцах резецированной сигмовидной кишки. </w:t>
      </w:r>
      <w:proofErr w:type="spellStart"/>
      <w:r w:rsidRPr="00247CFE">
        <w:rPr>
          <w:rFonts w:ascii="Times New Roman" w:hAnsi="Times New Roman" w:cs="Times New Roman"/>
          <w:sz w:val="24"/>
          <w:szCs w:val="24"/>
        </w:rPr>
        <w:t>Тении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 xml:space="preserve"> ободочной кишки были </w:t>
      </w:r>
      <w:proofErr w:type="gramStart"/>
      <w:r w:rsidRPr="00247CFE">
        <w:rPr>
          <w:rFonts w:ascii="Times New Roman" w:hAnsi="Times New Roman" w:cs="Times New Roman"/>
          <w:sz w:val="24"/>
          <w:szCs w:val="24"/>
        </w:rPr>
        <w:t>уплотнении</w:t>
      </w:r>
      <w:proofErr w:type="gramEnd"/>
      <w:r w:rsidRPr="00247CFE">
        <w:rPr>
          <w:rFonts w:ascii="Times New Roman" w:hAnsi="Times New Roman" w:cs="Times New Roman"/>
          <w:sz w:val="24"/>
          <w:szCs w:val="24"/>
        </w:rPr>
        <w:t xml:space="preserve"> и  почти хрящевой консистенции в отдельных образцах. Циркулярные мышцы были гораздо толще, чем в норме. В результате резкого сокращения мышечного слоя, просвет кишки был заполнен избыточными складками слизистой оболочки.</w:t>
      </w:r>
    </w:p>
    <w:p w:rsidR="0043648A" w:rsidRPr="00247CFE" w:rsidRDefault="0043648A" w:rsidP="00B349C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7CFE">
        <w:rPr>
          <w:rFonts w:ascii="Times New Roman" w:hAnsi="Times New Roman" w:cs="Times New Roman"/>
          <w:sz w:val="24"/>
          <w:szCs w:val="24"/>
        </w:rPr>
        <w:t>При обнаружении воспаления</w:t>
      </w:r>
      <w:proofErr w:type="gramStart"/>
      <w:r w:rsidRPr="00247CF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47CFE">
        <w:rPr>
          <w:rFonts w:ascii="Times New Roman" w:hAnsi="Times New Roman" w:cs="Times New Roman"/>
          <w:sz w:val="24"/>
          <w:szCs w:val="24"/>
        </w:rPr>
        <w:t xml:space="preserve"> последнее начиналось в вершине одного дивертикула с наличием каловых камней, непосредственно </w:t>
      </w:r>
      <w:proofErr w:type="spellStart"/>
      <w:r w:rsidRPr="00247CFE">
        <w:rPr>
          <w:rFonts w:ascii="Times New Roman" w:hAnsi="Times New Roman" w:cs="Times New Roman"/>
          <w:sz w:val="24"/>
          <w:szCs w:val="24"/>
        </w:rPr>
        <w:t>распостранялосьвпериколитическую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 xml:space="preserve"> клетчатку или брыжейку ободочной кишки. </w:t>
      </w:r>
      <w:proofErr w:type="gramStart"/>
      <w:r w:rsidRPr="00247CFE">
        <w:rPr>
          <w:rFonts w:ascii="Times New Roman" w:hAnsi="Times New Roman" w:cs="Times New Roman"/>
          <w:sz w:val="24"/>
          <w:szCs w:val="24"/>
        </w:rPr>
        <w:t xml:space="preserve">При нарастании, абсцесс </w:t>
      </w:r>
      <w:proofErr w:type="spellStart"/>
      <w:r w:rsidRPr="00247CFE">
        <w:rPr>
          <w:rFonts w:ascii="Times New Roman" w:hAnsi="Times New Roman" w:cs="Times New Roman"/>
          <w:sz w:val="24"/>
          <w:szCs w:val="24"/>
        </w:rPr>
        <w:t>распостраняется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 xml:space="preserve"> проксимально и дистально по стенки кишки, в…..,может привести к перфорации в брюшную полость, или при хроническом течении, прорваться в соседние органы.</w:t>
      </w:r>
      <w:proofErr w:type="gramEnd"/>
      <w:r w:rsidRPr="00247CFE">
        <w:rPr>
          <w:rFonts w:ascii="Times New Roman" w:hAnsi="Times New Roman" w:cs="Times New Roman"/>
          <w:sz w:val="24"/>
          <w:szCs w:val="24"/>
        </w:rPr>
        <w:t xml:space="preserve"> Почти идентичные выводы сделали другие авторы на основании изучения 62 образцов после резекции сигмовидной кишки (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Si</w:t>
      </w:r>
      <w:r w:rsidRPr="00247CF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47CFE">
        <w:rPr>
          <w:rFonts w:ascii="Times New Roman" w:hAnsi="Times New Roman" w:cs="Times New Roman"/>
          <w:sz w:val="24"/>
          <w:szCs w:val="24"/>
          <w:lang w:val="en-US"/>
        </w:rPr>
        <w:t>ChunMing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 xml:space="preserve">, 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247CFE">
        <w:rPr>
          <w:rFonts w:ascii="Times New Roman" w:hAnsi="Times New Roman" w:cs="Times New Roman"/>
          <w:sz w:val="24"/>
          <w:szCs w:val="24"/>
        </w:rPr>
        <w:t>.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247CF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47CFE">
        <w:rPr>
          <w:rFonts w:ascii="Times New Roman" w:hAnsi="Times New Roman" w:cs="Times New Roman"/>
          <w:sz w:val="24"/>
          <w:szCs w:val="24"/>
          <w:lang w:val="en-US"/>
        </w:rPr>
        <w:t>Fleischner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 xml:space="preserve">, 1965) 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247CFE">
        <w:rPr>
          <w:rFonts w:ascii="Times New Roman" w:hAnsi="Times New Roman" w:cs="Times New Roman"/>
          <w:sz w:val="24"/>
          <w:szCs w:val="24"/>
        </w:rPr>
        <w:t>.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247CF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47CFE">
        <w:rPr>
          <w:rFonts w:ascii="Times New Roman" w:hAnsi="Times New Roman" w:cs="Times New Roman"/>
          <w:sz w:val="24"/>
          <w:szCs w:val="24"/>
          <w:lang w:val="en-US"/>
        </w:rPr>
        <w:t>Bermanccoobt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>(1968) сообщал</w:t>
      </w:r>
      <w:r>
        <w:rPr>
          <w:rFonts w:ascii="Times New Roman" w:hAnsi="Times New Roman" w:cs="Times New Roman"/>
          <w:sz w:val="24"/>
          <w:szCs w:val="24"/>
        </w:rPr>
        <w:t xml:space="preserve"> об аналогичных находках </w:t>
      </w:r>
      <w:r w:rsidRPr="00247CFE">
        <w:rPr>
          <w:rFonts w:ascii="Times New Roman" w:hAnsi="Times New Roman" w:cs="Times New Roman"/>
          <w:sz w:val="24"/>
          <w:szCs w:val="24"/>
        </w:rPr>
        <w:t>при исследовании 54 образцов. Почти во всех образцах были обнаружены уплотнения и избыточное отложение жировой ткани вокруг ободочной кишки</w:t>
      </w:r>
      <w:proofErr w:type="gramStart"/>
      <w:r w:rsidRPr="00247CF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47CFE">
        <w:rPr>
          <w:rFonts w:ascii="Times New Roman" w:hAnsi="Times New Roman" w:cs="Times New Roman"/>
          <w:sz w:val="24"/>
          <w:szCs w:val="24"/>
        </w:rPr>
        <w:t xml:space="preserve"> наряду с грубым уплотнением кишечной стенки. микроскопически выявлялись невыраженные признаки хронического неспецифического воспаления , иногда в виде мелких очагов грануляционной ткани в серозной оболочке и </w:t>
      </w:r>
      <w:proofErr w:type="spellStart"/>
      <w:r w:rsidRPr="00247CFE">
        <w:rPr>
          <w:rFonts w:ascii="Times New Roman" w:hAnsi="Times New Roman" w:cs="Times New Roman"/>
          <w:sz w:val="24"/>
          <w:szCs w:val="24"/>
        </w:rPr>
        <w:t>периколическом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 xml:space="preserve"> жире. Нередко находили узлы </w:t>
      </w:r>
      <w:r>
        <w:rPr>
          <w:rFonts w:ascii="Times New Roman" w:hAnsi="Times New Roman" w:cs="Times New Roman"/>
          <w:sz w:val="24"/>
          <w:szCs w:val="24"/>
        </w:rPr>
        <w:t xml:space="preserve">лимфоидной </w:t>
      </w:r>
      <w:r w:rsidRPr="00247CFE">
        <w:rPr>
          <w:rFonts w:ascii="Times New Roman" w:hAnsi="Times New Roman" w:cs="Times New Roman"/>
          <w:sz w:val="24"/>
          <w:szCs w:val="24"/>
        </w:rPr>
        <w:t xml:space="preserve">ткани и гранулы инородных тел и редко микроабсцессы в </w:t>
      </w:r>
      <w:proofErr w:type="spellStart"/>
      <w:r w:rsidRPr="00247CFE">
        <w:rPr>
          <w:rFonts w:ascii="Times New Roman" w:hAnsi="Times New Roman" w:cs="Times New Roman"/>
          <w:sz w:val="24"/>
          <w:szCs w:val="24"/>
        </w:rPr>
        <w:t>периколической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 xml:space="preserve"> ткани. Авторы отмечают, что большинство операционных образцов были полностью лишены любого воспалительного компонента</w:t>
      </w:r>
      <w:proofErr w:type="gramStart"/>
      <w:r w:rsidRPr="00247CFE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Гипертрофия </w:t>
      </w:r>
      <w:r w:rsidRPr="00247CFE">
        <w:rPr>
          <w:rFonts w:ascii="Times New Roman" w:hAnsi="Times New Roman" w:cs="Times New Roman"/>
          <w:sz w:val="24"/>
          <w:szCs w:val="24"/>
        </w:rPr>
        <w:t>мышечных структур кишечной стенки также была подтверждена микроскопически.</w:t>
      </w:r>
    </w:p>
    <w:p w:rsidR="0043648A" w:rsidRPr="00247CFE" w:rsidRDefault="0043648A" w:rsidP="00B349C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7CFE">
        <w:rPr>
          <w:rFonts w:ascii="Times New Roman" w:hAnsi="Times New Roman" w:cs="Times New Roman"/>
          <w:sz w:val="24"/>
          <w:szCs w:val="24"/>
        </w:rPr>
        <w:lastRenderedPageBreak/>
        <w:t>Таким образом, патогенез ДБ сигмовидной кишки объясняется прежде всего функциональными нарушениями мышечного слоя стенки ободочной кишки, что при</w:t>
      </w:r>
      <w:r>
        <w:rPr>
          <w:rFonts w:ascii="Times New Roman" w:hAnsi="Times New Roman" w:cs="Times New Roman"/>
          <w:sz w:val="24"/>
          <w:szCs w:val="24"/>
        </w:rPr>
        <w:t>водит к заметному ее укорочению</w:t>
      </w:r>
      <w:r w:rsidRPr="00247CFE">
        <w:rPr>
          <w:rFonts w:ascii="Times New Roman" w:hAnsi="Times New Roman" w:cs="Times New Roman"/>
          <w:sz w:val="24"/>
          <w:szCs w:val="24"/>
        </w:rPr>
        <w:t xml:space="preserve">, а также </w:t>
      </w:r>
      <w:r>
        <w:rPr>
          <w:rFonts w:ascii="Times New Roman" w:hAnsi="Times New Roman" w:cs="Times New Roman"/>
          <w:sz w:val="24"/>
          <w:szCs w:val="24"/>
        </w:rPr>
        <w:t xml:space="preserve">аномальной </w:t>
      </w:r>
      <w:proofErr w:type="spellStart"/>
      <w:r w:rsidRPr="00247CFE">
        <w:rPr>
          <w:rFonts w:ascii="Times New Roman" w:hAnsi="Times New Roman" w:cs="Times New Roman"/>
          <w:sz w:val="24"/>
          <w:szCs w:val="24"/>
        </w:rPr>
        <w:t>сегментаие</w:t>
      </w:r>
      <w:proofErr w:type="gramStart"/>
      <w:r w:rsidRPr="00247CFE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247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7CFE">
        <w:rPr>
          <w:rFonts w:ascii="Times New Roman" w:hAnsi="Times New Roman" w:cs="Times New Roman"/>
          <w:sz w:val="24"/>
          <w:szCs w:val="24"/>
        </w:rPr>
        <w:t>гиперсегментацией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 xml:space="preserve">) и увеличением </w:t>
      </w:r>
      <w:proofErr w:type="spellStart"/>
      <w:r w:rsidRPr="00247CFE">
        <w:rPr>
          <w:rFonts w:ascii="Times New Roman" w:hAnsi="Times New Roman" w:cs="Times New Roman"/>
          <w:sz w:val="24"/>
          <w:szCs w:val="24"/>
        </w:rPr>
        <w:t>внутрипросветного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 xml:space="preserve"> давления, а это в свою очередь приводит к грыже слизистой оболочки в зонах проникновения сосудов в стенку ободочной кишки (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47CFE">
        <w:rPr>
          <w:rFonts w:ascii="Times New Roman" w:hAnsi="Times New Roman" w:cs="Times New Roman"/>
          <w:sz w:val="24"/>
          <w:szCs w:val="24"/>
        </w:rPr>
        <w:t>.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247CF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47CFE">
        <w:rPr>
          <w:rFonts w:ascii="Times New Roman" w:hAnsi="Times New Roman" w:cs="Times New Roman"/>
          <w:sz w:val="24"/>
          <w:szCs w:val="24"/>
          <w:lang w:val="en-US"/>
        </w:rPr>
        <w:t>Hincheyccoobt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>,1978). Возникновение воспаления связано обычно с одним дивертикулом и наличием в нем калового камня.</w:t>
      </w:r>
    </w:p>
    <w:p w:rsidR="0043648A" w:rsidRPr="00247CFE" w:rsidRDefault="0043648A" w:rsidP="00B349C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7CFE">
        <w:rPr>
          <w:rFonts w:ascii="Times New Roman" w:hAnsi="Times New Roman" w:cs="Times New Roman"/>
          <w:sz w:val="24"/>
          <w:szCs w:val="24"/>
        </w:rPr>
        <w:t xml:space="preserve">В западной популяции дивертикулы в 90% случаев </w:t>
      </w:r>
      <w:proofErr w:type="gramStart"/>
      <w:r w:rsidRPr="00247CFE">
        <w:rPr>
          <w:rFonts w:ascii="Times New Roman" w:hAnsi="Times New Roman" w:cs="Times New Roman"/>
          <w:sz w:val="24"/>
          <w:szCs w:val="24"/>
        </w:rPr>
        <w:t>возникают в дистальной части ободочной кишки и только в 10% отмечается</w:t>
      </w:r>
      <w:proofErr w:type="gramEnd"/>
      <w:r w:rsidRPr="00247CFE">
        <w:rPr>
          <w:rFonts w:ascii="Times New Roman" w:hAnsi="Times New Roman" w:cs="Times New Roman"/>
          <w:sz w:val="24"/>
          <w:szCs w:val="24"/>
        </w:rPr>
        <w:t xml:space="preserve"> их правосторонняя локализация. В 50-65% дивертикулы локализуются только в сигмовидной кишке, несколько реже в нисходящей ободочной кишке (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247CFE">
        <w:rPr>
          <w:rFonts w:ascii="Times New Roman" w:hAnsi="Times New Roman" w:cs="Times New Roman"/>
          <w:sz w:val="24"/>
          <w:szCs w:val="24"/>
        </w:rPr>
        <w:t>.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47CFE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247CFE">
        <w:rPr>
          <w:rFonts w:ascii="Times New Roman" w:hAnsi="Times New Roman" w:cs="Times New Roman"/>
          <w:sz w:val="24"/>
          <w:szCs w:val="24"/>
          <w:lang w:val="en-US"/>
        </w:rPr>
        <w:t>O</w:t>
      </w:r>
      <w:proofErr w:type="spellStart"/>
      <w:proofErr w:type="gramEnd"/>
      <w:r w:rsidRPr="00247CFE">
        <w:rPr>
          <w:rFonts w:ascii="Times New Roman" w:hAnsi="Times New Roman" w:cs="Times New Roman"/>
          <w:sz w:val="24"/>
          <w:szCs w:val="24"/>
        </w:rPr>
        <w:t>сядчук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7CFE">
        <w:rPr>
          <w:rFonts w:ascii="Times New Roman" w:hAnsi="Times New Roman" w:cs="Times New Roman"/>
          <w:sz w:val="24"/>
          <w:szCs w:val="24"/>
        </w:rPr>
        <w:t>А.А.Свистунов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 xml:space="preserve"> 2014). В противоположность этим данным</w:t>
      </w:r>
      <w:proofErr w:type="gramStart"/>
      <w:r w:rsidRPr="00247CF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47CFE">
        <w:rPr>
          <w:rFonts w:ascii="Times New Roman" w:hAnsi="Times New Roman" w:cs="Times New Roman"/>
          <w:sz w:val="24"/>
          <w:szCs w:val="24"/>
        </w:rPr>
        <w:t xml:space="preserve"> у жителей Африки и Азии дивертикулы имеют преимущественно правостороннюю локализацию (70-74%(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247CFE">
        <w:rPr>
          <w:rFonts w:ascii="Times New Roman" w:hAnsi="Times New Roman" w:cs="Times New Roman"/>
          <w:sz w:val="24"/>
          <w:szCs w:val="24"/>
        </w:rPr>
        <w:t>.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247CF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47CFE">
        <w:rPr>
          <w:rFonts w:ascii="Times New Roman" w:hAnsi="Times New Roman" w:cs="Times New Roman"/>
          <w:sz w:val="24"/>
          <w:szCs w:val="24"/>
          <w:lang w:val="en-US"/>
        </w:rPr>
        <w:t>Chiaetol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 xml:space="preserve">,1991; 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247CFE">
        <w:rPr>
          <w:rFonts w:ascii="Times New Roman" w:hAnsi="Times New Roman" w:cs="Times New Roman"/>
          <w:sz w:val="24"/>
          <w:szCs w:val="24"/>
        </w:rPr>
        <w:t>.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47CFE">
        <w:rPr>
          <w:rFonts w:ascii="Times New Roman" w:hAnsi="Times New Roman" w:cs="Times New Roman"/>
          <w:sz w:val="24"/>
          <w:szCs w:val="24"/>
        </w:rPr>
        <w:t>.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Lee</w:t>
      </w:r>
      <w:r w:rsidRPr="00247CFE">
        <w:rPr>
          <w:rFonts w:ascii="Times New Roman" w:hAnsi="Times New Roman" w:cs="Times New Roman"/>
          <w:sz w:val="24"/>
          <w:szCs w:val="24"/>
        </w:rPr>
        <w:t>,1986).</w:t>
      </w:r>
      <w:proofErr w:type="gramStart"/>
      <w:r w:rsidRPr="00247CFE">
        <w:rPr>
          <w:rFonts w:ascii="Times New Roman" w:hAnsi="Times New Roman" w:cs="Times New Roman"/>
          <w:sz w:val="24"/>
          <w:szCs w:val="24"/>
        </w:rPr>
        <w:t>Тотальный</w:t>
      </w:r>
      <w:proofErr w:type="gramEnd"/>
      <w:r w:rsidRPr="00247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7CFE">
        <w:rPr>
          <w:rFonts w:ascii="Times New Roman" w:hAnsi="Times New Roman" w:cs="Times New Roman"/>
          <w:sz w:val="24"/>
          <w:szCs w:val="24"/>
        </w:rPr>
        <w:t>дивертикулез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 xml:space="preserve"> встречается реже и менее чем у 10%больных, в прямой кишке дивертикулы не образуются.</w:t>
      </w:r>
    </w:p>
    <w:p w:rsidR="0043648A" w:rsidRPr="00247CFE" w:rsidRDefault="0043648A" w:rsidP="00B349C6">
      <w:pPr>
        <w:tabs>
          <w:tab w:val="left" w:pos="29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47CFE">
        <w:rPr>
          <w:rFonts w:ascii="Times New Roman" w:hAnsi="Times New Roman" w:cs="Times New Roman"/>
          <w:sz w:val="24"/>
          <w:szCs w:val="24"/>
        </w:rPr>
        <w:t xml:space="preserve"> Наиболее чистой формой является псевдо-или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пульсионные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7CFE">
        <w:rPr>
          <w:rFonts w:ascii="Times New Roman" w:hAnsi="Times New Roman" w:cs="Times New Roman"/>
          <w:sz w:val="24"/>
          <w:szCs w:val="24"/>
        </w:rPr>
        <w:t>дивертикул</w:t>
      </w:r>
      <w:proofErr w:type="gramStart"/>
      <w:r w:rsidRPr="00247CFE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247CFE">
        <w:rPr>
          <w:rFonts w:ascii="Times New Roman" w:hAnsi="Times New Roman" w:cs="Times New Roman"/>
          <w:sz w:val="24"/>
          <w:szCs w:val="24"/>
        </w:rPr>
        <w:t xml:space="preserve">не содержит все слои стенки кишки, точно слизистая подслизистая оболочки выпячиваются через мышечный слой и прикрыты серозной оболочной ). Существует 4 точки по окружности кишки, где сосуды проходят через мышечную стенку: по обе стороны от брыжеечных </w:t>
      </w:r>
      <w:proofErr w:type="spellStart"/>
      <w:r w:rsidRPr="00247CFE">
        <w:rPr>
          <w:rFonts w:ascii="Times New Roman" w:hAnsi="Times New Roman" w:cs="Times New Roman"/>
          <w:sz w:val="24"/>
          <w:szCs w:val="24"/>
        </w:rPr>
        <w:t>тений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 xml:space="preserve"> их брыжеечной стороне и на брыжеечной стороне по краям двух </w:t>
      </w:r>
      <w:proofErr w:type="spellStart"/>
      <w:r w:rsidRPr="00247CFE">
        <w:rPr>
          <w:rFonts w:ascii="Times New Roman" w:hAnsi="Times New Roman" w:cs="Times New Roman"/>
          <w:sz w:val="24"/>
          <w:szCs w:val="24"/>
        </w:rPr>
        <w:t>тений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 xml:space="preserve">. Дивертикулы не образуется </w:t>
      </w:r>
      <w:proofErr w:type="spellStart"/>
      <w:r w:rsidRPr="00247CFE">
        <w:rPr>
          <w:rFonts w:ascii="Times New Roman" w:hAnsi="Times New Roman" w:cs="Times New Roman"/>
          <w:sz w:val="24"/>
          <w:szCs w:val="24"/>
        </w:rPr>
        <w:t>дистальнееректосигмовидного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 xml:space="preserve"> соединения, ниже которого </w:t>
      </w:r>
      <w:proofErr w:type="spellStart"/>
      <w:r w:rsidRPr="00247CFE">
        <w:rPr>
          <w:rFonts w:ascii="Times New Roman" w:hAnsi="Times New Roman" w:cs="Times New Roman"/>
          <w:sz w:val="24"/>
          <w:szCs w:val="24"/>
        </w:rPr>
        <w:t>тении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 xml:space="preserve"> сливаются, формируя продольный мышечный слой.</w:t>
      </w:r>
    </w:p>
    <w:p w:rsidR="0043648A" w:rsidRPr="00247CFE" w:rsidRDefault="0043648A" w:rsidP="00B349C6">
      <w:pPr>
        <w:tabs>
          <w:tab w:val="left" w:pos="2985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47CFE">
        <w:rPr>
          <w:rFonts w:ascii="Times New Roman" w:hAnsi="Times New Roman" w:cs="Times New Roman"/>
          <w:sz w:val="24"/>
          <w:szCs w:val="24"/>
        </w:rPr>
        <w:t>Распостранение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 xml:space="preserve"> дивертикулов выглядит следующим образом (15</w:t>
      </w:r>
      <w:proofErr w:type="gramEnd"/>
    </w:p>
    <w:p w:rsidR="0043648A" w:rsidRPr="00247CFE" w:rsidRDefault="0043648A" w:rsidP="00B349C6">
      <w:pPr>
        <w:tabs>
          <w:tab w:val="left" w:pos="29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47CFE">
        <w:rPr>
          <w:rFonts w:ascii="Times New Roman" w:hAnsi="Times New Roman" w:cs="Times New Roman"/>
          <w:sz w:val="24"/>
          <w:szCs w:val="24"/>
        </w:rPr>
        <w:t>-включая сигмовидную кишку 95%</w:t>
      </w:r>
    </w:p>
    <w:p w:rsidR="0043648A" w:rsidRPr="00247CFE" w:rsidRDefault="0043648A" w:rsidP="00B349C6">
      <w:pPr>
        <w:tabs>
          <w:tab w:val="left" w:pos="29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47CFE">
        <w:rPr>
          <w:rFonts w:ascii="Times New Roman" w:hAnsi="Times New Roman" w:cs="Times New Roman"/>
          <w:sz w:val="24"/>
          <w:szCs w:val="24"/>
        </w:rPr>
        <w:t>-только сигмовидная кишка 65%</w:t>
      </w:r>
    </w:p>
    <w:p w:rsidR="0043648A" w:rsidRPr="00247CFE" w:rsidRDefault="0043648A" w:rsidP="00B349C6">
      <w:pPr>
        <w:tabs>
          <w:tab w:val="left" w:pos="29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47CFE">
        <w:rPr>
          <w:rFonts w:ascii="Times New Roman" w:hAnsi="Times New Roman" w:cs="Times New Roman"/>
          <w:sz w:val="24"/>
          <w:szCs w:val="24"/>
        </w:rPr>
        <w:t>-вся ободочная кишка 7%</w:t>
      </w:r>
    </w:p>
    <w:p w:rsidR="0043648A" w:rsidRPr="00247CFE" w:rsidRDefault="0043648A" w:rsidP="00B349C6">
      <w:pPr>
        <w:tabs>
          <w:tab w:val="left" w:pos="29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47CFE">
        <w:rPr>
          <w:rFonts w:ascii="Times New Roman" w:hAnsi="Times New Roman" w:cs="Times New Roman"/>
          <w:sz w:val="24"/>
          <w:szCs w:val="24"/>
        </w:rPr>
        <w:t>-рядом с сигмовидной кишкой (сигмовидная кишка в норме) 4%</w:t>
      </w:r>
    </w:p>
    <w:p w:rsidR="0043648A" w:rsidRDefault="0043648A" w:rsidP="00B349C6">
      <w:pPr>
        <w:tabs>
          <w:tab w:val="left" w:pos="29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47CFE">
        <w:rPr>
          <w:rFonts w:ascii="Times New Roman" w:hAnsi="Times New Roman" w:cs="Times New Roman"/>
          <w:sz w:val="24"/>
          <w:szCs w:val="24"/>
        </w:rPr>
        <w:t>Сигмовидная кишка поражается чаще из за ее небольшого диаметра</w:t>
      </w:r>
      <w:proofErr w:type="gramStart"/>
      <w:r w:rsidRPr="00247CF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47CFE">
        <w:rPr>
          <w:rFonts w:ascii="Times New Roman" w:hAnsi="Times New Roman" w:cs="Times New Roman"/>
          <w:sz w:val="24"/>
          <w:szCs w:val="24"/>
        </w:rPr>
        <w:t xml:space="preserve"> что можно объяснить законом </w:t>
      </w:r>
      <w:proofErr w:type="spellStart"/>
      <w:r w:rsidRPr="00247CFE">
        <w:rPr>
          <w:rFonts w:ascii="Times New Roman" w:hAnsi="Times New Roman" w:cs="Times New Roman"/>
          <w:sz w:val="24"/>
          <w:szCs w:val="24"/>
        </w:rPr>
        <w:t>Лаплеса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 xml:space="preserve"> : </w:t>
      </w:r>
      <w:proofErr w:type="gramStart"/>
      <w:r w:rsidRPr="00247CF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47CFE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247CFE">
        <w:rPr>
          <w:rFonts w:ascii="Times New Roman" w:hAnsi="Times New Roman" w:cs="Times New Roman"/>
          <w:sz w:val="24"/>
          <w:szCs w:val="24"/>
        </w:rPr>
        <w:t>кт</w:t>
      </w:r>
      <w:proofErr w:type="spellEnd"/>
      <w:r w:rsidRPr="00247CFE">
        <w:rPr>
          <w:rFonts w:ascii="Times New Roman" w:hAnsi="Times New Roman" w:cs="Times New Roman"/>
          <w:sz w:val="24"/>
          <w:szCs w:val="24"/>
        </w:rPr>
        <w:t>/</w:t>
      </w:r>
      <w:r w:rsidRPr="00247CF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247CFE">
        <w:rPr>
          <w:rFonts w:ascii="Times New Roman" w:hAnsi="Times New Roman" w:cs="Times New Roman"/>
          <w:sz w:val="24"/>
          <w:szCs w:val="24"/>
        </w:rPr>
        <w:t>, следовательно и большинство осложнений встречается в этой области .</w:t>
      </w:r>
    </w:p>
    <w:p w:rsidR="00B349C6" w:rsidRPr="008E312A" w:rsidRDefault="00B349C6" w:rsidP="00B349C6">
      <w:pPr>
        <w:jc w:val="both"/>
        <w:rPr>
          <w:rFonts w:ascii="Times New Roman" w:hAnsi="Times New Roman" w:cs="Times New Roman"/>
          <w:sz w:val="24"/>
          <w:szCs w:val="24"/>
        </w:rPr>
      </w:pPr>
      <w:r w:rsidRPr="008E312A">
        <w:rPr>
          <w:sz w:val="24"/>
          <w:szCs w:val="24"/>
        </w:rPr>
        <w:tab/>
      </w:r>
      <w:r w:rsidRPr="008E312A">
        <w:rPr>
          <w:rFonts w:ascii="Times New Roman" w:hAnsi="Times New Roman" w:cs="Times New Roman"/>
          <w:sz w:val="24"/>
          <w:szCs w:val="24"/>
        </w:rPr>
        <w:t xml:space="preserve">Патогенез ДБОК представляется многофакторным с участием привычек питания, изменений внутриклеточного давления и моторики, структурных изменений стенки ободочной кишки и процесса старения людей </w:t>
      </w:r>
      <w:proofErr w:type="gramStart"/>
      <w:r w:rsidRPr="008E312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8E312A">
        <w:rPr>
          <w:rFonts w:ascii="Times New Roman" w:hAnsi="Times New Roman" w:cs="Times New Roman"/>
          <w:sz w:val="24"/>
          <w:szCs w:val="24"/>
        </w:rPr>
        <w:t>С.Р.</w:t>
      </w:r>
      <w:proofErr w:type="spellStart"/>
      <w:r w:rsidRPr="008E312A">
        <w:rPr>
          <w:rFonts w:ascii="Times New Roman" w:hAnsi="Times New Roman" w:cs="Times New Roman"/>
          <w:sz w:val="24"/>
          <w:szCs w:val="24"/>
          <w:lang w:val="en-US"/>
        </w:rPr>
        <w:t>Heise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,  2008).  Причины, которые приводят бессимптомные формы к </w:t>
      </w:r>
      <w:proofErr w:type="gramStart"/>
      <w:r w:rsidRPr="008E312A">
        <w:rPr>
          <w:rFonts w:ascii="Times New Roman" w:hAnsi="Times New Roman" w:cs="Times New Roman"/>
          <w:sz w:val="24"/>
          <w:szCs w:val="24"/>
        </w:rPr>
        <w:t>осложненным</w:t>
      </w:r>
      <w:proofErr w:type="gramEnd"/>
      <w:r w:rsidRPr="008E312A">
        <w:rPr>
          <w:rFonts w:ascii="Times New Roman" w:hAnsi="Times New Roman" w:cs="Times New Roman"/>
          <w:sz w:val="24"/>
          <w:szCs w:val="24"/>
        </w:rPr>
        <w:t xml:space="preserve">, до сих пор окончательно не выяснены. </w:t>
      </w:r>
    </w:p>
    <w:p w:rsidR="00B349C6" w:rsidRPr="008E312A" w:rsidRDefault="00B349C6" w:rsidP="00B349C6">
      <w:pPr>
        <w:jc w:val="both"/>
        <w:rPr>
          <w:rFonts w:ascii="Times New Roman" w:hAnsi="Times New Roman" w:cs="Times New Roman"/>
          <w:sz w:val="24"/>
          <w:szCs w:val="24"/>
        </w:rPr>
      </w:pPr>
      <w:r w:rsidRPr="008E312A">
        <w:rPr>
          <w:rFonts w:ascii="Times New Roman" w:hAnsi="Times New Roman" w:cs="Times New Roman"/>
          <w:sz w:val="24"/>
          <w:szCs w:val="24"/>
        </w:rPr>
        <w:tab/>
        <w:t xml:space="preserve">Как известно, в западных странах чаще встречается </w:t>
      </w:r>
      <w:proofErr w:type="spellStart"/>
      <w:r w:rsidRPr="008E312A">
        <w:rPr>
          <w:rFonts w:ascii="Times New Roman" w:hAnsi="Times New Roman" w:cs="Times New Roman"/>
          <w:sz w:val="24"/>
          <w:szCs w:val="24"/>
        </w:rPr>
        <w:t>диветрикулез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 левой половины, в странах Азии – правой половины ободочной кишки. Эти различия могут быть обусловлены генетическими, экологическими факторами, образом жизни. Дивертикулы чаще всего встречаются в левой половине толстой кишки, до 99% - в сигмовидной кишке. </w:t>
      </w:r>
      <w:proofErr w:type="gramStart"/>
      <w:r w:rsidRPr="008E312A">
        <w:rPr>
          <w:rFonts w:ascii="Times New Roman" w:hAnsi="Times New Roman" w:cs="Times New Roman"/>
          <w:sz w:val="24"/>
          <w:szCs w:val="24"/>
        </w:rPr>
        <w:t>(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Hughes</w:t>
      </w:r>
      <w:r w:rsidRPr="008E312A">
        <w:rPr>
          <w:rFonts w:ascii="Times New Roman" w:hAnsi="Times New Roman" w:cs="Times New Roman"/>
          <w:sz w:val="24"/>
          <w:szCs w:val="24"/>
        </w:rPr>
        <w:t xml:space="preserve">, 1969), располагаясь в 4 ряда между </w:t>
      </w:r>
      <w:proofErr w:type="spellStart"/>
      <w:r w:rsidRPr="008E312A">
        <w:rPr>
          <w:rFonts w:ascii="Times New Roman" w:hAnsi="Times New Roman" w:cs="Times New Roman"/>
          <w:sz w:val="24"/>
          <w:szCs w:val="24"/>
        </w:rPr>
        <w:t>противобрыжеечной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 и брыжеечной </w:t>
      </w:r>
      <w:proofErr w:type="spellStart"/>
      <w:r w:rsidRPr="008E312A">
        <w:rPr>
          <w:rFonts w:ascii="Times New Roman" w:hAnsi="Times New Roman" w:cs="Times New Roman"/>
          <w:sz w:val="24"/>
          <w:szCs w:val="24"/>
        </w:rPr>
        <w:t>тениями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 (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E312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E312A">
        <w:rPr>
          <w:rFonts w:ascii="Times New Roman" w:hAnsi="Times New Roman" w:cs="Times New Roman"/>
          <w:sz w:val="24"/>
          <w:szCs w:val="24"/>
          <w:lang w:val="en-US"/>
        </w:rPr>
        <w:t>Slack</w:t>
      </w:r>
      <w:r w:rsidRPr="008E312A">
        <w:rPr>
          <w:rFonts w:ascii="Times New Roman" w:hAnsi="Times New Roman" w:cs="Times New Roman"/>
          <w:sz w:val="24"/>
          <w:szCs w:val="24"/>
        </w:rPr>
        <w:t>, 1962).</w:t>
      </w:r>
      <w:proofErr w:type="gramEnd"/>
      <w:r w:rsidRPr="008E312A">
        <w:rPr>
          <w:rFonts w:ascii="Times New Roman" w:hAnsi="Times New Roman" w:cs="Times New Roman"/>
          <w:sz w:val="24"/>
          <w:szCs w:val="24"/>
        </w:rPr>
        <w:t xml:space="preserve"> Большинство </w:t>
      </w:r>
      <w:proofErr w:type="gramStart"/>
      <w:r w:rsidRPr="008E312A">
        <w:rPr>
          <w:rFonts w:ascii="Times New Roman" w:hAnsi="Times New Roman" w:cs="Times New Roman"/>
          <w:sz w:val="24"/>
          <w:szCs w:val="24"/>
        </w:rPr>
        <w:t>дивертикулов</w:t>
      </w:r>
      <w:proofErr w:type="gramEnd"/>
      <w:r w:rsidRPr="008E312A">
        <w:rPr>
          <w:rFonts w:ascii="Times New Roman" w:hAnsi="Times New Roman" w:cs="Times New Roman"/>
          <w:sz w:val="24"/>
          <w:szCs w:val="24"/>
        </w:rPr>
        <w:t xml:space="preserve"> проходя через все стенку кишки в зоне слабых ее мест через циркулярный мышечный слой, где кровеносные сосуды проникают в слизистую оболочку. Это свидетельствует о том, что </w:t>
      </w:r>
      <w:proofErr w:type="spellStart"/>
      <w:r w:rsidRPr="008E312A">
        <w:rPr>
          <w:rFonts w:ascii="Times New Roman" w:hAnsi="Times New Roman" w:cs="Times New Roman"/>
          <w:sz w:val="24"/>
          <w:szCs w:val="24"/>
        </w:rPr>
        <w:t>внутрипросветное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 давление играет определенную роль в их формировании. Дивертикулы ободочной кишки, как </w:t>
      </w:r>
      <w:proofErr w:type="gramStart"/>
      <w:r w:rsidRPr="008E312A">
        <w:rPr>
          <w:rFonts w:ascii="Times New Roman" w:hAnsi="Times New Roman" w:cs="Times New Roman"/>
          <w:sz w:val="24"/>
          <w:szCs w:val="24"/>
        </w:rPr>
        <w:t>правило</w:t>
      </w:r>
      <w:proofErr w:type="gramEnd"/>
      <w:r w:rsidRPr="008E312A">
        <w:rPr>
          <w:rFonts w:ascii="Times New Roman" w:hAnsi="Times New Roman" w:cs="Times New Roman"/>
          <w:sz w:val="24"/>
          <w:szCs w:val="24"/>
        </w:rPr>
        <w:t xml:space="preserve"> является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пульсионными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>, они содержат не все слои стенок ободочной кишки (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E31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8E312A">
        <w:rPr>
          <w:rFonts w:ascii="Times New Roman" w:hAnsi="Times New Roman" w:cs="Times New Roman"/>
          <w:sz w:val="24"/>
          <w:szCs w:val="24"/>
          <w:lang w:val="en-US"/>
        </w:rPr>
        <w:t>Heise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>, 2008).</w:t>
      </w:r>
      <w:proofErr w:type="gramEnd"/>
    </w:p>
    <w:p w:rsidR="00B349C6" w:rsidRPr="008E312A" w:rsidRDefault="00B349C6" w:rsidP="00B349C6">
      <w:pPr>
        <w:jc w:val="both"/>
        <w:rPr>
          <w:rFonts w:ascii="Times New Roman" w:hAnsi="Times New Roman" w:cs="Times New Roman"/>
          <w:sz w:val="24"/>
          <w:szCs w:val="24"/>
        </w:rPr>
      </w:pPr>
      <w:r w:rsidRPr="008E312A">
        <w:rPr>
          <w:rFonts w:ascii="Times New Roman" w:hAnsi="Times New Roman" w:cs="Times New Roman"/>
          <w:sz w:val="24"/>
          <w:szCs w:val="24"/>
        </w:rPr>
        <w:lastRenderedPageBreak/>
        <w:t>Прочность кишечной стенки поддерживается внеклеточным матриксом</w:t>
      </w:r>
      <w:proofErr w:type="gramStart"/>
      <w:r w:rsidRPr="008E312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E312A">
        <w:rPr>
          <w:rFonts w:ascii="Times New Roman" w:hAnsi="Times New Roman" w:cs="Times New Roman"/>
          <w:sz w:val="24"/>
          <w:szCs w:val="24"/>
        </w:rPr>
        <w:t xml:space="preserve"> компонентом, как коллаген и эластин (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8E31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8E312A">
        <w:rPr>
          <w:rFonts w:ascii="Times New Roman" w:hAnsi="Times New Roman" w:cs="Times New Roman"/>
          <w:sz w:val="24"/>
          <w:szCs w:val="24"/>
          <w:lang w:val="en-US"/>
        </w:rPr>
        <w:t>Mimuraccoobt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>, 2004).</w:t>
      </w:r>
      <w:proofErr w:type="gramEnd"/>
      <w:r w:rsidRPr="008E312A">
        <w:rPr>
          <w:rFonts w:ascii="Times New Roman" w:hAnsi="Times New Roman" w:cs="Times New Roman"/>
          <w:sz w:val="24"/>
          <w:szCs w:val="24"/>
        </w:rPr>
        <w:t xml:space="preserve"> Механические характеристики кишечника поддерживаются циркулярным и продольным мышечными слоями. Циркулярные мышцы утолщаются во время сопряжения</w:t>
      </w:r>
      <w:proofErr w:type="gramStart"/>
      <w:r w:rsidRPr="008E312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E312A">
        <w:rPr>
          <w:rFonts w:ascii="Times New Roman" w:hAnsi="Times New Roman" w:cs="Times New Roman"/>
          <w:sz w:val="24"/>
          <w:szCs w:val="24"/>
        </w:rPr>
        <w:t xml:space="preserve"> формируя Т.Н. циркулярную складку, в период перистальтики. Продольные мышцы также собираются в утолщение полосы (</w:t>
      </w:r>
      <w:proofErr w:type="spellStart"/>
      <w:r w:rsidRPr="008E312A">
        <w:rPr>
          <w:rFonts w:ascii="Times New Roman" w:hAnsi="Times New Roman" w:cs="Times New Roman"/>
          <w:sz w:val="24"/>
          <w:szCs w:val="24"/>
        </w:rPr>
        <w:t>тении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>), которые во время кратковременного сокращения,</w:t>
      </w:r>
      <w:r>
        <w:rPr>
          <w:rFonts w:ascii="Times New Roman" w:hAnsi="Times New Roman" w:cs="Times New Roman"/>
          <w:sz w:val="24"/>
          <w:szCs w:val="24"/>
        </w:rPr>
        <w:t xml:space="preserve"> уменьшают длину</w:t>
      </w:r>
      <w:r w:rsidRPr="008E312A">
        <w:rPr>
          <w:rFonts w:ascii="Times New Roman" w:hAnsi="Times New Roman" w:cs="Times New Roman"/>
          <w:sz w:val="24"/>
          <w:szCs w:val="24"/>
        </w:rPr>
        <w:t xml:space="preserve">  толстой кишки. Вообще</w:t>
      </w:r>
      <w:proofErr w:type="gramStart"/>
      <w:r w:rsidRPr="008E312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E312A">
        <w:rPr>
          <w:rFonts w:ascii="Times New Roman" w:hAnsi="Times New Roman" w:cs="Times New Roman"/>
          <w:sz w:val="24"/>
          <w:szCs w:val="24"/>
        </w:rPr>
        <w:t xml:space="preserve"> ущемление мышечных слоев , является характерной особенностью </w:t>
      </w:r>
      <w:proofErr w:type="spellStart"/>
      <w:r w:rsidRPr="008E312A">
        <w:rPr>
          <w:rFonts w:ascii="Times New Roman" w:hAnsi="Times New Roman" w:cs="Times New Roman"/>
          <w:sz w:val="24"/>
          <w:szCs w:val="24"/>
        </w:rPr>
        <w:t>дивертикулеза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>. (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Hughes</w:t>
      </w:r>
      <w:r w:rsidRPr="008E312A">
        <w:rPr>
          <w:rFonts w:ascii="Times New Roman" w:hAnsi="Times New Roman" w:cs="Times New Roman"/>
          <w:sz w:val="24"/>
          <w:szCs w:val="24"/>
        </w:rPr>
        <w:t>, 1969).</w:t>
      </w:r>
    </w:p>
    <w:p w:rsidR="00B349C6" w:rsidRPr="008E312A" w:rsidRDefault="00B349C6" w:rsidP="00B349C6">
      <w:pPr>
        <w:jc w:val="both"/>
        <w:rPr>
          <w:rFonts w:ascii="Times New Roman" w:hAnsi="Times New Roman" w:cs="Times New Roman"/>
          <w:sz w:val="24"/>
          <w:szCs w:val="24"/>
        </w:rPr>
      </w:pPr>
      <w:r w:rsidRPr="008E312A">
        <w:rPr>
          <w:rFonts w:ascii="Times New Roman" w:hAnsi="Times New Roman" w:cs="Times New Roman"/>
          <w:sz w:val="24"/>
          <w:szCs w:val="24"/>
        </w:rPr>
        <w:t xml:space="preserve">В основе изменений морфологии мышечных слоев кишечной стенки  </w:t>
      </w:r>
      <w:r w:rsidR="00E60991">
        <w:rPr>
          <w:rFonts w:ascii="Times New Roman" w:hAnsi="Times New Roman" w:cs="Times New Roman"/>
          <w:sz w:val="24"/>
          <w:szCs w:val="24"/>
        </w:rPr>
        <w:t xml:space="preserve">лежат </w:t>
      </w:r>
      <w:r w:rsidRPr="008E312A">
        <w:rPr>
          <w:rFonts w:ascii="Times New Roman" w:hAnsi="Times New Roman" w:cs="Times New Roman"/>
          <w:sz w:val="24"/>
          <w:szCs w:val="24"/>
        </w:rPr>
        <w:t>процесс</w:t>
      </w:r>
      <w:r w:rsidR="00E60991">
        <w:rPr>
          <w:rFonts w:ascii="Times New Roman" w:hAnsi="Times New Roman" w:cs="Times New Roman"/>
          <w:sz w:val="24"/>
          <w:szCs w:val="24"/>
        </w:rPr>
        <w:t>ы</w:t>
      </w:r>
      <w:r w:rsidRPr="008E312A">
        <w:rPr>
          <w:rFonts w:ascii="Times New Roman" w:hAnsi="Times New Roman" w:cs="Times New Roman"/>
          <w:sz w:val="24"/>
          <w:szCs w:val="24"/>
        </w:rPr>
        <w:t xml:space="preserve"> накопления и </w:t>
      </w:r>
      <w:r w:rsidR="00E60991">
        <w:rPr>
          <w:rFonts w:ascii="Times New Roman" w:hAnsi="Times New Roman" w:cs="Times New Roman"/>
          <w:sz w:val="24"/>
          <w:szCs w:val="24"/>
        </w:rPr>
        <w:t xml:space="preserve">аномального </w:t>
      </w:r>
      <w:r w:rsidRPr="008E312A">
        <w:rPr>
          <w:rFonts w:ascii="Times New Roman" w:hAnsi="Times New Roman" w:cs="Times New Roman"/>
          <w:sz w:val="24"/>
          <w:szCs w:val="24"/>
        </w:rPr>
        <w:t xml:space="preserve"> отложения волокон соединительной ткани (эластина и коллагена) (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E312A">
        <w:rPr>
          <w:rFonts w:ascii="Times New Roman" w:hAnsi="Times New Roman" w:cs="Times New Roman"/>
          <w:sz w:val="24"/>
          <w:szCs w:val="24"/>
          <w:lang w:val="en-US"/>
        </w:rPr>
        <w:t>Whiteway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, 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E312A">
        <w:rPr>
          <w:rFonts w:ascii="Times New Roman" w:hAnsi="Times New Roman" w:cs="Times New Roman"/>
          <w:sz w:val="24"/>
          <w:szCs w:val="24"/>
          <w:lang w:val="en-US"/>
        </w:rPr>
        <w:t>Morsoh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, 1985). Мышечные клетки сами не подвергаются изменениям, но </w:t>
      </w:r>
      <w:proofErr w:type="spellStart"/>
      <w:r w:rsidRPr="008E312A">
        <w:rPr>
          <w:rFonts w:ascii="Times New Roman" w:hAnsi="Times New Roman" w:cs="Times New Roman"/>
          <w:sz w:val="24"/>
          <w:szCs w:val="24"/>
        </w:rPr>
        <w:t>тании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 становятся утолщенными за счет отложения эластина, что приводит к сокращению этого слоя и косвенно утолщению слоя </w:t>
      </w:r>
      <w:proofErr w:type="spellStart"/>
      <w:r w:rsidRPr="008E312A">
        <w:rPr>
          <w:rFonts w:ascii="Times New Roman" w:hAnsi="Times New Roman" w:cs="Times New Roman"/>
          <w:sz w:val="24"/>
          <w:szCs w:val="24"/>
        </w:rPr>
        <w:t>церкулярных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 мышц (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E312A">
        <w:rPr>
          <w:rFonts w:ascii="Times New Roman" w:hAnsi="Times New Roman" w:cs="Times New Roman"/>
          <w:sz w:val="24"/>
          <w:szCs w:val="24"/>
          <w:lang w:val="en-US"/>
        </w:rPr>
        <w:t>Gololerccoobt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, 2007; 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E312A">
        <w:rPr>
          <w:rFonts w:ascii="Times New Roman" w:hAnsi="Times New Roman" w:cs="Times New Roman"/>
          <w:sz w:val="24"/>
          <w:szCs w:val="24"/>
          <w:lang w:val="en-US"/>
        </w:rPr>
        <w:t>Wessccoobt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>, 1995). Это приводит к сужению просвета кишки. Кроме того</w:t>
      </w:r>
      <w:proofErr w:type="gramStart"/>
      <w:r w:rsidRPr="008E312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E312A">
        <w:rPr>
          <w:rFonts w:ascii="Times New Roman" w:hAnsi="Times New Roman" w:cs="Times New Roman"/>
          <w:sz w:val="24"/>
          <w:szCs w:val="24"/>
        </w:rPr>
        <w:t xml:space="preserve"> систематические сокращения циркулярных мышц ,делят пораженный сегмент на ряд ячеек( отсеков- 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compartments</w:t>
      </w:r>
      <w:r w:rsidRPr="008E312A">
        <w:rPr>
          <w:rFonts w:ascii="Times New Roman" w:hAnsi="Times New Roman" w:cs="Times New Roman"/>
          <w:sz w:val="24"/>
          <w:szCs w:val="24"/>
        </w:rPr>
        <w:t>). Указанные изменения стенки ободочной кишки приводят к увеличению внутриклеточного давления (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E312A">
        <w:rPr>
          <w:rFonts w:ascii="Times New Roman" w:hAnsi="Times New Roman" w:cs="Times New Roman"/>
          <w:sz w:val="24"/>
          <w:szCs w:val="24"/>
          <w:lang w:val="en-US"/>
        </w:rPr>
        <w:t>Painterccoobt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, 1965; 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E312A">
        <w:rPr>
          <w:rFonts w:ascii="Times New Roman" w:hAnsi="Times New Roman" w:cs="Times New Roman"/>
          <w:sz w:val="24"/>
          <w:szCs w:val="24"/>
          <w:lang w:val="en-US"/>
        </w:rPr>
        <w:t>Trotmon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, 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E312A">
        <w:rPr>
          <w:rFonts w:ascii="Times New Roman" w:hAnsi="Times New Roman" w:cs="Times New Roman"/>
          <w:sz w:val="24"/>
          <w:szCs w:val="24"/>
          <w:lang w:val="en-US"/>
        </w:rPr>
        <w:t>Misiewicz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>, 1988).</w:t>
      </w:r>
    </w:p>
    <w:p w:rsidR="00B349C6" w:rsidRPr="008E312A" w:rsidRDefault="00B349C6" w:rsidP="00B349C6">
      <w:pPr>
        <w:jc w:val="both"/>
        <w:rPr>
          <w:rFonts w:ascii="Times New Roman" w:hAnsi="Times New Roman" w:cs="Times New Roman"/>
          <w:sz w:val="24"/>
          <w:szCs w:val="24"/>
        </w:rPr>
      </w:pPr>
      <w:r w:rsidRPr="008E312A">
        <w:rPr>
          <w:rFonts w:ascii="Times New Roman" w:hAnsi="Times New Roman" w:cs="Times New Roman"/>
          <w:sz w:val="24"/>
          <w:szCs w:val="24"/>
        </w:rPr>
        <w:t>Отложения эластина и коллагена в стенке ободочной кишки происходят на протяжении всей жизни (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E312A">
        <w:rPr>
          <w:rFonts w:ascii="Times New Roman" w:hAnsi="Times New Roman" w:cs="Times New Roman"/>
          <w:sz w:val="24"/>
          <w:szCs w:val="24"/>
          <w:lang w:val="en-US"/>
        </w:rPr>
        <w:t>Whiteway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, 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E312A">
        <w:rPr>
          <w:rFonts w:ascii="Times New Roman" w:hAnsi="Times New Roman" w:cs="Times New Roman"/>
          <w:sz w:val="24"/>
          <w:szCs w:val="24"/>
          <w:lang w:val="en-US"/>
        </w:rPr>
        <w:t>Morson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>, 1985). В результате увеличения отложения эластина периодически повышается давление в просвете ободочной кишки, в свою очередь снижается масса фекалий за счет диеты с низким содержанием клетчатки у жителей Запада.</w:t>
      </w:r>
    </w:p>
    <w:p w:rsidR="00B349C6" w:rsidRPr="008E312A" w:rsidRDefault="00B349C6" w:rsidP="00B349C6">
      <w:pPr>
        <w:jc w:val="both"/>
        <w:rPr>
          <w:rFonts w:ascii="Times New Roman" w:hAnsi="Times New Roman" w:cs="Times New Roman"/>
          <w:sz w:val="24"/>
          <w:szCs w:val="24"/>
        </w:rPr>
      </w:pPr>
      <w:r w:rsidRPr="008E312A">
        <w:rPr>
          <w:rFonts w:ascii="Times New Roman" w:hAnsi="Times New Roman" w:cs="Times New Roman"/>
          <w:sz w:val="24"/>
          <w:szCs w:val="24"/>
        </w:rPr>
        <w:t>Снижение растяжимости стенки ободочной кишки из за …. Коллагеновых волокон и диеты с низким содержанием клетчатки</w:t>
      </w:r>
      <w:proofErr w:type="gramStart"/>
      <w:r w:rsidRPr="008E312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E312A">
        <w:rPr>
          <w:rFonts w:ascii="Times New Roman" w:hAnsi="Times New Roman" w:cs="Times New Roman"/>
          <w:sz w:val="24"/>
          <w:szCs w:val="24"/>
        </w:rPr>
        <w:t xml:space="preserve"> а также изменении морфологии мышечных структур приводит к снижению прочности стенки кишки (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E312A">
        <w:rPr>
          <w:rFonts w:ascii="Times New Roman" w:hAnsi="Times New Roman" w:cs="Times New Roman"/>
          <w:sz w:val="24"/>
          <w:szCs w:val="24"/>
          <w:lang w:val="en-US"/>
        </w:rPr>
        <w:t>Wessccoobt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>, 1995; 1996;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Smith</w:t>
      </w:r>
      <w:r w:rsidRPr="008E312A">
        <w:rPr>
          <w:rFonts w:ascii="Times New Roman" w:hAnsi="Times New Roman" w:cs="Times New Roman"/>
          <w:sz w:val="24"/>
          <w:szCs w:val="24"/>
        </w:rPr>
        <w:t>,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Shepherd</w:t>
      </w:r>
      <w:r w:rsidRPr="008E312A">
        <w:rPr>
          <w:rFonts w:ascii="Times New Roman" w:hAnsi="Times New Roman" w:cs="Times New Roman"/>
          <w:sz w:val="24"/>
          <w:szCs w:val="24"/>
        </w:rPr>
        <w:t xml:space="preserve">, 1976; 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E312A">
        <w:rPr>
          <w:rFonts w:ascii="Times New Roman" w:hAnsi="Times New Roman" w:cs="Times New Roman"/>
          <w:sz w:val="24"/>
          <w:szCs w:val="24"/>
          <w:lang w:val="en-US"/>
        </w:rPr>
        <w:t>Thomsonccoobt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,1987). </w:t>
      </w:r>
    </w:p>
    <w:p w:rsidR="00B349C6" w:rsidRPr="008E312A" w:rsidRDefault="00B349C6" w:rsidP="00B349C6">
      <w:pPr>
        <w:jc w:val="both"/>
        <w:rPr>
          <w:rFonts w:ascii="Times New Roman" w:hAnsi="Times New Roman" w:cs="Times New Roman"/>
          <w:sz w:val="24"/>
          <w:szCs w:val="24"/>
        </w:rPr>
      </w:pPr>
      <w:r w:rsidRPr="008E312A">
        <w:rPr>
          <w:rFonts w:ascii="Times New Roman" w:hAnsi="Times New Roman" w:cs="Times New Roman"/>
          <w:sz w:val="24"/>
          <w:szCs w:val="24"/>
        </w:rPr>
        <w:t>Увеличение содержания эластина и коллагена 3 в соединительной ткани особенно выражены при ДБ (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E312A">
        <w:rPr>
          <w:rFonts w:ascii="Times New Roman" w:hAnsi="Times New Roman" w:cs="Times New Roman"/>
          <w:sz w:val="24"/>
          <w:szCs w:val="24"/>
          <w:lang w:val="en-US"/>
        </w:rPr>
        <w:t>Bodeccoobt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, 2000; 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E312A">
        <w:rPr>
          <w:rFonts w:ascii="Times New Roman" w:hAnsi="Times New Roman" w:cs="Times New Roman"/>
          <w:sz w:val="24"/>
          <w:szCs w:val="24"/>
          <w:lang w:val="en-US"/>
        </w:rPr>
        <w:t>Stumpfccoobt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,2001). Считают что нарушение баланса между </w:t>
      </w:r>
      <w:proofErr w:type="spellStart"/>
      <w:r w:rsidRPr="008E312A">
        <w:rPr>
          <w:rFonts w:ascii="Times New Roman" w:hAnsi="Times New Roman" w:cs="Times New Roman"/>
          <w:sz w:val="24"/>
          <w:szCs w:val="24"/>
        </w:rPr>
        <w:t>металлопроте</w:t>
      </w:r>
      <w:r w:rsidR="00E60991">
        <w:rPr>
          <w:rFonts w:ascii="Times New Roman" w:hAnsi="Times New Roman" w:cs="Times New Roman"/>
          <w:sz w:val="24"/>
          <w:szCs w:val="24"/>
        </w:rPr>
        <w:t>иназой</w:t>
      </w:r>
      <w:proofErr w:type="spellEnd"/>
      <w:r w:rsidR="00E60991">
        <w:rPr>
          <w:rFonts w:ascii="Times New Roman" w:hAnsi="Times New Roman" w:cs="Times New Roman"/>
          <w:sz w:val="24"/>
          <w:szCs w:val="24"/>
        </w:rPr>
        <w:t xml:space="preserve"> </w:t>
      </w:r>
      <w:r w:rsidRPr="008E312A">
        <w:rPr>
          <w:rFonts w:ascii="Times New Roman" w:hAnsi="Times New Roman" w:cs="Times New Roman"/>
          <w:sz w:val="24"/>
          <w:szCs w:val="24"/>
        </w:rPr>
        <w:t xml:space="preserve"> (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MMPS</w:t>
      </w:r>
      <w:r w:rsidRPr="008E312A">
        <w:rPr>
          <w:rFonts w:ascii="Times New Roman" w:hAnsi="Times New Roman" w:cs="Times New Roman"/>
          <w:sz w:val="24"/>
          <w:szCs w:val="24"/>
        </w:rPr>
        <w:t>) и ее ингибиторами (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TIMPS</w:t>
      </w:r>
      <w:r w:rsidRPr="008E312A">
        <w:rPr>
          <w:rFonts w:ascii="Times New Roman" w:hAnsi="Times New Roman" w:cs="Times New Roman"/>
          <w:sz w:val="24"/>
          <w:szCs w:val="24"/>
        </w:rPr>
        <w:t xml:space="preserve">) участвует в </w:t>
      </w:r>
      <w:proofErr w:type="spellStart"/>
      <w:r w:rsidRPr="008E312A">
        <w:rPr>
          <w:rFonts w:ascii="Times New Roman" w:hAnsi="Times New Roman" w:cs="Times New Roman"/>
          <w:sz w:val="24"/>
          <w:szCs w:val="24"/>
        </w:rPr>
        <w:t>потогенезе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 ДБОК через </w:t>
      </w:r>
      <w:r w:rsidR="00E60991">
        <w:rPr>
          <w:rFonts w:ascii="Times New Roman" w:hAnsi="Times New Roman" w:cs="Times New Roman"/>
          <w:sz w:val="24"/>
          <w:szCs w:val="24"/>
        </w:rPr>
        <w:t>реконструкцию</w:t>
      </w:r>
      <w:r w:rsidRPr="008E312A">
        <w:rPr>
          <w:rFonts w:ascii="Times New Roman" w:hAnsi="Times New Roman" w:cs="Times New Roman"/>
          <w:sz w:val="24"/>
          <w:szCs w:val="24"/>
        </w:rPr>
        <w:t xml:space="preserve"> внеклеточного  матрикса</w:t>
      </w:r>
      <w:proofErr w:type="gramStart"/>
      <w:r w:rsidRPr="008E312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E312A">
        <w:rPr>
          <w:rFonts w:ascii="Times New Roman" w:hAnsi="Times New Roman" w:cs="Times New Roman"/>
          <w:sz w:val="24"/>
          <w:szCs w:val="24"/>
        </w:rPr>
        <w:t xml:space="preserve"> особенно коллагена (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E312A">
        <w:rPr>
          <w:rFonts w:ascii="Times New Roman" w:hAnsi="Times New Roman" w:cs="Times New Roman"/>
          <w:sz w:val="24"/>
          <w:szCs w:val="24"/>
          <w:lang w:val="en-US"/>
        </w:rPr>
        <w:t>Mimuraccoodt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,2004). </w:t>
      </w:r>
      <w:proofErr w:type="spellStart"/>
      <w:r w:rsidRPr="008E312A">
        <w:rPr>
          <w:rFonts w:ascii="Times New Roman" w:hAnsi="Times New Roman" w:cs="Times New Roman"/>
          <w:sz w:val="24"/>
          <w:szCs w:val="24"/>
        </w:rPr>
        <w:t>Гиперэкспрессия</w:t>
      </w:r>
      <w:proofErr w:type="spellEnd"/>
      <w:r w:rsidR="00E60991">
        <w:rPr>
          <w:rFonts w:ascii="Times New Roman" w:hAnsi="Times New Roman" w:cs="Times New Roman"/>
          <w:sz w:val="24"/>
          <w:szCs w:val="24"/>
        </w:rPr>
        <w:t xml:space="preserve"> 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TIMPS</w:t>
      </w:r>
      <w:proofErr w:type="gramStart"/>
      <w:r w:rsidRPr="008E312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E312A">
        <w:rPr>
          <w:rFonts w:ascii="Times New Roman" w:hAnsi="Times New Roman" w:cs="Times New Roman"/>
          <w:sz w:val="24"/>
          <w:szCs w:val="24"/>
        </w:rPr>
        <w:t xml:space="preserve"> мышечном слое влияет на обмен во внеклеточном матриксе что способствует формированию дивертикулов и развитию осложнений (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E312A">
        <w:rPr>
          <w:rFonts w:ascii="Times New Roman" w:hAnsi="Times New Roman" w:cs="Times New Roman"/>
          <w:sz w:val="24"/>
          <w:szCs w:val="24"/>
          <w:lang w:val="en-US"/>
        </w:rPr>
        <w:t>Mimuraccoodt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,2004; 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E312A">
        <w:rPr>
          <w:rFonts w:ascii="Times New Roman" w:hAnsi="Times New Roman" w:cs="Times New Roman"/>
          <w:sz w:val="24"/>
          <w:szCs w:val="24"/>
          <w:lang w:val="en-US"/>
        </w:rPr>
        <w:t>Stumpfccoobt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,2001). При </w:t>
      </w:r>
      <w:proofErr w:type="spellStart"/>
      <w:r w:rsidRPr="008E312A">
        <w:rPr>
          <w:rFonts w:ascii="Times New Roman" w:hAnsi="Times New Roman" w:cs="Times New Roman"/>
          <w:sz w:val="24"/>
          <w:szCs w:val="24"/>
        </w:rPr>
        <w:t>дивертикулезе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 наблюдается увеличение синтеза коллагена 3 типа, но его значение должно быть дополнительно изучено (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E312A">
        <w:rPr>
          <w:rFonts w:ascii="Times New Roman" w:hAnsi="Times New Roman" w:cs="Times New Roman"/>
          <w:sz w:val="24"/>
          <w:szCs w:val="24"/>
          <w:lang w:val="en-US"/>
        </w:rPr>
        <w:t>Bodeccoobt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, 2000). </w:t>
      </w:r>
    </w:p>
    <w:p w:rsidR="00B349C6" w:rsidRPr="008E312A" w:rsidRDefault="00B349C6" w:rsidP="00B349C6">
      <w:pPr>
        <w:jc w:val="both"/>
        <w:rPr>
          <w:rFonts w:ascii="Times New Roman" w:hAnsi="Times New Roman" w:cs="Times New Roman"/>
          <w:sz w:val="24"/>
          <w:szCs w:val="24"/>
        </w:rPr>
      </w:pPr>
      <w:r w:rsidRPr="008E312A">
        <w:rPr>
          <w:rFonts w:ascii="Times New Roman" w:hAnsi="Times New Roman" w:cs="Times New Roman"/>
          <w:sz w:val="24"/>
          <w:szCs w:val="24"/>
        </w:rPr>
        <w:t>Считается, что нарушения структуры коллагена (более низкий коэффициент зрелого коллагена типа 1 и незрелого коллагена 3 типа) служат причиной слабости стенки кишечника, следовательно</w:t>
      </w:r>
      <w:proofErr w:type="gramStart"/>
      <w:r w:rsidRPr="008E312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E312A">
        <w:rPr>
          <w:rFonts w:ascii="Times New Roman" w:hAnsi="Times New Roman" w:cs="Times New Roman"/>
          <w:sz w:val="24"/>
          <w:szCs w:val="24"/>
        </w:rPr>
        <w:t xml:space="preserve"> способствуют возникновению дивертикулов. Кроме изменений стенки ободочной кишки, расстройства ее моторики, также считали причиной повышения внутриклеточного давления, следовательно, также как патогенетический фактор в развитии </w:t>
      </w:r>
      <w:proofErr w:type="spellStart"/>
      <w:r w:rsidRPr="008E312A">
        <w:rPr>
          <w:rFonts w:ascii="Times New Roman" w:hAnsi="Times New Roman" w:cs="Times New Roman"/>
          <w:sz w:val="24"/>
          <w:szCs w:val="24"/>
        </w:rPr>
        <w:t>дивертикулеза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 (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E312A">
        <w:rPr>
          <w:rFonts w:ascii="Times New Roman" w:hAnsi="Times New Roman" w:cs="Times New Roman"/>
          <w:sz w:val="24"/>
          <w:szCs w:val="24"/>
          <w:lang w:val="en-US"/>
        </w:rPr>
        <w:t>Bassotticcoobt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>,2003). Моторика кишечника в процессе старения гладких мышц вызывает увеличение сегментарной сократительной активности (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E312A">
        <w:rPr>
          <w:rFonts w:ascii="Times New Roman" w:hAnsi="Times New Roman" w:cs="Times New Roman"/>
          <w:sz w:val="24"/>
          <w:szCs w:val="24"/>
          <w:lang w:val="en-US"/>
        </w:rPr>
        <w:t>DiLorenzoccoobt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 ,1995).</w:t>
      </w:r>
    </w:p>
    <w:p w:rsidR="00B349C6" w:rsidRPr="008E312A" w:rsidRDefault="00B349C6" w:rsidP="00B349C6">
      <w:pPr>
        <w:jc w:val="both"/>
        <w:rPr>
          <w:rFonts w:ascii="Times New Roman" w:hAnsi="Times New Roman" w:cs="Times New Roman"/>
          <w:sz w:val="24"/>
          <w:szCs w:val="24"/>
        </w:rPr>
      </w:pPr>
      <w:r w:rsidRPr="008E312A">
        <w:rPr>
          <w:rFonts w:ascii="Times New Roman" w:hAnsi="Times New Roman" w:cs="Times New Roman"/>
          <w:sz w:val="24"/>
          <w:szCs w:val="24"/>
        </w:rPr>
        <w:t xml:space="preserve">У пациентов с симптоматической ДБОК </w:t>
      </w:r>
      <w:r w:rsidR="00E60991">
        <w:rPr>
          <w:rFonts w:ascii="Times New Roman" w:hAnsi="Times New Roman" w:cs="Times New Roman"/>
          <w:sz w:val="24"/>
          <w:szCs w:val="24"/>
        </w:rPr>
        <w:t>установлены</w:t>
      </w:r>
      <w:r w:rsidRPr="008E312A">
        <w:rPr>
          <w:rFonts w:ascii="Times New Roman" w:hAnsi="Times New Roman" w:cs="Times New Roman"/>
          <w:sz w:val="24"/>
          <w:szCs w:val="24"/>
        </w:rPr>
        <w:t xml:space="preserve"> более высокие показатели моторной активности, чем у больных с бессимптомными формами и здоровых людей </w:t>
      </w:r>
      <w:r w:rsidRPr="008E312A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E312A">
        <w:rPr>
          <w:rFonts w:ascii="Times New Roman" w:hAnsi="Times New Roman" w:cs="Times New Roman"/>
          <w:sz w:val="24"/>
          <w:szCs w:val="24"/>
          <w:lang w:val="en-US"/>
        </w:rPr>
        <w:t>Bassotticcoobt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,2003)., но </w:t>
      </w:r>
      <w:r w:rsidR="00E60991">
        <w:rPr>
          <w:rFonts w:ascii="Times New Roman" w:hAnsi="Times New Roman" w:cs="Times New Roman"/>
          <w:sz w:val="24"/>
          <w:szCs w:val="24"/>
        </w:rPr>
        <w:t xml:space="preserve">абсолютные доказательства </w:t>
      </w:r>
      <w:proofErr w:type="spellStart"/>
      <w:proofErr w:type="gramStart"/>
      <w:r w:rsidRPr="008E312A">
        <w:rPr>
          <w:rFonts w:ascii="Times New Roman" w:hAnsi="Times New Roman" w:cs="Times New Roman"/>
          <w:sz w:val="24"/>
          <w:szCs w:val="24"/>
        </w:rPr>
        <w:t>доказательства</w:t>
      </w:r>
      <w:proofErr w:type="spellEnd"/>
      <w:proofErr w:type="gramEnd"/>
      <w:r w:rsidRPr="008E312A">
        <w:rPr>
          <w:rFonts w:ascii="Times New Roman" w:hAnsi="Times New Roman" w:cs="Times New Roman"/>
          <w:sz w:val="24"/>
          <w:szCs w:val="24"/>
        </w:rPr>
        <w:t xml:space="preserve"> отсутствуют , т.к. большинство исследований моторики кишечника и миоэлектрической активности ободочной кишки, в современной литературе встречается редко. Высокое внутриклеточное давление может быть связанно с дисбалансом тормозных и возбуждающих нейрогенных влияний (повышение холинэргической стимуляции). </w:t>
      </w:r>
      <w:proofErr w:type="spellStart"/>
      <w:r w:rsidRPr="008E312A">
        <w:rPr>
          <w:rFonts w:ascii="Times New Roman" w:hAnsi="Times New Roman" w:cs="Times New Roman"/>
          <w:sz w:val="24"/>
          <w:szCs w:val="24"/>
        </w:rPr>
        <w:t>Холинэргичесакие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 нейрогенные влияния </w:t>
      </w:r>
      <w:r w:rsidR="00E60991">
        <w:rPr>
          <w:rFonts w:ascii="Times New Roman" w:hAnsi="Times New Roman" w:cs="Times New Roman"/>
          <w:sz w:val="24"/>
          <w:szCs w:val="24"/>
        </w:rPr>
        <w:t xml:space="preserve">превалировали </w:t>
      </w:r>
      <w:r w:rsidRPr="008E312A">
        <w:rPr>
          <w:rFonts w:ascii="Times New Roman" w:hAnsi="Times New Roman" w:cs="Times New Roman"/>
          <w:sz w:val="24"/>
          <w:szCs w:val="24"/>
        </w:rPr>
        <w:t xml:space="preserve">в группе больных с ДБ по сравнению с </w:t>
      </w:r>
      <w:proofErr w:type="spellStart"/>
      <w:r w:rsidR="00630DB4">
        <w:rPr>
          <w:rFonts w:ascii="Times New Roman" w:hAnsi="Times New Roman" w:cs="Times New Roman"/>
          <w:sz w:val="24"/>
          <w:szCs w:val="24"/>
        </w:rPr>
        <w:t>контролью</w:t>
      </w:r>
      <w:proofErr w:type="spellEnd"/>
      <w:r w:rsidR="00630DB4">
        <w:rPr>
          <w:rFonts w:ascii="Times New Roman" w:hAnsi="Times New Roman" w:cs="Times New Roman"/>
          <w:sz w:val="24"/>
          <w:szCs w:val="24"/>
        </w:rPr>
        <w:t xml:space="preserve"> </w:t>
      </w:r>
      <w:r w:rsidRPr="008E312A">
        <w:rPr>
          <w:rFonts w:ascii="Times New Roman" w:hAnsi="Times New Roman" w:cs="Times New Roman"/>
          <w:sz w:val="24"/>
          <w:szCs w:val="24"/>
        </w:rPr>
        <w:t>(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E312A">
        <w:rPr>
          <w:rFonts w:ascii="Times New Roman" w:hAnsi="Times New Roman" w:cs="Times New Roman"/>
          <w:sz w:val="24"/>
          <w:szCs w:val="24"/>
          <w:lang w:val="en-US"/>
        </w:rPr>
        <w:t>Bassotticcoobt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>,2001;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E312A">
        <w:rPr>
          <w:rFonts w:ascii="Times New Roman" w:hAnsi="Times New Roman" w:cs="Times New Roman"/>
          <w:sz w:val="24"/>
          <w:szCs w:val="24"/>
          <w:lang w:val="en-US"/>
        </w:rPr>
        <w:t>Tomitaccoobt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>, 2000).</w:t>
      </w:r>
    </w:p>
    <w:p w:rsidR="00B349C6" w:rsidRPr="008E312A" w:rsidRDefault="00B349C6" w:rsidP="00B349C6">
      <w:pPr>
        <w:jc w:val="both"/>
        <w:rPr>
          <w:rFonts w:ascii="Times New Roman" w:hAnsi="Times New Roman" w:cs="Times New Roman"/>
          <w:sz w:val="24"/>
          <w:szCs w:val="24"/>
        </w:rPr>
      </w:pPr>
      <w:r w:rsidRPr="008E312A">
        <w:rPr>
          <w:rFonts w:ascii="Times New Roman" w:hAnsi="Times New Roman" w:cs="Times New Roman"/>
          <w:sz w:val="24"/>
          <w:szCs w:val="24"/>
        </w:rPr>
        <w:t xml:space="preserve">Кроме того, у пациентов с ДБОК </w:t>
      </w:r>
      <w:r w:rsidR="00630DB4">
        <w:rPr>
          <w:rFonts w:ascii="Times New Roman" w:hAnsi="Times New Roman" w:cs="Times New Roman"/>
          <w:sz w:val="24"/>
          <w:szCs w:val="24"/>
        </w:rPr>
        <w:t xml:space="preserve">выявляются </w:t>
      </w:r>
      <w:r w:rsidRPr="008E312A">
        <w:rPr>
          <w:rFonts w:ascii="Times New Roman" w:hAnsi="Times New Roman" w:cs="Times New Roman"/>
          <w:sz w:val="24"/>
          <w:szCs w:val="24"/>
        </w:rPr>
        <w:t>более существенные структурные изменения нервной системы кишечника</w:t>
      </w:r>
      <w:proofErr w:type="gramStart"/>
      <w:r w:rsidRPr="008E312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E312A">
        <w:rPr>
          <w:rFonts w:ascii="Times New Roman" w:hAnsi="Times New Roman" w:cs="Times New Roman"/>
          <w:sz w:val="24"/>
          <w:szCs w:val="24"/>
        </w:rPr>
        <w:t xml:space="preserve"> характерно значительно меньшее количество глиальных клеток и </w:t>
      </w:r>
      <w:proofErr w:type="spellStart"/>
      <w:r w:rsidRPr="008E312A">
        <w:rPr>
          <w:rFonts w:ascii="Times New Roman" w:hAnsi="Times New Roman" w:cs="Times New Roman"/>
          <w:sz w:val="24"/>
          <w:szCs w:val="24"/>
        </w:rPr>
        <w:t>интерстицианальных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 клеток </w:t>
      </w:r>
      <w:proofErr w:type="spellStart"/>
      <w:r w:rsidRPr="008E312A">
        <w:rPr>
          <w:rFonts w:ascii="Times New Roman" w:hAnsi="Times New Roman" w:cs="Times New Roman"/>
          <w:sz w:val="24"/>
          <w:szCs w:val="24"/>
          <w:lang w:val="en-US"/>
        </w:rPr>
        <w:t>Cajal</w:t>
      </w:r>
      <w:proofErr w:type="spellEnd"/>
      <w:r w:rsidR="00630DB4">
        <w:rPr>
          <w:rFonts w:ascii="Times New Roman" w:hAnsi="Times New Roman" w:cs="Times New Roman"/>
          <w:sz w:val="24"/>
          <w:szCs w:val="24"/>
        </w:rPr>
        <w:t xml:space="preserve"> </w:t>
      </w:r>
      <w:r w:rsidRPr="008E312A">
        <w:rPr>
          <w:rFonts w:ascii="Times New Roman" w:hAnsi="Times New Roman" w:cs="Times New Roman"/>
          <w:sz w:val="24"/>
          <w:szCs w:val="24"/>
        </w:rPr>
        <w:t xml:space="preserve">в брыжеечных сплетениях в мышцах кишки, эти клетки формируются как потенциальные клетки </w:t>
      </w:r>
      <w:proofErr w:type="spellStart"/>
      <w:r w:rsidR="00630DB4">
        <w:rPr>
          <w:rFonts w:ascii="Times New Roman" w:hAnsi="Times New Roman" w:cs="Times New Roman"/>
          <w:sz w:val="24"/>
          <w:szCs w:val="24"/>
        </w:rPr>
        <w:t>реисмеккера</w:t>
      </w:r>
      <w:proofErr w:type="spellEnd"/>
      <w:r w:rsidR="00630DB4">
        <w:rPr>
          <w:rFonts w:ascii="Times New Roman" w:hAnsi="Times New Roman" w:cs="Times New Roman"/>
          <w:sz w:val="24"/>
          <w:szCs w:val="24"/>
        </w:rPr>
        <w:t xml:space="preserve"> </w:t>
      </w:r>
      <w:r w:rsidRPr="008E312A">
        <w:rPr>
          <w:rFonts w:ascii="Times New Roman" w:hAnsi="Times New Roman" w:cs="Times New Roman"/>
          <w:sz w:val="24"/>
          <w:szCs w:val="24"/>
        </w:rPr>
        <w:t xml:space="preserve">кишечника и их потеря может объяснить нарушения </w:t>
      </w:r>
      <w:proofErr w:type="spellStart"/>
      <w:r w:rsidRPr="008E312A">
        <w:rPr>
          <w:rFonts w:ascii="Times New Roman" w:hAnsi="Times New Roman" w:cs="Times New Roman"/>
          <w:sz w:val="24"/>
          <w:szCs w:val="24"/>
        </w:rPr>
        <w:t>моторнй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 активности при ДБ  (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E312A">
        <w:rPr>
          <w:rFonts w:ascii="Times New Roman" w:hAnsi="Times New Roman" w:cs="Times New Roman"/>
          <w:sz w:val="24"/>
          <w:szCs w:val="24"/>
          <w:lang w:val="en-US"/>
        </w:rPr>
        <w:t>Bassotticcoobt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>,2005).</w:t>
      </w:r>
    </w:p>
    <w:p w:rsidR="00B349C6" w:rsidRPr="008E312A" w:rsidRDefault="00B349C6" w:rsidP="00B349C6">
      <w:pPr>
        <w:jc w:val="both"/>
        <w:rPr>
          <w:rFonts w:ascii="Times New Roman" w:hAnsi="Times New Roman" w:cs="Times New Roman"/>
          <w:sz w:val="24"/>
          <w:szCs w:val="24"/>
        </w:rPr>
      </w:pPr>
      <w:r w:rsidRPr="008E312A">
        <w:rPr>
          <w:rFonts w:ascii="Times New Roman" w:hAnsi="Times New Roman" w:cs="Times New Roman"/>
          <w:sz w:val="24"/>
          <w:szCs w:val="24"/>
        </w:rPr>
        <w:t>Влияние особенностей диеты в западных странах на развитие ДБ хорошо известн</w:t>
      </w:r>
      <w:proofErr w:type="gramStart"/>
      <w:r w:rsidRPr="008E312A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8E312A">
        <w:rPr>
          <w:rFonts w:ascii="Times New Roman" w:hAnsi="Times New Roman" w:cs="Times New Roman"/>
          <w:sz w:val="24"/>
          <w:szCs w:val="24"/>
        </w:rPr>
        <w:t xml:space="preserve"> красное мясо, низкое содержание клетчатки ) (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Painter</w:t>
      </w:r>
      <w:r w:rsidRPr="008E312A">
        <w:rPr>
          <w:rFonts w:ascii="Times New Roman" w:hAnsi="Times New Roman" w:cs="Times New Roman"/>
          <w:sz w:val="24"/>
          <w:szCs w:val="24"/>
        </w:rPr>
        <w:t xml:space="preserve">, 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E312A">
        <w:rPr>
          <w:rFonts w:ascii="Times New Roman" w:hAnsi="Times New Roman" w:cs="Times New Roman"/>
          <w:sz w:val="24"/>
          <w:szCs w:val="24"/>
        </w:rPr>
        <w:t>.Р..</w:t>
      </w:r>
      <w:proofErr w:type="spellStart"/>
      <w:r w:rsidRPr="008E312A">
        <w:rPr>
          <w:rFonts w:ascii="Times New Roman" w:hAnsi="Times New Roman" w:cs="Times New Roman"/>
          <w:sz w:val="24"/>
          <w:szCs w:val="24"/>
          <w:lang w:val="en-US"/>
        </w:rPr>
        <w:t>Bufkitt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, 1971; 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E312A">
        <w:rPr>
          <w:rFonts w:ascii="Times New Roman" w:hAnsi="Times New Roman" w:cs="Times New Roman"/>
          <w:sz w:val="24"/>
          <w:szCs w:val="24"/>
          <w:lang w:val="en-US"/>
        </w:rPr>
        <w:t>Mendeloff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, 1986; 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E312A">
        <w:rPr>
          <w:rFonts w:ascii="Times New Roman" w:hAnsi="Times New Roman" w:cs="Times New Roman"/>
          <w:sz w:val="24"/>
          <w:szCs w:val="24"/>
          <w:lang w:val="en-US"/>
        </w:rPr>
        <w:t>Aldooriccoobt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,1998), следствием которых являются увеличение объема массы стула, повышение внутриклеточного давления и все эти факторы могут способствовать развитию </w:t>
      </w:r>
      <w:proofErr w:type="spellStart"/>
      <w:r w:rsidRPr="008E312A">
        <w:rPr>
          <w:rFonts w:ascii="Times New Roman" w:hAnsi="Times New Roman" w:cs="Times New Roman"/>
          <w:sz w:val="24"/>
          <w:szCs w:val="24"/>
        </w:rPr>
        <w:t>дивертикулеза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 (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E312A">
        <w:rPr>
          <w:rFonts w:ascii="Times New Roman" w:hAnsi="Times New Roman" w:cs="Times New Roman"/>
          <w:sz w:val="24"/>
          <w:szCs w:val="24"/>
        </w:rPr>
        <w:t>.Р..</w:t>
      </w:r>
      <w:proofErr w:type="spellStart"/>
      <w:r w:rsidRPr="008E312A">
        <w:rPr>
          <w:rFonts w:ascii="Times New Roman" w:hAnsi="Times New Roman" w:cs="Times New Roman"/>
          <w:sz w:val="24"/>
          <w:szCs w:val="24"/>
          <w:lang w:val="en-US"/>
        </w:rPr>
        <w:t>Bufkitt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, 1972). Увеличение частоты ДБ в развивающихся странах было отмечено при принятии ими </w:t>
      </w:r>
      <w:r w:rsidR="00630DB4">
        <w:rPr>
          <w:rFonts w:ascii="Times New Roman" w:hAnsi="Times New Roman" w:cs="Times New Roman"/>
          <w:sz w:val="24"/>
          <w:szCs w:val="24"/>
        </w:rPr>
        <w:t xml:space="preserve">диетических </w:t>
      </w:r>
      <w:r w:rsidRPr="008E312A">
        <w:rPr>
          <w:rFonts w:ascii="Times New Roman" w:hAnsi="Times New Roman" w:cs="Times New Roman"/>
          <w:sz w:val="24"/>
          <w:szCs w:val="24"/>
        </w:rPr>
        <w:t>привычек Запада(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E312A">
        <w:rPr>
          <w:rFonts w:ascii="Times New Roman" w:hAnsi="Times New Roman" w:cs="Times New Roman"/>
          <w:sz w:val="24"/>
          <w:szCs w:val="24"/>
          <w:lang w:val="en-US"/>
        </w:rPr>
        <w:t>Heise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>, 2008).</w:t>
      </w:r>
    </w:p>
    <w:p w:rsidR="00B349C6" w:rsidRPr="008E312A" w:rsidRDefault="00B349C6" w:rsidP="00B349C6">
      <w:pPr>
        <w:jc w:val="both"/>
        <w:rPr>
          <w:rFonts w:ascii="Times New Roman" w:hAnsi="Times New Roman" w:cs="Times New Roman"/>
          <w:sz w:val="24"/>
          <w:szCs w:val="24"/>
        </w:rPr>
      </w:pPr>
      <w:r w:rsidRPr="008E312A">
        <w:rPr>
          <w:rFonts w:ascii="Times New Roman" w:hAnsi="Times New Roman" w:cs="Times New Roman"/>
          <w:sz w:val="24"/>
          <w:szCs w:val="24"/>
        </w:rPr>
        <w:t xml:space="preserve">Любопытным фактором остается рост </w:t>
      </w:r>
      <w:proofErr w:type="spellStart"/>
      <w:r w:rsidRPr="008E312A">
        <w:rPr>
          <w:rFonts w:ascii="Times New Roman" w:hAnsi="Times New Roman" w:cs="Times New Roman"/>
          <w:sz w:val="24"/>
          <w:szCs w:val="24"/>
        </w:rPr>
        <w:t>дивертикулеза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 правой половины ободочной кишки у населения стран Азии</w:t>
      </w:r>
      <w:proofErr w:type="gramStart"/>
      <w:r w:rsidRPr="008E312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E312A">
        <w:rPr>
          <w:rFonts w:ascii="Times New Roman" w:hAnsi="Times New Roman" w:cs="Times New Roman"/>
          <w:sz w:val="24"/>
          <w:szCs w:val="24"/>
        </w:rPr>
        <w:t xml:space="preserve"> что исследователями объясняется влиянием генетического компонента (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E312A">
        <w:rPr>
          <w:rFonts w:ascii="Times New Roman" w:hAnsi="Times New Roman" w:cs="Times New Roman"/>
          <w:sz w:val="24"/>
          <w:szCs w:val="24"/>
          <w:lang w:val="en-US"/>
        </w:rPr>
        <w:t>Munakataccoobt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,1993). Влиянием некоторые генетические отклонения были связанны с высокой предрасположенностью к формированию </w:t>
      </w:r>
      <w:proofErr w:type="spellStart"/>
      <w:r w:rsidRPr="008E312A">
        <w:rPr>
          <w:rFonts w:ascii="Times New Roman" w:hAnsi="Times New Roman" w:cs="Times New Roman"/>
          <w:sz w:val="24"/>
          <w:szCs w:val="24"/>
        </w:rPr>
        <w:t>дивертикулеза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. Большинство вытекающих из этих изменений </w:t>
      </w:r>
      <w:r w:rsidR="000C4788">
        <w:rPr>
          <w:rFonts w:ascii="Times New Roman" w:hAnsi="Times New Roman" w:cs="Times New Roman"/>
          <w:sz w:val="24"/>
          <w:szCs w:val="24"/>
        </w:rPr>
        <w:t xml:space="preserve">синдромов </w:t>
      </w:r>
      <w:r w:rsidRPr="008E312A">
        <w:rPr>
          <w:rFonts w:ascii="Times New Roman" w:hAnsi="Times New Roman" w:cs="Times New Roman"/>
          <w:sz w:val="24"/>
          <w:szCs w:val="24"/>
        </w:rPr>
        <w:t>с патологией соединительной ткани (</w:t>
      </w:r>
      <w:proofErr w:type="spellStart"/>
      <w:r w:rsidRPr="008E312A">
        <w:rPr>
          <w:rFonts w:ascii="Times New Roman" w:hAnsi="Times New Roman" w:cs="Times New Roman"/>
          <w:sz w:val="24"/>
          <w:szCs w:val="24"/>
        </w:rPr>
        <w:t>поликистоз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 почек) (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E312A">
        <w:rPr>
          <w:rFonts w:ascii="Times New Roman" w:hAnsi="Times New Roman" w:cs="Times New Roman"/>
          <w:sz w:val="24"/>
          <w:szCs w:val="24"/>
          <w:lang w:val="en-US"/>
        </w:rPr>
        <w:t>Commaneccoobt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>, 2009). Хотя данные литературы достаточно противоречивые (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E312A">
        <w:rPr>
          <w:rFonts w:ascii="Times New Roman" w:hAnsi="Times New Roman" w:cs="Times New Roman"/>
          <w:sz w:val="24"/>
          <w:szCs w:val="24"/>
          <w:lang w:val="en-US"/>
        </w:rPr>
        <w:t>Sharpccoobt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, 1999). Тоже </w:t>
      </w:r>
      <w:proofErr w:type="gramStart"/>
      <w:r w:rsidRPr="008E312A">
        <w:rPr>
          <w:rFonts w:ascii="Times New Roman" w:hAnsi="Times New Roman" w:cs="Times New Roman"/>
          <w:sz w:val="24"/>
          <w:szCs w:val="24"/>
        </w:rPr>
        <w:t>самое</w:t>
      </w:r>
      <w:proofErr w:type="gramEnd"/>
      <w:r w:rsidRPr="008E312A">
        <w:rPr>
          <w:rFonts w:ascii="Times New Roman" w:hAnsi="Times New Roman" w:cs="Times New Roman"/>
          <w:sz w:val="24"/>
          <w:szCs w:val="24"/>
        </w:rPr>
        <w:t xml:space="preserve"> касается известной </w:t>
      </w:r>
      <w:proofErr w:type="spellStart"/>
      <w:r w:rsidR="000C4788">
        <w:rPr>
          <w:rFonts w:ascii="Times New Roman" w:hAnsi="Times New Roman" w:cs="Times New Roman"/>
          <w:sz w:val="24"/>
          <w:szCs w:val="24"/>
        </w:rPr>
        <w:t>Сента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>(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Saint</w:t>
      </w:r>
      <w:r w:rsidRPr="008E312A">
        <w:rPr>
          <w:rFonts w:ascii="Times New Roman" w:hAnsi="Times New Roman" w:cs="Times New Roman"/>
          <w:sz w:val="24"/>
          <w:szCs w:val="24"/>
        </w:rPr>
        <w:t>’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E312A">
        <w:rPr>
          <w:rFonts w:ascii="Times New Roman" w:hAnsi="Times New Roman" w:cs="Times New Roman"/>
          <w:sz w:val="24"/>
          <w:szCs w:val="24"/>
        </w:rPr>
        <w:t xml:space="preserve">) (камни желчного пузыря, </w:t>
      </w:r>
      <w:proofErr w:type="spellStart"/>
      <w:r w:rsidRPr="008E312A">
        <w:rPr>
          <w:rFonts w:ascii="Times New Roman" w:hAnsi="Times New Roman" w:cs="Times New Roman"/>
          <w:sz w:val="24"/>
          <w:szCs w:val="24"/>
        </w:rPr>
        <w:t>дивертикулез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>; грыжа пищеводного отверстия у пожилых людей). Нарушения соединительной ткани</w:t>
      </w:r>
      <w:proofErr w:type="gramStart"/>
      <w:r w:rsidRPr="008E312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E312A">
        <w:rPr>
          <w:rFonts w:ascii="Times New Roman" w:hAnsi="Times New Roman" w:cs="Times New Roman"/>
          <w:sz w:val="24"/>
          <w:szCs w:val="24"/>
        </w:rPr>
        <w:t xml:space="preserve">вызывая грыжи, могут являться определенным дефектом в развитии указанной </w:t>
      </w:r>
      <w:r w:rsidR="000C4788">
        <w:rPr>
          <w:rFonts w:ascii="Times New Roman" w:hAnsi="Times New Roman" w:cs="Times New Roman"/>
          <w:sz w:val="24"/>
          <w:szCs w:val="24"/>
        </w:rPr>
        <w:t>триады</w:t>
      </w:r>
      <w:r w:rsidRPr="008E312A">
        <w:rPr>
          <w:rFonts w:ascii="Times New Roman" w:hAnsi="Times New Roman" w:cs="Times New Roman"/>
          <w:sz w:val="24"/>
          <w:szCs w:val="24"/>
        </w:rPr>
        <w:t>,</w:t>
      </w:r>
      <w:r w:rsidR="000C4788">
        <w:rPr>
          <w:rFonts w:ascii="Times New Roman" w:hAnsi="Times New Roman" w:cs="Times New Roman"/>
          <w:sz w:val="24"/>
          <w:szCs w:val="24"/>
        </w:rPr>
        <w:t xml:space="preserve"> </w:t>
      </w:r>
      <w:r w:rsidRPr="008E312A">
        <w:rPr>
          <w:rFonts w:ascii="Times New Roman" w:hAnsi="Times New Roman" w:cs="Times New Roman"/>
          <w:sz w:val="24"/>
          <w:szCs w:val="24"/>
        </w:rPr>
        <w:t xml:space="preserve">в то же время диет с низким содержанием пищевых волокон также может быть одной из причин </w:t>
      </w:r>
      <w:r w:rsidR="000C4788">
        <w:rPr>
          <w:rFonts w:ascii="Times New Roman" w:hAnsi="Times New Roman" w:cs="Times New Roman"/>
          <w:sz w:val="24"/>
          <w:szCs w:val="24"/>
        </w:rPr>
        <w:t xml:space="preserve">триады </w:t>
      </w:r>
      <w:proofErr w:type="spellStart"/>
      <w:r w:rsidR="000C4788">
        <w:rPr>
          <w:rFonts w:ascii="Times New Roman" w:hAnsi="Times New Roman" w:cs="Times New Roman"/>
          <w:sz w:val="24"/>
          <w:szCs w:val="24"/>
        </w:rPr>
        <w:t>Сента</w:t>
      </w:r>
      <w:proofErr w:type="spellEnd"/>
      <w:r w:rsidR="000C4788">
        <w:rPr>
          <w:rFonts w:ascii="Times New Roman" w:hAnsi="Times New Roman" w:cs="Times New Roman"/>
          <w:sz w:val="24"/>
          <w:szCs w:val="24"/>
        </w:rPr>
        <w:t xml:space="preserve"> </w:t>
      </w:r>
      <w:r w:rsidRPr="008E312A">
        <w:rPr>
          <w:rFonts w:ascii="Times New Roman" w:hAnsi="Times New Roman" w:cs="Times New Roman"/>
          <w:sz w:val="24"/>
          <w:szCs w:val="24"/>
        </w:rPr>
        <w:t>(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E312A">
        <w:rPr>
          <w:rFonts w:ascii="Times New Roman" w:hAnsi="Times New Roman" w:cs="Times New Roman"/>
          <w:sz w:val="24"/>
          <w:szCs w:val="24"/>
          <w:lang w:val="en-US"/>
        </w:rPr>
        <w:t>Hauer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E312A">
        <w:rPr>
          <w:rFonts w:ascii="Times New Roman" w:hAnsi="Times New Roman" w:cs="Times New Roman"/>
          <w:sz w:val="24"/>
          <w:szCs w:val="24"/>
          <w:lang w:val="en-US"/>
        </w:rPr>
        <w:t>Jensenccoobt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 2009).</w:t>
      </w:r>
    </w:p>
    <w:p w:rsidR="00B349C6" w:rsidRPr="008E312A" w:rsidRDefault="00B349C6" w:rsidP="00B349C6">
      <w:pPr>
        <w:jc w:val="both"/>
        <w:rPr>
          <w:rFonts w:ascii="Times New Roman" w:hAnsi="Times New Roman" w:cs="Times New Roman"/>
          <w:sz w:val="24"/>
          <w:szCs w:val="24"/>
        </w:rPr>
      </w:pPr>
      <w:r w:rsidRPr="008E312A">
        <w:rPr>
          <w:rFonts w:ascii="Times New Roman" w:hAnsi="Times New Roman" w:cs="Times New Roman"/>
          <w:sz w:val="24"/>
          <w:szCs w:val="24"/>
        </w:rPr>
        <w:t xml:space="preserve">В одном исследовании показала что в процессе старения людей увеличивается </w:t>
      </w:r>
      <w:proofErr w:type="spellStart"/>
      <w:r w:rsidRPr="008E312A">
        <w:rPr>
          <w:rFonts w:ascii="Times New Roman" w:hAnsi="Times New Roman" w:cs="Times New Roman"/>
          <w:sz w:val="24"/>
          <w:szCs w:val="24"/>
        </w:rPr>
        <w:t>митохондриальная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 деструкция </w:t>
      </w:r>
      <w:proofErr w:type="spellStart"/>
      <w:r w:rsidRPr="008E312A">
        <w:rPr>
          <w:rFonts w:ascii="Times New Roman" w:hAnsi="Times New Roman" w:cs="Times New Roman"/>
          <w:sz w:val="24"/>
          <w:szCs w:val="24"/>
        </w:rPr>
        <w:t>эпителильных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 клеток ободочной кишки</w:t>
      </w:r>
      <w:proofErr w:type="gramStart"/>
      <w:r w:rsidRPr="008E312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E312A">
        <w:rPr>
          <w:rFonts w:ascii="Times New Roman" w:hAnsi="Times New Roman" w:cs="Times New Roman"/>
          <w:sz w:val="24"/>
          <w:szCs w:val="24"/>
        </w:rPr>
        <w:t xml:space="preserve"> что хорошо ….с растворенностью ДБОК (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E312A">
        <w:rPr>
          <w:rFonts w:ascii="Times New Roman" w:hAnsi="Times New Roman" w:cs="Times New Roman"/>
          <w:sz w:val="24"/>
          <w:szCs w:val="24"/>
          <w:lang w:val="en-US"/>
        </w:rPr>
        <w:t>Taylorccoobt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>, 2003). Остается только неясным</w:t>
      </w:r>
      <w:proofErr w:type="gramStart"/>
      <w:r w:rsidRPr="008E312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E312A">
        <w:rPr>
          <w:rFonts w:ascii="Times New Roman" w:hAnsi="Times New Roman" w:cs="Times New Roman"/>
          <w:sz w:val="24"/>
          <w:szCs w:val="24"/>
        </w:rPr>
        <w:t xml:space="preserve"> играет ли эти выявленные факты в патогенезе </w:t>
      </w:r>
      <w:proofErr w:type="spellStart"/>
      <w:r w:rsidRPr="008E312A">
        <w:rPr>
          <w:rFonts w:ascii="Times New Roman" w:hAnsi="Times New Roman" w:cs="Times New Roman"/>
          <w:sz w:val="24"/>
          <w:szCs w:val="24"/>
        </w:rPr>
        <w:t>дивертикулеза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 или они просто связанны с процессом старения человеческого организма.</w:t>
      </w:r>
    </w:p>
    <w:p w:rsidR="00B349C6" w:rsidRPr="008E312A" w:rsidRDefault="00B349C6" w:rsidP="00B349C6">
      <w:pPr>
        <w:jc w:val="both"/>
        <w:rPr>
          <w:rFonts w:ascii="Times New Roman" w:hAnsi="Times New Roman" w:cs="Times New Roman"/>
          <w:sz w:val="24"/>
          <w:szCs w:val="24"/>
        </w:rPr>
      </w:pPr>
      <w:r w:rsidRPr="008E312A">
        <w:rPr>
          <w:rFonts w:ascii="Times New Roman" w:hAnsi="Times New Roman" w:cs="Times New Roman"/>
          <w:sz w:val="24"/>
          <w:szCs w:val="24"/>
        </w:rPr>
        <w:t xml:space="preserve">Существует </w:t>
      </w:r>
      <w:proofErr w:type="gramStart"/>
      <w:r w:rsidRPr="008E312A">
        <w:rPr>
          <w:rFonts w:ascii="Times New Roman" w:hAnsi="Times New Roman" w:cs="Times New Roman"/>
          <w:sz w:val="24"/>
          <w:szCs w:val="24"/>
        </w:rPr>
        <w:t>предположение</w:t>
      </w:r>
      <w:proofErr w:type="gramEnd"/>
      <w:r w:rsidRPr="008E312A">
        <w:rPr>
          <w:rFonts w:ascii="Times New Roman" w:hAnsi="Times New Roman" w:cs="Times New Roman"/>
          <w:sz w:val="24"/>
          <w:szCs w:val="24"/>
        </w:rPr>
        <w:t xml:space="preserve"> что синдром раздраженного кишечника может быть ранней стадией в развитии </w:t>
      </w:r>
      <w:proofErr w:type="spellStart"/>
      <w:r w:rsidRPr="008E312A">
        <w:rPr>
          <w:rFonts w:ascii="Times New Roman" w:hAnsi="Times New Roman" w:cs="Times New Roman"/>
          <w:sz w:val="24"/>
          <w:szCs w:val="24"/>
        </w:rPr>
        <w:t>дивертикулеза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 (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E312A">
        <w:rPr>
          <w:rFonts w:ascii="Times New Roman" w:hAnsi="Times New Roman" w:cs="Times New Roman"/>
          <w:sz w:val="24"/>
          <w:szCs w:val="24"/>
          <w:lang w:val="en-US"/>
        </w:rPr>
        <w:t>Havia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, 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Manner</w:t>
      </w:r>
      <w:r w:rsidRPr="008E312A">
        <w:rPr>
          <w:rFonts w:ascii="Times New Roman" w:hAnsi="Times New Roman" w:cs="Times New Roman"/>
          <w:sz w:val="24"/>
          <w:szCs w:val="24"/>
        </w:rPr>
        <w:t xml:space="preserve">, 1971; 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E312A">
        <w:rPr>
          <w:rFonts w:ascii="Times New Roman" w:hAnsi="Times New Roman" w:cs="Times New Roman"/>
          <w:sz w:val="24"/>
          <w:szCs w:val="24"/>
          <w:lang w:val="en-US"/>
        </w:rPr>
        <w:t>Sultanccoobt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, 2006; 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E312A">
        <w:rPr>
          <w:rFonts w:ascii="Times New Roman" w:hAnsi="Times New Roman" w:cs="Times New Roman"/>
          <w:sz w:val="24"/>
          <w:szCs w:val="24"/>
        </w:rPr>
        <w:t xml:space="preserve">.Тимербулатов, 1983). Недостаток клетчатки в рационе и повышение моторной активности ободочной кишки, ……изменениями в ее </w:t>
      </w:r>
      <w:proofErr w:type="spellStart"/>
      <w:r w:rsidRPr="008E312A">
        <w:rPr>
          <w:rFonts w:ascii="Times New Roman" w:hAnsi="Times New Roman" w:cs="Times New Roman"/>
          <w:sz w:val="24"/>
          <w:szCs w:val="24"/>
        </w:rPr>
        <w:t>интрамуральном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 нервном аппарате, является двумя этиологическими </w:t>
      </w:r>
      <w:proofErr w:type="gramStart"/>
      <w:r w:rsidRPr="008E312A">
        <w:rPr>
          <w:rFonts w:ascii="Times New Roman" w:hAnsi="Times New Roman" w:cs="Times New Roman"/>
          <w:sz w:val="24"/>
          <w:szCs w:val="24"/>
        </w:rPr>
        <w:t>факторами</w:t>
      </w:r>
      <w:proofErr w:type="gramEnd"/>
      <w:r w:rsidRPr="008E312A">
        <w:rPr>
          <w:rFonts w:ascii="Times New Roman" w:hAnsi="Times New Roman" w:cs="Times New Roman"/>
          <w:sz w:val="24"/>
          <w:szCs w:val="24"/>
        </w:rPr>
        <w:t xml:space="preserve"> подтвержденными в </w:t>
      </w:r>
      <w:proofErr w:type="spellStart"/>
      <w:r w:rsidRPr="008E312A">
        <w:rPr>
          <w:rFonts w:ascii="Times New Roman" w:hAnsi="Times New Roman" w:cs="Times New Roman"/>
          <w:sz w:val="24"/>
          <w:szCs w:val="24"/>
        </w:rPr>
        <w:t>специльной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 литературе. В тоже время</w:t>
      </w:r>
      <w:proofErr w:type="gramStart"/>
      <w:r w:rsidRPr="008E312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E312A">
        <w:rPr>
          <w:rFonts w:ascii="Times New Roman" w:hAnsi="Times New Roman" w:cs="Times New Roman"/>
          <w:sz w:val="24"/>
          <w:szCs w:val="24"/>
        </w:rPr>
        <w:t xml:space="preserve"> поскольку оба фактора встречаются довольно часто , вероятность их влияния у людей также высока. Поэтому</w:t>
      </w:r>
      <w:proofErr w:type="gramStart"/>
      <w:r w:rsidRPr="008E312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E312A">
        <w:rPr>
          <w:rFonts w:ascii="Times New Roman" w:hAnsi="Times New Roman" w:cs="Times New Roman"/>
          <w:sz w:val="24"/>
          <w:szCs w:val="24"/>
        </w:rPr>
        <w:t xml:space="preserve"> практически невозможно предсказать, какие симптомы у пациентов являются прямым результатом развития </w:t>
      </w:r>
      <w:proofErr w:type="spellStart"/>
      <w:r w:rsidRPr="008E312A">
        <w:rPr>
          <w:rFonts w:ascii="Times New Roman" w:hAnsi="Times New Roman" w:cs="Times New Roman"/>
          <w:sz w:val="24"/>
          <w:szCs w:val="24"/>
        </w:rPr>
        <w:t>дивертикулеза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>.(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E312A">
        <w:rPr>
          <w:rFonts w:ascii="Times New Roman" w:hAnsi="Times New Roman" w:cs="Times New Roman"/>
          <w:sz w:val="24"/>
          <w:szCs w:val="24"/>
          <w:lang w:val="en-US"/>
        </w:rPr>
        <w:t>Simpsonccoobt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>, 2003). Можно полагать, что такой же механизм сохранения симптомов ДБ после резекции сигмовидной кишки.</w:t>
      </w:r>
    </w:p>
    <w:p w:rsidR="00B349C6" w:rsidRPr="008E312A" w:rsidRDefault="00B349C6" w:rsidP="00B349C6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E312A">
        <w:rPr>
          <w:rFonts w:ascii="Times New Roman" w:hAnsi="Times New Roman" w:cs="Times New Roman"/>
          <w:sz w:val="24"/>
          <w:szCs w:val="24"/>
        </w:rPr>
        <w:lastRenderedPageBreak/>
        <w:tab/>
        <w:t>ДБ у молодых лиц наблюдается при ожирении</w:t>
      </w:r>
      <w:proofErr w:type="gramStart"/>
      <w:r w:rsidRPr="008E312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E312A">
        <w:rPr>
          <w:rFonts w:ascii="Times New Roman" w:hAnsi="Times New Roman" w:cs="Times New Roman"/>
          <w:sz w:val="24"/>
          <w:szCs w:val="24"/>
        </w:rPr>
        <w:t xml:space="preserve"> которое оказывается главным фактором риска( в 84-96% случаев (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E312A">
        <w:rPr>
          <w:rFonts w:ascii="Times New Roman" w:hAnsi="Times New Roman" w:cs="Times New Roman"/>
          <w:sz w:val="24"/>
          <w:szCs w:val="24"/>
          <w:lang w:val="en-US"/>
        </w:rPr>
        <w:t>Schauretol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>, 1992;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E312A">
        <w:rPr>
          <w:rFonts w:ascii="Times New Roman" w:hAnsi="Times New Roman" w:cs="Times New Roman"/>
          <w:sz w:val="24"/>
          <w:szCs w:val="24"/>
          <w:lang w:val="en-US"/>
        </w:rPr>
        <w:t>Konvolinka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>,1994). Развитие ДБ в молодом возрасте обуславливает более частые рецидивы</w:t>
      </w:r>
      <w:proofErr w:type="gramStart"/>
      <w:r w:rsidRPr="008E312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8E312A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E312A">
        <w:rPr>
          <w:rFonts w:ascii="Times New Roman" w:hAnsi="Times New Roman" w:cs="Times New Roman"/>
          <w:sz w:val="24"/>
          <w:szCs w:val="24"/>
          <w:lang w:val="en-US"/>
        </w:rPr>
        <w:t>Ambrosettietal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>, 1994).</w:t>
      </w:r>
    </w:p>
    <w:p w:rsidR="00B349C6" w:rsidRPr="008E312A" w:rsidRDefault="00B349C6" w:rsidP="00B349C6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E312A">
        <w:rPr>
          <w:rFonts w:ascii="Times New Roman" w:hAnsi="Times New Roman" w:cs="Times New Roman"/>
          <w:sz w:val="24"/>
          <w:szCs w:val="24"/>
        </w:rPr>
        <w:tab/>
        <w:t>В результате нарушения моторики кишечника на фоне длительного повышенного давления в просвете кишечника возникает выпячивание слизистой оболочки и подслизистого слоя через мышечную стенку в местах прохождения сосудов в кишечной стенке (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E312A">
        <w:rPr>
          <w:rFonts w:ascii="Times New Roman" w:hAnsi="Times New Roman" w:cs="Times New Roman"/>
          <w:sz w:val="24"/>
          <w:szCs w:val="24"/>
        </w:rPr>
        <w:t>.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Liu</w:t>
      </w:r>
      <w:r w:rsidRPr="008E312A">
        <w:rPr>
          <w:rFonts w:ascii="Times New Roman" w:hAnsi="Times New Roman" w:cs="Times New Roman"/>
          <w:sz w:val="24"/>
          <w:szCs w:val="24"/>
        </w:rPr>
        <w:t xml:space="preserve">, 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8E312A">
        <w:rPr>
          <w:rFonts w:ascii="Times New Roman" w:hAnsi="Times New Roman" w:cs="Times New Roman"/>
          <w:sz w:val="24"/>
          <w:szCs w:val="24"/>
        </w:rPr>
        <w:t>,</w:t>
      </w:r>
      <w:r w:rsidRPr="008E312A">
        <w:rPr>
          <w:rFonts w:ascii="Times New Roman" w:hAnsi="Times New Roman" w:cs="Times New Roman"/>
          <w:sz w:val="24"/>
          <w:szCs w:val="24"/>
          <w:lang w:val="en-US"/>
        </w:rPr>
        <w:t>Chen</w:t>
      </w:r>
      <w:r w:rsidRPr="008E312A">
        <w:rPr>
          <w:rFonts w:ascii="Times New Roman" w:hAnsi="Times New Roman" w:cs="Times New Roman"/>
          <w:sz w:val="24"/>
          <w:szCs w:val="24"/>
        </w:rPr>
        <w:t>,2009).</w:t>
      </w:r>
    </w:p>
    <w:p w:rsidR="00B349C6" w:rsidRPr="008E312A" w:rsidRDefault="00B349C6" w:rsidP="00B349C6">
      <w:pPr>
        <w:tabs>
          <w:tab w:val="left" w:pos="25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E312A">
        <w:rPr>
          <w:rFonts w:ascii="Times New Roman" w:hAnsi="Times New Roman" w:cs="Times New Roman"/>
          <w:sz w:val="24"/>
          <w:szCs w:val="24"/>
        </w:rPr>
        <w:t xml:space="preserve">На основании изучения ДБОК у больных пожилого и старческого возраста, </w:t>
      </w:r>
      <w:proofErr w:type="spellStart"/>
      <w:r w:rsidRPr="008E312A">
        <w:rPr>
          <w:rFonts w:ascii="Times New Roman" w:hAnsi="Times New Roman" w:cs="Times New Roman"/>
          <w:sz w:val="24"/>
          <w:szCs w:val="24"/>
        </w:rPr>
        <w:t>Л.Б.Левченко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(2014) </w:t>
      </w:r>
      <w:r w:rsidR="000C4788">
        <w:rPr>
          <w:rFonts w:ascii="Times New Roman" w:hAnsi="Times New Roman" w:cs="Times New Roman"/>
          <w:sz w:val="24"/>
          <w:szCs w:val="24"/>
        </w:rPr>
        <w:t xml:space="preserve">выделили </w:t>
      </w:r>
      <w:r w:rsidRPr="008E312A">
        <w:rPr>
          <w:rFonts w:ascii="Times New Roman" w:hAnsi="Times New Roman" w:cs="Times New Roman"/>
          <w:sz w:val="24"/>
          <w:szCs w:val="24"/>
        </w:rPr>
        <w:t>особую клинико-морфологическую форму заболевани</w:t>
      </w:r>
      <w:proofErr w:type="gramStart"/>
      <w:r w:rsidRPr="008E312A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8E312A">
        <w:rPr>
          <w:rFonts w:ascii="Times New Roman" w:hAnsi="Times New Roman" w:cs="Times New Roman"/>
          <w:sz w:val="24"/>
          <w:szCs w:val="24"/>
        </w:rPr>
        <w:t xml:space="preserve"> ишемическую, требующую пересмотра лечебного подхода. </w:t>
      </w:r>
      <w:proofErr w:type="gramStart"/>
      <w:r w:rsidRPr="008E312A">
        <w:rPr>
          <w:rFonts w:ascii="Times New Roman" w:hAnsi="Times New Roman" w:cs="Times New Roman"/>
          <w:sz w:val="24"/>
          <w:szCs w:val="24"/>
        </w:rPr>
        <w:t xml:space="preserve">По данным </w:t>
      </w:r>
      <w:r w:rsidR="000C4788">
        <w:rPr>
          <w:rFonts w:ascii="Times New Roman" w:hAnsi="Times New Roman" w:cs="Times New Roman"/>
          <w:sz w:val="24"/>
          <w:szCs w:val="24"/>
        </w:rPr>
        <w:t xml:space="preserve">авторов </w:t>
      </w:r>
      <w:r w:rsidRPr="008E312A">
        <w:rPr>
          <w:rFonts w:ascii="Times New Roman" w:hAnsi="Times New Roman" w:cs="Times New Roman"/>
          <w:sz w:val="24"/>
          <w:szCs w:val="24"/>
        </w:rPr>
        <w:t xml:space="preserve">у 18% лиц старше 75 лет имеет место </w:t>
      </w:r>
      <w:proofErr w:type="spellStart"/>
      <w:r w:rsidRPr="008E312A">
        <w:rPr>
          <w:rFonts w:ascii="Times New Roman" w:hAnsi="Times New Roman" w:cs="Times New Roman"/>
          <w:sz w:val="24"/>
          <w:szCs w:val="24"/>
        </w:rPr>
        <w:t>симптомокомплекс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 хронической абдоминальной </w:t>
      </w:r>
      <w:r w:rsidR="000C4788">
        <w:rPr>
          <w:rFonts w:ascii="Times New Roman" w:hAnsi="Times New Roman" w:cs="Times New Roman"/>
          <w:sz w:val="24"/>
          <w:szCs w:val="24"/>
        </w:rPr>
        <w:t xml:space="preserve">ишемии </w:t>
      </w:r>
      <w:r w:rsidRPr="008E312A">
        <w:rPr>
          <w:rFonts w:ascii="Times New Roman" w:hAnsi="Times New Roman" w:cs="Times New Roman"/>
          <w:sz w:val="24"/>
          <w:szCs w:val="24"/>
        </w:rPr>
        <w:t>(четкое связь возникновения болевого приступа с приемом пищи, нарушение стула) специфическ</w:t>
      </w:r>
      <w:r w:rsidR="000C4788">
        <w:rPr>
          <w:rFonts w:ascii="Times New Roman" w:hAnsi="Times New Roman" w:cs="Times New Roman"/>
          <w:sz w:val="24"/>
          <w:szCs w:val="24"/>
        </w:rPr>
        <w:t xml:space="preserve">ая клиническая картина </w:t>
      </w:r>
      <w:r w:rsidRPr="008E312A">
        <w:rPr>
          <w:rFonts w:ascii="Times New Roman" w:hAnsi="Times New Roman" w:cs="Times New Roman"/>
          <w:sz w:val="24"/>
          <w:szCs w:val="24"/>
        </w:rPr>
        <w:t xml:space="preserve">в этой группе больных </w:t>
      </w:r>
      <w:r w:rsidR="000C4788">
        <w:rPr>
          <w:rFonts w:ascii="Times New Roman" w:hAnsi="Times New Roman" w:cs="Times New Roman"/>
          <w:sz w:val="24"/>
          <w:szCs w:val="24"/>
        </w:rPr>
        <w:t xml:space="preserve">коррелировала </w:t>
      </w:r>
      <w:r w:rsidRPr="008E312A">
        <w:rPr>
          <w:rFonts w:ascii="Times New Roman" w:hAnsi="Times New Roman" w:cs="Times New Roman"/>
          <w:sz w:val="24"/>
          <w:szCs w:val="24"/>
        </w:rPr>
        <w:t xml:space="preserve">с наличием атеросклероза, сердечно-сосудистых заболеваний и морфологическими признаками </w:t>
      </w:r>
      <w:r w:rsidR="000C4788">
        <w:rPr>
          <w:rFonts w:ascii="Times New Roman" w:hAnsi="Times New Roman" w:cs="Times New Roman"/>
          <w:sz w:val="24"/>
          <w:szCs w:val="24"/>
        </w:rPr>
        <w:t xml:space="preserve">ишемии </w:t>
      </w:r>
      <w:r w:rsidRPr="008E312A">
        <w:rPr>
          <w:rFonts w:ascii="Times New Roman" w:hAnsi="Times New Roman" w:cs="Times New Roman"/>
          <w:sz w:val="24"/>
          <w:szCs w:val="24"/>
        </w:rPr>
        <w:t xml:space="preserve">слизистой оболочки кишечника (микроскопического </w:t>
      </w:r>
      <w:r w:rsidR="000C4788">
        <w:rPr>
          <w:rFonts w:ascii="Times New Roman" w:hAnsi="Times New Roman" w:cs="Times New Roman"/>
          <w:sz w:val="24"/>
          <w:szCs w:val="24"/>
        </w:rPr>
        <w:t>ишемического к</w:t>
      </w:r>
      <w:r w:rsidRPr="008E312A">
        <w:rPr>
          <w:rFonts w:ascii="Times New Roman" w:hAnsi="Times New Roman" w:cs="Times New Roman"/>
          <w:sz w:val="24"/>
          <w:szCs w:val="24"/>
        </w:rPr>
        <w:t xml:space="preserve">олита) и не зависела от количества и размеров дивертикулов и стенки </w:t>
      </w:r>
      <w:proofErr w:type="spellStart"/>
      <w:r w:rsidRPr="008E312A">
        <w:rPr>
          <w:rFonts w:ascii="Times New Roman" w:hAnsi="Times New Roman" w:cs="Times New Roman"/>
          <w:sz w:val="24"/>
          <w:szCs w:val="24"/>
        </w:rPr>
        <w:t>дисбиоза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E312A">
        <w:rPr>
          <w:rFonts w:ascii="Times New Roman" w:hAnsi="Times New Roman" w:cs="Times New Roman"/>
          <w:sz w:val="24"/>
          <w:szCs w:val="24"/>
        </w:rPr>
        <w:t xml:space="preserve"> Авторы полагают</w:t>
      </w:r>
      <w:proofErr w:type="gramStart"/>
      <w:r w:rsidRPr="008E312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E312A">
        <w:rPr>
          <w:rFonts w:ascii="Times New Roman" w:hAnsi="Times New Roman" w:cs="Times New Roman"/>
          <w:sz w:val="24"/>
          <w:szCs w:val="24"/>
        </w:rPr>
        <w:t xml:space="preserve"> что у больных пожилого и старческого возраста с ДБОК наличие  сопутствующих заболеваний , как</w:t>
      </w:r>
      <w:r w:rsidR="000C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4788">
        <w:rPr>
          <w:rFonts w:ascii="Times New Roman" w:hAnsi="Times New Roman" w:cs="Times New Roman"/>
          <w:sz w:val="24"/>
          <w:szCs w:val="24"/>
        </w:rPr>
        <w:t>дислипидэмия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>,</w:t>
      </w:r>
      <w:r w:rsidR="000C4788">
        <w:rPr>
          <w:rFonts w:ascii="Times New Roman" w:hAnsi="Times New Roman" w:cs="Times New Roman"/>
          <w:sz w:val="24"/>
          <w:szCs w:val="24"/>
        </w:rPr>
        <w:t xml:space="preserve"> </w:t>
      </w:r>
      <w:r w:rsidRPr="008E312A">
        <w:rPr>
          <w:rFonts w:ascii="Times New Roman" w:hAnsi="Times New Roman" w:cs="Times New Roman"/>
          <w:sz w:val="24"/>
          <w:szCs w:val="24"/>
        </w:rPr>
        <w:t xml:space="preserve">ИБС и ЦВЗ, может служить </w:t>
      </w:r>
      <w:r w:rsidR="000C4788">
        <w:rPr>
          <w:rFonts w:ascii="Times New Roman" w:hAnsi="Times New Roman" w:cs="Times New Roman"/>
          <w:sz w:val="24"/>
          <w:szCs w:val="24"/>
        </w:rPr>
        <w:t xml:space="preserve">предиктором </w:t>
      </w:r>
      <w:r w:rsidRPr="008E312A">
        <w:rPr>
          <w:rFonts w:ascii="Times New Roman" w:hAnsi="Times New Roman" w:cs="Times New Roman"/>
          <w:sz w:val="24"/>
          <w:szCs w:val="24"/>
        </w:rPr>
        <w:t>данного варианта ДБОК.</w:t>
      </w:r>
    </w:p>
    <w:p w:rsidR="00B349C6" w:rsidRPr="008E312A" w:rsidRDefault="00B349C6" w:rsidP="00B349C6">
      <w:pPr>
        <w:tabs>
          <w:tab w:val="left" w:pos="25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E312A">
        <w:rPr>
          <w:rFonts w:ascii="Times New Roman" w:hAnsi="Times New Roman" w:cs="Times New Roman"/>
          <w:sz w:val="24"/>
          <w:szCs w:val="24"/>
        </w:rPr>
        <w:t xml:space="preserve">   В </w:t>
      </w:r>
      <w:proofErr w:type="spellStart"/>
      <w:r w:rsidRPr="008E312A">
        <w:rPr>
          <w:rFonts w:ascii="Times New Roman" w:hAnsi="Times New Roman" w:cs="Times New Roman"/>
          <w:sz w:val="24"/>
          <w:szCs w:val="24"/>
        </w:rPr>
        <w:t>этиопатогенезе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 важная роль принадлежит характеру питания и образа жизни. Так </w:t>
      </w:r>
      <w:proofErr w:type="spellStart"/>
      <w:r w:rsidRPr="008E312A">
        <w:rPr>
          <w:rFonts w:ascii="Times New Roman" w:hAnsi="Times New Roman" w:cs="Times New Roman"/>
          <w:sz w:val="24"/>
          <w:szCs w:val="24"/>
        </w:rPr>
        <w:t>дивертикулез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 отсутствует у сельских жителей Африки и Юго-Восточной Азии, </w:t>
      </w:r>
      <w:r w:rsidR="000C4788">
        <w:rPr>
          <w:rFonts w:ascii="Times New Roman" w:hAnsi="Times New Roman" w:cs="Times New Roman"/>
          <w:sz w:val="24"/>
          <w:szCs w:val="24"/>
        </w:rPr>
        <w:t xml:space="preserve">моделью </w:t>
      </w:r>
      <w:proofErr w:type="spellStart"/>
      <w:r w:rsidRPr="008E312A">
        <w:rPr>
          <w:rFonts w:ascii="Times New Roman" w:hAnsi="Times New Roman" w:cs="Times New Roman"/>
          <w:sz w:val="24"/>
          <w:szCs w:val="24"/>
        </w:rPr>
        <w:t>распостранени</w:t>
      </w:r>
      <w:r w:rsidR="000C4788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="000C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312A">
        <w:rPr>
          <w:rFonts w:ascii="Times New Roman" w:hAnsi="Times New Roman" w:cs="Times New Roman"/>
          <w:sz w:val="24"/>
          <w:szCs w:val="24"/>
        </w:rPr>
        <w:t>дивертикулеза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 на фоне индустриализации могут служить жители Северной Америки, где доля </w:t>
      </w:r>
      <w:r w:rsidR="000C4788">
        <w:rPr>
          <w:rFonts w:ascii="Times New Roman" w:hAnsi="Times New Roman" w:cs="Times New Roman"/>
          <w:sz w:val="24"/>
          <w:szCs w:val="24"/>
        </w:rPr>
        <w:t xml:space="preserve">растительной </w:t>
      </w:r>
      <w:r w:rsidRPr="008E312A">
        <w:rPr>
          <w:rFonts w:ascii="Times New Roman" w:hAnsi="Times New Roman" w:cs="Times New Roman"/>
          <w:sz w:val="24"/>
          <w:szCs w:val="24"/>
        </w:rPr>
        <w:t>клетчатки в пищевом рационе с конца 19 века уменьшилась в 10 раз и заболевание почти с одинаковой частотой наблюдается и у белых и у темнокожи</w:t>
      </w:r>
      <w:proofErr w:type="gramStart"/>
      <w:r w:rsidRPr="008E312A">
        <w:rPr>
          <w:rFonts w:ascii="Times New Roman" w:hAnsi="Times New Roman" w:cs="Times New Roman"/>
          <w:sz w:val="24"/>
          <w:szCs w:val="24"/>
        </w:rPr>
        <w:t>х(</w:t>
      </w:r>
      <w:proofErr w:type="spellStart"/>
      <w:proofErr w:type="gramEnd"/>
      <w:r w:rsidRPr="008E312A">
        <w:rPr>
          <w:rFonts w:ascii="Times New Roman" w:hAnsi="Times New Roman" w:cs="Times New Roman"/>
          <w:sz w:val="24"/>
          <w:szCs w:val="24"/>
        </w:rPr>
        <w:t>М.А.Осадгук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312A">
        <w:rPr>
          <w:rFonts w:ascii="Times New Roman" w:hAnsi="Times New Roman" w:cs="Times New Roman"/>
          <w:sz w:val="24"/>
          <w:szCs w:val="24"/>
        </w:rPr>
        <w:t>А.А.Свистунов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 , 2014).</w:t>
      </w:r>
    </w:p>
    <w:p w:rsidR="00B349C6" w:rsidRPr="008E312A" w:rsidRDefault="00B349C6" w:rsidP="00B349C6">
      <w:pPr>
        <w:tabs>
          <w:tab w:val="left" w:pos="10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E312A">
        <w:rPr>
          <w:rFonts w:ascii="Times New Roman" w:hAnsi="Times New Roman" w:cs="Times New Roman"/>
          <w:sz w:val="24"/>
          <w:szCs w:val="24"/>
        </w:rPr>
        <w:tab/>
        <w:t>В патогенезе ДБ значительная роль принадлежит слабости кишечной стенки</w:t>
      </w:r>
      <w:proofErr w:type="gramStart"/>
      <w:r w:rsidRPr="008E312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E312A">
        <w:rPr>
          <w:rFonts w:ascii="Times New Roman" w:hAnsi="Times New Roman" w:cs="Times New Roman"/>
          <w:sz w:val="24"/>
          <w:szCs w:val="24"/>
        </w:rPr>
        <w:t xml:space="preserve"> имеет значение и наследственный фактор.</w:t>
      </w:r>
    </w:p>
    <w:p w:rsidR="00B349C6" w:rsidRPr="008E312A" w:rsidRDefault="00B349C6" w:rsidP="00B349C6">
      <w:pPr>
        <w:tabs>
          <w:tab w:val="left" w:pos="10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E312A">
        <w:rPr>
          <w:rFonts w:ascii="Times New Roman" w:hAnsi="Times New Roman" w:cs="Times New Roman"/>
          <w:sz w:val="24"/>
          <w:szCs w:val="24"/>
        </w:rPr>
        <w:t>Причинами снижения эластичности ободочной кишки являются</w:t>
      </w:r>
      <w:r w:rsidR="000C4788">
        <w:rPr>
          <w:rFonts w:ascii="Times New Roman" w:hAnsi="Times New Roman" w:cs="Times New Roman"/>
          <w:sz w:val="24"/>
          <w:szCs w:val="24"/>
        </w:rPr>
        <w:t xml:space="preserve"> </w:t>
      </w:r>
      <w:r w:rsidRPr="008E312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E312A">
        <w:rPr>
          <w:rFonts w:ascii="Times New Roman" w:hAnsi="Times New Roman" w:cs="Times New Roman"/>
          <w:sz w:val="24"/>
          <w:szCs w:val="24"/>
        </w:rPr>
        <w:t>М.А.Осад</w:t>
      </w:r>
      <w:r w:rsidR="000C4788">
        <w:rPr>
          <w:rFonts w:ascii="Times New Roman" w:hAnsi="Times New Roman" w:cs="Times New Roman"/>
          <w:sz w:val="24"/>
          <w:szCs w:val="24"/>
        </w:rPr>
        <w:t>ч</w:t>
      </w:r>
      <w:r w:rsidRPr="008E312A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>, А.А.Свистунов,2014);</w:t>
      </w:r>
    </w:p>
    <w:p w:rsidR="00B349C6" w:rsidRPr="008E312A" w:rsidRDefault="00B349C6" w:rsidP="00B349C6">
      <w:pPr>
        <w:tabs>
          <w:tab w:val="left" w:pos="10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E312A">
        <w:rPr>
          <w:rFonts w:ascii="Times New Roman" w:hAnsi="Times New Roman" w:cs="Times New Roman"/>
          <w:sz w:val="24"/>
          <w:szCs w:val="24"/>
        </w:rPr>
        <w:t xml:space="preserve">-утолщение циркулярного мышечного слоя с </w:t>
      </w:r>
      <w:r w:rsidR="000C4788">
        <w:rPr>
          <w:rFonts w:ascii="Times New Roman" w:hAnsi="Times New Roman" w:cs="Times New Roman"/>
          <w:sz w:val="24"/>
          <w:szCs w:val="24"/>
        </w:rPr>
        <w:t xml:space="preserve">одновременным </w:t>
      </w:r>
      <w:r w:rsidRPr="008E312A">
        <w:rPr>
          <w:rFonts w:ascii="Times New Roman" w:hAnsi="Times New Roman" w:cs="Times New Roman"/>
          <w:sz w:val="24"/>
          <w:szCs w:val="24"/>
        </w:rPr>
        <w:t xml:space="preserve">укорочением </w:t>
      </w:r>
      <w:proofErr w:type="spellStart"/>
      <w:r w:rsidRPr="008E312A">
        <w:rPr>
          <w:rFonts w:ascii="Times New Roman" w:hAnsi="Times New Roman" w:cs="Times New Roman"/>
          <w:sz w:val="24"/>
          <w:szCs w:val="24"/>
          <w:lang w:val="en-US"/>
        </w:rPr>
        <w:t>taenia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>,ведущее к сужению просвета кишки;</w:t>
      </w:r>
    </w:p>
    <w:p w:rsidR="00B349C6" w:rsidRPr="008E312A" w:rsidRDefault="00B349C6" w:rsidP="00B349C6">
      <w:pPr>
        <w:tabs>
          <w:tab w:val="left" w:pos="10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E312A">
        <w:rPr>
          <w:rFonts w:ascii="Times New Roman" w:hAnsi="Times New Roman" w:cs="Times New Roman"/>
          <w:sz w:val="24"/>
          <w:szCs w:val="24"/>
        </w:rPr>
        <w:t xml:space="preserve">-увеличение отложения эластина между мышечными клетками и </w:t>
      </w:r>
      <w:proofErr w:type="spellStart"/>
      <w:r w:rsidRPr="008E312A">
        <w:rPr>
          <w:rFonts w:ascii="Times New Roman" w:hAnsi="Times New Roman" w:cs="Times New Roman"/>
          <w:sz w:val="24"/>
          <w:szCs w:val="24"/>
          <w:lang w:val="en-US"/>
        </w:rPr>
        <w:t>taenia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, что приводит к укорочению </w:t>
      </w:r>
      <w:proofErr w:type="gramStart"/>
      <w:r w:rsidRPr="008E312A">
        <w:rPr>
          <w:rFonts w:ascii="Times New Roman" w:hAnsi="Times New Roman" w:cs="Times New Roman"/>
          <w:sz w:val="24"/>
          <w:szCs w:val="24"/>
        </w:rPr>
        <w:t>последней</w:t>
      </w:r>
      <w:proofErr w:type="gramEnd"/>
      <w:r w:rsidRPr="008E312A">
        <w:rPr>
          <w:rFonts w:ascii="Times New Roman" w:hAnsi="Times New Roman" w:cs="Times New Roman"/>
          <w:sz w:val="24"/>
          <w:szCs w:val="24"/>
        </w:rPr>
        <w:t xml:space="preserve"> и уплотнению циркулярных мышц;</w:t>
      </w:r>
    </w:p>
    <w:p w:rsidR="00B349C6" w:rsidRPr="008E312A" w:rsidRDefault="00B349C6" w:rsidP="00B349C6">
      <w:pPr>
        <w:tabs>
          <w:tab w:val="left" w:pos="10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E312A">
        <w:rPr>
          <w:rFonts w:ascii="Times New Roman" w:hAnsi="Times New Roman" w:cs="Times New Roman"/>
          <w:sz w:val="24"/>
          <w:szCs w:val="24"/>
        </w:rPr>
        <w:t xml:space="preserve">-наличие заболеваний соединительной ткани: синдром </w:t>
      </w:r>
      <w:proofErr w:type="spellStart"/>
      <w:r w:rsidRPr="008E312A">
        <w:rPr>
          <w:rFonts w:ascii="Times New Roman" w:hAnsi="Times New Roman" w:cs="Times New Roman"/>
          <w:sz w:val="24"/>
          <w:szCs w:val="24"/>
        </w:rPr>
        <w:t>Морфана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>, Эйлера-</w:t>
      </w:r>
      <w:proofErr w:type="spellStart"/>
      <w:r w:rsidRPr="008E312A">
        <w:rPr>
          <w:rFonts w:ascii="Times New Roman" w:hAnsi="Times New Roman" w:cs="Times New Roman"/>
          <w:sz w:val="24"/>
          <w:szCs w:val="24"/>
        </w:rPr>
        <w:t>Данно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, поликистозная болезнь почек, которая сопровождается структурными изменениями стенки кишки и снижением ее устойчивости к </w:t>
      </w:r>
      <w:proofErr w:type="spellStart"/>
      <w:r w:rsidRPr="008E312A">
        <w:rPr>
          <w:rFonts w:ascii="Times New Roman" w:hAnsi="Times New Roman" w:cs="Times New Roman"/>
          <w:sz w:val="24"/>
          <w:szCs w:val="24"/>
        </w:rPr>
        <w:t>внутрипросветному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 давлению.</w:t>
      </w:r>
    </w:p>
    <w:p w:rsidR="00B349C6" w:rsidRPr="008E312A" w:rsidRDefault="00B349C6" w:rsidP="00B349C6">
      <w:pPr>
        <w:tabs>
          <w:tab w:val="left" w:pos="10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E312A">
        <w:rPr>
          <w:rFonts w:ascii="Times New Roman" w:hAnsi="Times New Roman" w:cs="Times New Roman"/>
          <w:sz w:val="24"/>
          <w:szCs w:val="24"/>
        </w:rPr>
        <w:t xml:space="preserve">В развитии </w:t>
      </w:r>
      <w:proofErr w:type="spellStart"/>
      <w:r w:rsidRPr="008E312A">
        <w:rPr>
          <w:rFonts w:ascii="Times New Roman" w:hAnsi="Times New Roman" w:cs="Times New Roman"/>
          <w:sz w:val="24"/>
          <w:szCs w:val="24"/>
        </w:rPr>
        <w:t>дивертикулеза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 определенную роль играет сосудистые нарушения</w:t>
      </w:r>
      <w:proofErr w:type="gramStart"/>
      <w:r w:rsidRPr="008E312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E312A">
        <w:rPr>
          <w:rFonts w:ascii="Times New Roman" w:hAnsi="Times New Roman" w:cs="Times New Roman"/>
          <w:sz w:val="24"/>
          <w:szCs w:val="24"/>
        </w:rPr>
        <w:t xml:space="preserve"> при спазме мышечного слоя происходит сдавление </w:t>
      </w:r>
      <w:proofErr w:type="spellStart"/>
      <w:r w:rsidRPr="008E312A">
        <w:rPr>
          <w:rFonts w:ascii="Times New Roman" w:hAnsi="Times New Roman" w:cs="Times New Roman"/>
          <w:sz w:val="24"/>
          <w:szCs w:val="24"/>
        </w:rPr>
        <w:t>внутристеночных</w:t>
      </w:r>
      <w:proofErr w:type="spellEnd"/>
      <w:r w:rsidRPr="008E312A">
        <w:rPr>
          <w:rFonts w:ascii="Times New Roman" w:hAnsi="Times New Roman" w:cs="Times New Roman"/>
          <w:sz w:val="24"/>
          <w:szCs w:val="24"/>
        </w:rPr>
        <w:t xml:space="preserve"> сосудов с нарушениями микроциркуляции с последующим развитием ишемии и замедлением венозного оттока в конечном итоге они приводят к дистрофическими изменениями. </w:t>
      </w:r>
    </w:p>
    <w:p w:rsidR="00B349C6" w:rsidRPr="008E312A" w:rsidRDefault="00B349C6" w:rsidP="00B349C6">
      <w:pPr>
        <w:tabs>
          <w:tab w:val="left" w:pos="10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C4788" w:rsidRPr="004F6D88" w:rsidRDefault="000C4788" w:rsidP="000C478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D88">
        <w:rPr>
          <w:rFonts w:ascii="Times New Roman" w:hAnsi="Times New Roman" w:cs="Times New Roman"/>
          <w:sz w:val="24"/>
          <w:szCs w:val="24"/>
        </w:rPr>
        <w:lastRenderedPageBreak/>
        <w:t>Достаточно давно считается</w:t>
      </w:r>
      <w:proofErr w:type="gramStart"/>
      <w:r w:rsidRPr="004F6D8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F6D88">
        <w:rPr>
          <w:rFonts w:ascii="Times New Roman" w:hAnsi="Times New Roman" w:cs="Times New Roman"/>
          <w:sz w:val="24"/>
          <w:szCs w:val="24"/>
        </w:rPr>
        <w:t xml:space="preserve"> что повышенное </w:t>
      </w:r>
      <w:proofErr w:type="spellStart"/>
      <w:r w:rsidRPr="004F6D88">
        <w:rPr>
          <w:rFonts w:ascii="Times New Roman" w:hAnsi="Times New Roman" w:cs="Times New Roman"/>
          <w:sz w:val="24"/>
          <w:szCs w:val="24"/>
        </w:rPr>
        <w:t>внутрипросветное</w:t>
      </w:r>
      <w:proofErr w:type="spellEnd"/>
      <w:r w:rsidRPr="004F6D88">
        <w:rPr>
          <w:rFonts w:ascii="Times New Roman" w:hAnsi="Times New Roman" w:cs="Times New Roman"/>
          <w:sz w:val="24"/>
          <w:szCs w:val="24"/>
        </w:rPr>
        <w:t xml:space="preserve"> давление и расстройство моторной функции толстой кишки является патогенными факторами при ДБОК, чрезмерная сохранность ободочной кишки способствует образованию </w:t>
      </w:r>
      <w:proofErr w:type="spellStart"/>
      <w:r w:rsidRPr="004F6D88">
        <w:rPr>
          <w:rFonts w:ascii="Times New Roman" w:hAnsi="Times New Roman" w:cs="Times New Roman"/>
          <w:sz w:val="24"/>
          <w:szCs w:val="24"/>
        </w:rPr>
        <w:t>пульсионных</w:t>
      </w:r>
      <w:proofErr w:type="spellEnd"/>
      <w:r w:rsidRPr="004F6D88">
        <w:rPr>
          <w:rFonts w:ascii="Times New Roman" w:hAnsi="Times New Roman" w:cs="Times New Roman"/>
          <w:sz w:val="24"/>
          <w:szCs w:val="24"/>
        </w:rPr>
        <w:t xml:space="preserve"> дивертикулов через слабые места в стенке ободочной кишки. </w:t>
      </w:r>
      <w:proofErr w:type="gramStart"/>
      <w:r w:rsidRPr="004F6D88">
        <w:rPr>
          <w:rFonts w:ascii="Times New Roman" w:hAnsi="Times New Roman" w:cs="Times New Roman"/>
          <w:sz w:val="24"/>
          <w:szCs w:val="24"/>
        </w:rPr>
        <w:t xml:space="preserve">В ранних исследованиях(1960) было </w:t>
      </w:r>
      <w:proofErr w:type="spellStart"/>
      <w:r w:rsidRPr="004F6D88">
        <w:rPr>
          <w:rFonts w:ascii="Times New Roman" w:hAnsi="Times New Roman" w:cs="Times New Roman"/>
          <w:sz w:val="24"/>
          <w:szCs w:val="24"/>
        </w:rPr>
        <w:t>показанно</w:t>
      </w:r>
      <w:proofErr w:type="spellEnd"/>
      <w:r w:rsidRPr="004F6D88">
        <w:rPr>
          <w:rFonts w:ascii="Times New Roman" w:hAnsi="Times New Roman" w:cs="Times New Roman"/>
          <w:sz w:val="24"/>
          <w:szCs w:val="24"/>
        </w:rPr>
        <w:t xml:space="preserve">, что двигательная активность сигмовидной кишки значительно повышается у пациентов с левосторонним </w:t>
      </w:r>
      <w:proofErr w:type="spellStart"/>
      <w:r w:rsidRPr="004F6D88">
        <w:rPr>
          <w:rFonts w:ascii="Times New Roman" w:hAnsi="Times New Roman" w:cs="Times New Roman"/>
          <w:sz w:val="24"/>
          <w:szCs w:val="24"/>
        </w:rPr>
        <w:t>дивертикулитом</w:t>
      </w:r>
      <w:proofErr w:type="spellEnd"/>
      <w:r w:rsidRPr="004F6D88">
        <w:rPr>
          <w:rFonts w:ascii="Times New Roman" w:hAnsi="Times New Roman" w:cs="Times New Roman"/>
          <w:sz w:val="24"/>
          <w:szCs w:val="24"/>
        </w:rPr>
        <w:t xml:space="preserve"> по сравнению со здоровыми при воздействии физиологических (продукты питания) и фармакологических (</w:t>
      </w:r>
      <w:proofErr w:type="spellStart"/>
      <w:r w:rsidRPr="004F6D88">
        <w:rPr>
          <w:rFonts w:ascii="Times New Roman" w:hAnsi="Times New Roman" w:cs="Times New Roman"/>
          <w:sz w:val="24"/>
          <w:szCs w:val="24"/>
        </w:rPr>
        <w:t>простигмин</w:t>
      </w:r>
      <w:proofErr w:type="spellEnd"/>
      <w:r w:rsidRPr="004F6D88">
        <w:rPr>
          <w:rFonts w:ascii="Times New Roman" w:hAnsi="Times New Roman" w:cs="Times New Roman"/>
          <w:sz w:val="24"/>
          <w:szCs w:val="24"/>
        </w:rPr>
        <w:t>, морфин) раздражителей, также отмечается переменное увеличение базисных показателей в условиях покоя</w:t>
      </w:r>
      <w:r w:rsidR="008E69AE">
        <w:rPr>
          <w:rFonts w:ascii="Times New Roman" w:hAnsi="Times New Roman" w:cs="Times New Roman"/>
          <w:sz w:val="24"/>
          <w:szCs w:val="24"/>
        </w:rPr>
        <w:t xml:space="preserve"> </w:t>
      </w:r>
      <w:r w:rsidRPr="004F6D88">
        <w:rPr>
          <w:rFonts w:ascii="Times New Roman" w:hAnsi="Times New Roman" w:cs="Times New Roman"/>
          <w:sz w:val="24"/>
          <w:szCs w:val="24"/>
        </w:rPr>
        <w:t>(</w:t>
      </w:r>
      <w:r w:rsidRPr="004F6D8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F6D8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4F6D88">
        <w:rPr>
          <w:rFonts w:ascii="Times New Roman" w:hAnsi="Times New Roman" w:cs="Times New Roman"/>
          <w:sz w:val="24"/>
          <w:szCs w:val="24"/>
          <w:lang w:val="en-US"/>
        </w:rPr>
        <w:t>Arfwidsson</w:t>
      </w:r>
      <w:proofErr w:type="spellEnd"/>
      <w:r w:rsidRPr="004F6D88">
        <w:rPr>
          <w:rFonts w:ascii="Times New Roman" w:hAnsi="Times New Roman" w:cs="Times New Roman"/>
          <w:sz w:val="24"/>
          <w:szCs w:val="24"/>
        </w:rPr>
        <w:t>,1964;</w:t>
      </w:r>
      <w:r w:rsidRPr="004F6D88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F6D88">
        <w:rPr>
          <w:rFonts w:ascii="Times New Roman" w:hAnsi="Times New Roman" w:cs="Times New Roman"/>
          <w:sz w:val="24"/>
          <w:szCs w:val="24"/>
        </w:rPr>
        <w:t>.</w:t>
      </w:r>
      <w:r w:rsidRPr="004F6D8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F6D88">
        <w:rPr>
          <w:rFonts w:ascii="Times New Roman" w:hAnsi="Times New Roman" w:cs="Times New Roman"/>
          <w:sz w:val="24"/>
          <w:szCs w:val="24"/>
        </w:rPr>
        <w:t>.</w:t>
      </w:r>
      <w:r w:rsidRPr="004F6D88">
        <w:rPr>
          <w:rFonts w:ascii="Times New Roman" w:hAnsi="Times New Roman" w:cs="Times New Roman"/>
          <w:sz w:val="24"/>
          <w:szCs w:val="24"/>
          <w:lang w:val="en-US"/>
        </w:rPr>
        <w:t>Painter</w:t>
      </w:r>
      <w:r w:rsidRPr="004F6D88">
        <w:rPr>
          <w:rFonts w:ascii="Times New Roman" w:hAnsi="Times New Roman" w:cs="Times New Roman"/>
          <w:sz w:val="24"/>
          <w:szCs w:val="24"/>
        </w:rPr>
        <w:t xml:space="preserve">, </w:t>
      </w:r>
      <w:r w:rsidRPr="004F6D8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F6D88">
        <w:rPr>
          <w:rFonts w:ascii="Times New Roman" w:hAnsi="Times New Roman" w:cs="Times New Roman"/>
          <w:sz w:val="24"/>
          <w:szCs w:val="24"/>
        </w:rPr>
        <w:t>.</w:t>
      </w:r>
      <w:r w:rsidRPr="004F6D88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F6D88">
        <w:rPr>
          <w:rFonts w:ascii="Times New Roman" w:hAnsi="Times New Roman" w:cs="Times New Roman"/>
          <w:sz w:val="24"/>
          <w:szCs w:val="24"/>
        </w:rPr>
        <w:t>.</w:t>
      </w:r>
      <w:r w:rsidRPr="004F6D88">
        <w:rPr>
          <w:rFonts w:ascii="Times New Roman" w:hAnsi="Times New Roman" w:cs="Times New Roman"/>
          <w:sz w:val="24"/>
          <w:szCs w:val="24"/>
          <w:lang w:val="en-US"/>
        </w:rPr>
        <w:t>Truelove</w:t>
      </w:r>
      <w:r w:rsidRPr="004F6D88">
        <w:rPr>
          <w:rFonts w:ascii="Times New Roman" w:hAnsi="Times New Roman" w:cs="Times New Roman"/>
          <w:sz w:val="24"/>
          <w:szCs w:val="24"/>
        </w:rPr>
        <w:t>,1964;</w:t>
      </w:r>
      <w:proofErr w:type="gramEnd"/>
      <w:r w:rsidRPr="004F6D88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F6D88">
        <w:rPr>
          <w:rFonts w:ascii="Times New Roman" w:hAnsi="Times New Roman" w:cs="Times New Roman"/>
          <w:sz w:val="24"/>
          <w:szCs w:val="24"/>
        </w:rPr>
        <w:t>.</w:t>
      </w:r>
      <w:r w:rsidRPr="004F6D88">
        <w:rPr>
          <w:rFonts w:ascii="Times New Roman" w:hAnsi="Times New Roman" w:cs="Times New Roman"/>
          <w:sz w:val="24"/>
          <w:szCs w:val="24"/>
          <w:lang w:val="en-US"/>
        </w:rPr>
        <w:t>Parks</w:t>
      </w:r>
      <w:r w:rsidRPr="004F6D88">
        <w:rPr>
          <w:rFonts w:ascii="Times New Roman" w:hAnsi="Times New Roman" w:cs="Times New Roman"/>
          <w:sz w:val="24"/>
          <w:szCs w:val="24"/>
        </w:rPr>
        <w:t xml:space="preserve">, </w:t>
      </w:r>
      <w:r w:rsidRPr="004F6D8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F6D88">
        <w:rPr>
          <w:rFonts w:ascii="Times New Roman" w:hAnsi="Times New Roman" w:cs="Times New Roman"/>
          <w:sz w:val="24"/>
          <w:szCs w:val="24"/>
        </w:rPr>
        <w:t>.</w:t>
      </w:r>
      <w:r w:rsidRPr="004F6D88">
        <w:rPr>
          <w:rFonts w:ascii="Times New Roman" w:hAnsi="Times New Roman" w:cs="Times New Roman"/>
          <w:sz w:val="24"/>
          <w:szCs w:val="24"/>
          <w:lang w:val="en-US"/>
        </w:rPr>
        <w:t>Connell</w:t>
      </w:r>
      <w:proofErr w:type="gramStart"/>
      <w:r w:rsidRPr="004F6D88">
        <w:rPr>
          <w:rFonts w:ascii="Times New Roman" w:hAnsi="Times New Roman" w:cs="Times New Roman"/>
          <w:sz w:val="24"/>
          <w:szCs w:val="24"/>
        </w:rPr>
        <w:t>,1969</w:t>
      </w:r>
      <w:proofErr w:type="gramEnd"/>
      <w:r w:rsidRPr="004F6D88">
        <w:rPr>
          <w:rFonts w:ascii="Times New Roman" w:hAnsi="Times New Roman" w:cs="Times New Roman"/>
          <w:sz w:val="24"/>
          <w:szCs w:val="24"/>
        </w:rPr>
        <w:t>)</w:t>
      </w:r>
      <w:r w:rsidRPr="004F6D88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F6D88">
        <w:rPr>
          <w:rFonts w:ascii="Times New Roman" w:hAnsi="Times New Roman" w:cs="Times New Roman"/>
          <w:sz w:val="24"/>
          <w:szCs w:val="24"/>
        </w:rPr>
        <w:t>.</w:t>
      </w:r>
      <w:r w:rsidRPr="004F6D8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F6D88">
        <w:rPr>
          <w:rFonts w:ascii="Times New Roman" w:hAnsi="Times New Roman" w:cs="Times New Roman"/>
          <w:sz w:val="24"/>
          <w:szCs w:val="24"/>
        </w:rPr>
        <w:t>.</w:t>
      </w:r>
      <w:r w:rsidRPr="004F6D88">
        <w:rPr>
          <w:rFonts w:ascii="Times New Roman" w:hAnsi="Times New Roman" w:cs="Times New Roman"/>
          <w:sz w:val="24"/>
          <w:szCs w:val="24"/>
          <w:lang w:val="en-US"/>
        </w:rPr>
        <w:t>Painter</w:t>
      </w:r>
      <w:r w:rsidRPr="004F6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D88">
        <w:rPr>
          <w:rFonts w:ascii="Times New Roman" w:hAnsi="Times New Roman" w:cs="Times New Roman"/>
          <w:sz w:val="24"/>
          <w:szCs w:val="24"/>
          <w:lang w:val="en-US"/>
        </w:rPr>
        <w:t>ccoobt</w:t>
      </w:r>
      <w:proofErr w:type="spellEnd"/>
      <w:r w:rsidRPr="004F6D88">
        <w:rPr>
          <w:rFonts w:ascii="Times New Roman" w:hAnsi="Times New Roman" w:cs="Times New Roman"/>
          <w:sz w:val="24"/>
          <w:szCs w:val="24"/>
        </w:rPr>
        <w:t xml:space="preserve">(1965) выполняя одновременную запись внутри просветного давления и </w:t>
      </w:r>
      <w:proofErr w:type="spellStart"/>
      <w:r w:rsidRPr="004F6D88">
        <w:rPr>
          <w:rFonts w:ascii="Times New Roman" w:hAnsi="Times New Roman" w:cs="Times New Roman"/>
          <w:sz w:val="24"/>
          <w:szCs w:val="24"/>
        </w:rPr>
        <w:t>ридиографии</w:t>
      </w:r>
      <w:proofErr w:type="spellEnd"/>
      <w:r w:rsidRPr="004F6D88">
        <w:rPr>
          <w:rFonts w:ascii="Times New Roman" w:hAnsi="Times New Roman" w:cs="Times New Roman"/>
          <w:sz w:val="24"/>
          <w:szCs w:val="24"/>
        </w:rPr>
        <w:t xml:space="preserve"> выявили , что </w:t>
      </w:r>
      <w:proofErr w:type="spellStart"/>
      <w:r w:rsidR="008E69AE">
        <w:rPr>
          <w:rFonts w:ascii="Times New Roman" w:hAnsi="Times New Roman" w:cs="Times New Roman"/>
          <w:sz w:val="24"/>
          <w:szCs w:val="24"/>
        </w:rPr>
        <w:t>гаустральные</w:t>
      </w:r>
      <w:proofErr w:type="spellEnd"/>
      <w:r w:rsidR="008E69AE">
        <w:rPr>
          <w:rFonts w:ascii="Times New Roman" w:hAnsi="Times New Roman" w:cs="Times New Roman"/>
          <w:sz w:val="24"/>
          <w:szCs w:val="24"/>
        </w:rPr>
        <w:t xml:space="preserve"> </w:t>
      </w:r>
      <w:r w:rsidRPr="004F6D88">
        <w:rPr>
          <w:rFonts w:ascii="Times New Roman" w:hAnsi="Times New Roman" w:cs="Times New Roman"/>
          <w:sz w:val="24"/>
          <w:szCs w:val="24"/>
        </w:rPr>
        <w:t xml:space="preserve">сокращения </w:t>
      </w:r>
      <w:r w:rsidR="008E69AE">
        <w:rPr>
          <w:rFonts w:ascii="Times New Roman" w:hAnsi="Times New Roman" w:cs="Times New Roman"/>
          <w:sz w:val="24"/>
          <w:szCs w:val="24"/>
        </w:rPr>
        <w:t xml:space="preserve">происходят одновременно </w:t>
      </w:r>
      <w:r w:rsidRPr="004F6D88">
        <w:rPr>
          <w:rFonts w:ascii="Times New Roman" w:hAnsi="Times New Roman" w:cs="Times New Roman"/>
          <w:sz w:val="24"/>
          <w:szCs w:val="24"/>
        </w:rPr>
        <w:t>и отдельные сокращения</w:t>
      </w:r>
      <w:r w:rsidR="008E69AE">
        <w:rPr>
          <w:rFonts w:ascii="Times New Roman" w:hAnsi="Times New Roman" w:cs="Times New Roman"/>
          <w:sz w:val="24"/>
          <w:szCs w:val="24"/>
        </w:rPr>
        <w:t xml:space="preserve">   </w:t>
      </w:r>
      <w:r w:rsidRPr="004F6D88">
        <w:rPr>
          <w:rFonts w:ascii="Times New Roman" w:hAnsi="Times New Roman" w:cs="Times New Roman"/>
          <w:sz w:val="24"/>
          <w:szCs w:val="24"/>
        </w:rPr>
        <w:t xml:space="preserve">(или «маленькие пузыри») может генерировать локальное высокое </w:t>
      </w:r>
      <w:proofErr w:type="spellStart"/>
      <w:r w:rsidRPr="004F6D88">
        <w:rPr>
          <w:rFonts w:ascii="Times New Roman" w:hAnsi="Times New Roman" w:cs="Times New Roman"/>
          <w:sz w:val="24"/>
          <w:szCs w:val="24"/>
        </w:rPr>
        <w:t>внутрипросветное</w:t>
      </w:r>
      <w:proofErr w:type="spellEnd"/>
      <w:r w:rsidRPr="004F6D88">
        <w:rPr>
          <w:rFonts w:ascii="Times New Roman" w:hAnsi="Times New Roman" w:cs="Times New Roman"/>
          <w:sz w:val="24"/>
          <w:szCs w:val="24"/>
        </w:rPr>
        <w:t xml:space="preserve"> давление , и этот процесс им был назван сегментацией. Сегментацию считали физиологичным процессом способствующим поглощению воды и нормализации электролитного баланса, но у пациентов с ДБОК такое давление может значительно повышаться и приводить к грыже и формированию дивертикулов. </w:t>
      </w:r>
      <w:proofErr w:type="gramStart"/>
      <w:r w:rsidRPr="004F6D88">
        <w:rPr>
          <w:rFonts w:ascii="Times New Roman" w:hAnsi="Times New Roman" w:cs="Times New Roman"/>
          <w:sz w:val="24"/>
          <w:szCs w:val="24"/>
        </w:rPr>
        <w:t xml:space="preserve">Наличие высокого </w:t>
      </w:r>
      <w:proofErr w:type="spellStart"/>
      <w:r w:rsidRPr="004F6D88">
        <w:rPr>
          <w:rFonts w:ascii="Times New Roman" w:hAnsi="Times New Roman" w:cs="Times New Roman"/>
          <w:sz w:val="24"/>
          <w:szCs w:val="24"/>
        </w:rPr>
        <w:t>внутрипроственого</w:t>
      </w:r>
      <w:proofErr w:type="spellEnd"/>
      <w:r w:rsidRPr="004F6D88">
        <w:rPr>
          <w:rFonts w:ascii="Times New Roman" w:hAnsi="Times New Roman" w:cs="Times New Roman"/>
          <w:sz w:val="24"/>
          <w:szCs w:val="24"/>
        </w:rPr>
        <w:t xml:space="preserve"> давления у больных с ДБ были </w:t>
      </w:r>
      <w:r w:rsidR="008E69AE">
        <w:rPr>
          <w:rFonts w:ascii="Times New Roman" w:hAnsi="Times New Roman" w:cs="Times New Roman"/>
          <w:sz w:val="24"/>
          <w:szCs w:val="24"/>
        </w:rPr>
        <w:t xml:space="preserve">обнаружены </w:t>
      </w:r>
      <w:r w:rsidRPr="004F6D88">
        <w:rPr>
          <w:rFonts w:ascii="Times New Roman" w:hAnsi="Times New Roman" w:cs="Times New Roman"/>
          <w:sz w:val="24"/>
          <w:szCs w:val="24"/>
        </w:rPr>
        <w:t>другими авторами, в некоторых исследованиях акцент был сделан на повышение двигательной активности толстой кишки (</w:t>
      </w:r>
      <w:r w:rsidRPr="004F6D8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F6D88">
        <w:rPr>
          <w:rFonts w:ascii="Times New Roman" w:hAnsi="Times New Roman" w:cs="Times New Roman"/>
          <w:sz w:val="24"/>
          <w:szCs w:val="24"/>
        </w:rPr>
        <w:t>.</w:t>
      </w:r>
      <w:r w:rsidRPr="004F6D88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4F6D8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4F6D88">
        <w:rPr>
          <w:rFonts w:ascii="Times New Roman" w:hAnsi="Times New Roman" w:cs="Times New Roman"/>
          <w:sz w:val="24"/>
          <w:szCs w:val="24"/>
          <w:lang w:val="en-US"/>
        </w:rPr>
        <w:t>Trotman</w:t>
      </w:r>
      <w:proofErr w:type="spellEnd"/>
      <w:r w:rsidRPr="004F6D88">
        <w:rPr>
          <w:rFonts w:ascii="Times New Roman" w:hAnsi="Times New Roman" w:cs="Times New Roman"/>
          <w:sz w:val="24"/>
          <w:szCs w:val="24"/>
        </w:rPr>
        <w:t xml:space="preserve">, </w:t>
      </w:r>
      <w:r w:rsidRPr="004F6D88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4F6D88">
        <w:rPr>
          <w:rFonts w:ascii="Times New Roman" w:hAnsi="Times New Roman" w:cs="Times New Roman"/>
          <w:sz w:val="24"/>
          <w:szCs w:val="24"/>
        </w:rPr>
        <w:t>.</w:t>
      </w:r>
      <w:r w:rsidRPr="004F6D88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4F6D8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4F6D88">
        <w:rPr>
          <w:rFonts w:ascii="Times New Roman" w:hAnsi="Times New Roman" w:cs="Times New Roman"/>
          <w:sz w:val="24"/>
          <w:szCs w:val="24"/>
          <w:lang w:val="en-US"/>
        </w:rPr>
        <w:t>Misiewicz</w:t>
      </w:r>
      <w:proofErr w:type="spellEnd"/>
      <w:r w:rsidRPr="004F6D88">
        <w:rPr>
          <w:rFonts w:ascii="Times New Roman" w:hAnsi="Times New Roman" w:cs="Times New Roman"/>
          <w:sz w:val="24"/>
          <w:szCs w:val="24"/>
        </w:rPr>
        <w:t>,1988.</w:t>
      </w:r>
      <w:proofErr w:type="gramEnd"/>
      <w:r w:rsidRPr="004F6D88">
        <w:rPr>
          <w:rFonts w:ascii="Times New Roman" w:hAnsi="Times New Roman" w:cs="Times New Roman"/>
          <w:sz w:val="24"/>
          <w:szCs w:val="24"/>
        </w:rPr>
        <w:t xml:space="preserve"> </w:t>
      </w:r>
      <w:r w:rsidRPr="004F6D88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F6D8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4F6D88">
        <w:rPr>
          <w:rFonts w:ascii="Times New Roman" w:hAnsi="Times New Roman" w:cs="Times New Roman"/>
          <w:sz w:val="24"/>
          <w:szCs w:val="24"/>
          <w:lang w:val="en-US"/>
        </w:rPr>
        <w:t>Cortesini</w:t>
      </w:r>
      <w:proofErr w:type="spellEnd"/>
      <w:r w:rsidRPr="004F6D88">
        <w:rPr>
          <w:rFonts w:ascii="Times New Roman" w:hAnsi="Times New Roman" w:cs="Times New Roman"/>
          <w:sz w:val="24"/>
          <w:szCs w:val="24"/>
        </w:rPr>
        <w:t xml:space="preserve">, </w:t>
      </w:r>
      <w:r w:rsidRPr="004F6D88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F6D8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4F6D88">
        <w:rPr>
          <w:rFonts w:ascii="Times New Roman" w:hAnsi="Times New Roman" w:cs="Times New Roman"/>
          <w:sz w:val="24"/>
          <w:szCs w:val="24"/>
          <w:lang w:val="en-US"/>
        </w:rPr>
        <w:t>Pantalone</w:t>
      </w:r>
      <w:proofErr w:type="spellEnd"/>
      <w:proofErr w:type="gramStart"/>
      <w:r w:rsidRPr="004F6D88">
        <w:rPr>
          <w:rFonts w:ascii="Times New Roman" w:hAnsi="Times New Roman" w:cs="Times New Roman"/>
          <w:sz w:val="24"/>
          <w:szCs w:val="24"/>
        </w:rPr>
        <w:t>,1991</w:t>
      </w:r>
      <w:proofErr w:type="gramEnd"/>
      <w:r w:rsidRPr="004F6D88">
        <w:rPr>
          <w:rFonts w:ascii="Times New Roman" w:hAnsi="Times New Roman" w:cs="Times New Roman"/>
          <w:sz w:val="24"/>
          <w:szCs w:val="24"/>
        </w:rPr>
        <w:t>), другие не обнаружили никакой разницы по сравнению со здоровыми (</w:t>
      </w:r>
      <w:r w:rsidRPr="004F6D8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F6D8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4F6D88">
        <w:rPr>
          <w:rFonts w:ascii="Times New Roman" w:hAnsi="Times New Roman" w:cs="Times New Roman"/>
          <w:sz w:val="24"/>
          <w:szCs w:val="24"/>
          <w:lang w:val="en-US"/>
        </w:rPr>
        <w:t>Weinreich</w:t>
      </w:r>
      <w:proofErr w:type="spellEnd"/>
      <w:r w:rsidRPr="004F6D88">
        <w:rPr>
          <w:rFonts w:ascii="Times New Roman" w:hAnsi="Times New Roman" w:cs="Times New Roman"/>
          <w:sz w:val="24"/>
          <w:szCs w:val="24"/>
        </w:rPr>
        <w:t>,</w:t>
      </w:r>
      <w:r w:rsidRPr="004F6D88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F6D88">
        <w:rPr>
          <w:rFonts w:ascii="Times New Roman" w:hAnsi="Times New Roman" w:cs="Times New Roman"/>
          <w:sz w:val="24"/>
          <w:szCs w:val="24"/>
        </w:rPr>
        <w:t>.</w:t>
      </w:r>
      <w:r w:rsidRPr="004F6D88">
        <w:rPr>
          <w:rFonts w:ascii="Times New Roman" w:hAnsi="Times New Roman" w:cs="Times New Roman"/>
          <w:sz w:val="24"/>
          <w:szCs w:val="24"/>
          <w:lang w:val="en-US"/>
        </w:rPr>
        <w:t>Andersen</w:t>
      </w:r>
      <w:r w:rsidRPr="004F6D88">
        <w:rPr>
          <w:rFonts w:ascii="Times New Roman" w:hAnsi="Times New Roman" w:cs="Times New Roman"/>
          <w:sz w:val="24"/>
          <w:szCs w:val="24"/>
        </w:rPr>
        <w:t xml:space="preserve">,1976, </w:t>
      </w:r>
      <w:r w:rsidRPr="004F6D88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4F6D88">
        <w:rPr>
          <w:rFonts w:ascii="Times New Roman" w:hAnsi="Times New Roman" w:cs="Times New Roman"/>
          <w:sz w:val="24"/>
          <w:szCs w:val="24"/>
        </w:rPr>
        <w:t>.</w:t>
      </w:r>
      <w:r w:rsidRPr="004F6D8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F6D88">
        <w:rPr>
          <w:rFonts w:ascii="Times New Roman" w:hAnsi="Times New Roman" w:cs="Times New Roman"/>
          <w:sz w:val="24"/>
          <w:szCs w:val="24"/>
        </w:rPr>
        <w:t>.</w:t>
      </w:r>
      <w:r w:rsidRPr="004F6D88">
        <w:rPr>
          <w:rFonts w:ascii="Times New Roman" w:hAnsi="Times New Roman" w:cs="Times New Roman"/>
          <w:sz w:val="24"/>
          <w:szCs w:val="24"/>
          <w:lang w:val="en-US"/>
        </w:rPr>
        <w:t>Leandro</w:t>
      </w:r>
      <w:r w:rsidRPr="004F6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D88">
        <w:rPr>
          <w:rFonts w:ascii="Times New Roman" w:hAnsi="Times New Roman" w:cs="Times New Roman"/>
          <w:sz w:val="24"/>
          <w:szCs w:val="24"/>
          <w:lang w:val="en-US"/>
        </w:rPr>
        <w:t>ccoobt</w:t>
      </w:r>
      <w:proofErr w:type="spellEnd"/>
      <w:r w:rsidRPr="004F6D88">
        <w:rPr>
          <w:rFonts w:ascii="Times New Roman" w:hAnsi="Times New Roman" w:cs="Times New Roman"/>
          <w:sz w:val="24"/>
          <w:szCs w:val="24"/>
        </w:rPr>
        <w:t>,1984).</w:t>
      </w:r>
    </w:p>
    <w:p w:rsidR="000C4788" w:rsidRPr="004F6D88" w:rsidRDefault="000C4788" w:rsidP="000C47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6D88">
        <w:rPr>
          <w:rFonts w:ascii="Times New Roman" w:hAnsi="Times New Roman" w:cs="Times New Roman"/>
          <w:sz w:val="24"/>
          <w:szCs w:val="24"/>
        </w:rPr>
        <w:t>Однако</w:t>
      </w:r>
      <w:proofErr w:type="gramStart"/>
      <w:r w:rsidRPr="004F6D8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F6D88">
        <w:rPr>
          <w:rFonts w:ascii="Times New Roman" w:hAnsi="Times New Roman" w:cs="Times New Roman"/>
          <w:sz w:val="24"/>
          <w:szCs w:val="24"/>
        </w:rPr>
        <w:t xml:space="preserve"> большинство из этих ранних работ по изучению моторной активности и миоэлектрической активности ободочной кишки были достаточно низкого качества , предвзятым плохим отбором больных, с небольшим количеством исследуемых пациентов и в неоднородных группах. Кроме того, были </w:t>
      </w:r>
      <w:r w:rsidR="008E69AE">
        <w:rPr>
          <w:rFonts w:ascii="Times New Roman" w:hAnsi="Times New Roman" w:cs="Times New Roman"/>
          <w:sz w:val="24"/>
          <w:szCs w:val="24"/>
        </w:rPr>
        <w:t xml:space="preserve">погрешности в технике записи, интенсивности </w:t>
      </w:r>
      <w:r w:rsidRPr="004F6D88">
        <w:rPr>
          <w:rFonts w:ascii="Times New Roman" w:hAnsi="Times New Roman" w:cs="Times New Roman"/>
          <w:sz w:val="24"/>
          <w:szCs w:val="24"/>
        </w:rPr>
        <w:t>системы регистрации и записи были</w:t>
      </w:r>
      <w:r w:rsidR="008E69AE">
        <w:rPr>
          <w:rFonts w:ascii="Times New Roman" w:hAnsi="Times New Roman" w:cs="Times New Roman"/>
          <w:sz w:val="24"/>
          <w:szCs w:val="24"/>
        </w:rPr>
        <w:t xml:space="preserve"> ограниченных </w:t>
      </w:r>
      <w:r w:rsidRPr="004F6D88">
        <w:rPr>
          <w:rFonts w:ascii="Times New Roman" w:hAnsi="Times New Roman" w:cs="Times New Roman"/>
          <w:sz w:val="24"/>
          <w:szCs w:val="24"/>
        </w:rPr>
        <w:t>сегментах</w:t>
      </w:r>
      <w:r w:rsidR="008E69AE">
        <w:rPr>
          <w:rFonts w:ascii="Times New Roman" w:hAnsi="Times New Roman" w:cs="Times New Roman"/>
          <w:sz w:val="24"/>
          <w:szCs w:val="24"/>
        </w:rPr>
        <w:t xml:space="preserve"> </w:t>
      </w:r>
      <w:r w:rsidRPr="004F6D88">
        <w:rPr>
          <w:rFonts w:ascii="Times New Roman" w:hAnsi="Times New Roman" w:cs="Times New Roman"/>
          <w:sz w:val="24"/>
          <w:szCs w:val="24"/>
        </w:rPr>
        <w:t xml:space="preserve">(только </w:t>
      </w:r>
      <w:proofErr w:type="spellStart"/>
      <w:r w:rsidRPr="004F6D88">
        <w:rPr>
          <w:rFonts w:ascii="Times New Roman" w:hAnsi="Times New Roman" w:cs="Times New Roman"/>
          <w:sz w:val="24"/>
          <w:szCs w:val="24"/>
        </w:rPr>
        <w:t>ректосигмовидный</w:t>
      </w:r>
      <w:proofErr w:type="spellEnd"/>
      <w:r w:rsidRPr="004F6D88">
        <w:rPr>
          <w:rFonts w:ascii="Times New Roman" w:hAnsi="Times New Roman" w:cs="Times New Roman"/>
          <w:sz w:val="24"/>
          <w:szCs w:val="24"/>
        </w:rPr>
        <w:t xml:space="preserve"> отдел или  даже только прямая кишка исследовалась и следовательно, в зонах не пораженных </w:t>
      </w:r>
      <w:proofErr w:type="spellStart"/>
      <w:r w:rsidRPr="004F6D88">
        <w:rPr>
          <w:rFonts w:ascii="Times New Roman" w:hAnsi="Times New Roman" w:cs="Times New Roman"/>
          <w:sz w:val="24"/>
          <w:szCs w:val="24"/>
        </w:rPr>
        <w:t>девертикулезом</w:t>
      </w:r>
      <w:proofErr w:type="spellEnd"/>
      <w:r w:rsidRPr="004F6D88">
        <w:rPr>
          <w:rFonts w:ascii="Times New Roman" w:hAnsi="Times New Roman" w:cs="Times New Roman"/>
          <w:sz w:val="24"/>
          <w:szCs w:val="24"/>
        </w:rPr>
        <w:t>), а также кратковременностью периода регистрации показателей</w:t>
      </w:r>
      <w:proofErr w:type="gramStart"/>
      <w:r w:rsidRPr="004F6D8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4F6D88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4F6D8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4F6D88">
        <w:rPr>
          <w:rFonts w:ascii="Times New Roman" w:hAnsi="Times New Roman" w:cs="Times New Roman"/>
          <w:sz w:val="24"/>
          <w:szCs w:val="24"/>
          <w:lang w:val="en-US"/>
        </w:rPr>
        <w:t>Bassotti</w:t>
      </w:r>
      <w:proofErr w:type="spellEnd"/>
      <w:r w:rsidRPr="004F6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D88">
        <w:rPr>
          <w:rFonts w:ascii="Times New Roman" w:hAnsi="Times New Roman" w:cs="Times New Roman"/>
          <w:sz w:val="24"/>
          <w:szCs w:val="24"/>
          <w:lang w:val="en-US"/>
        </w:rPr>
        <w:t>cco</w:t>
      </w:r>
      <w:proofErr w:type="spellEnd"/>
      <w:r w:rsidR="00D61998">
        <w:rPr>
          <w:rFonts w:ascii="Times New Roman" w:hAnsi="Times New Roman" w:cs="Times New Roman"/>
          <w:sz w:val="24"/>
          <w:szCs w:val="24"/>
        </w:rPr>
        <w:t>авт</w:t>
      </w:r>
      <w:r w:rsidRPr="004F6D88">
        <w:rPr>
          <w:rFonts w:ascii="Times New Roman" w:hAnsi="Times New Roman" w:cs="Times New Roman"/>
          <w:sz w:val="24"/>
          <w:szCs w:val="24"/>
        </w:rPr>
        <w:t>,2003).</w:t>
      </w:r>
    </w:p>
    <w:p w:rsidR="000C4788" w:rsidRPr="004F6D88" w:rsidRDefault="000C4788" w:rsidP="000C47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6D88">
        <w:rPr>
          <w:rFonts w:ascii="Times New Roman" w:hAnsi="Times New Roman" w:cs="Times New Roman"/>
          <w:sz w:val="24"/>
          <w:szCs w:val="24"/>
        </w:rPr>
        <w:t xml:space="preserve">С совершенствованием технологии </w:t>
      </w:r>
      <w:proofErr w:type="spellStart"/>
      <w:r w:rsidRPr="004F6D88">
        <w:rPr>
          <w:rFonts w:ascii="Times New Roman" w:hAnsi="Times New Roman" w:cs="Times New Roman"/>
          <w:sz w:val="24"/>
          <w:szCs w:val="24"/>
        </w:rPr>
        <w:t>миометрии</w:t>
      </w:r>
      <w:proofErr w:type="spellEnd"/>
      <w:r w:rsidRPr="004F6D88">
        <w:rPr>
          <w:rFonts w:ascii="Times New Roman" w:hAnsi="Times New Roman" w:cs="Times New Roman"/>
          <w:sz w:val="24"/>
          <w:szCs w:val="24"/>
        </w:rPr>
        <w:t xml:space="preserve"> ободочной кишки стало понятно</w:t>
      </w:r>
      <w:proofErr w:type="gramStart"/>
      <w:r w:rsidRPr="004F6D8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F6D88">
        <w:rPr>
          <w:rFonts w:ascii="Times New Roman" w:hAnsi="Times New Roman" w:cs="Times New Roman"/>
          <w:sz w:val="24"/>
          <w:szCs w:val="24"/>
        </w:rPr>
        <w:t xml:space="preserve"> что двигательная активность ободочной кишки сложной, прерывистой, </w:t>
      </w:r>
      <w:proofErr w:type="spellStart"/>
      <w:r w:rsidRPr="004F6D88">
        <w:rPr>
          <w:rFonts w:ascii="Times New Roman" w:hAnsi="Times New Roman" w:cs="Times New Roman"/>
          <w:sz w:val="24"/>
          <w:szCs w:val="24"/>
        </w:rPr>
        <w:t>вырирует</w:t>
      </w:r>
      <w:proofErr w:type="spellEnd"/>
      <w:r w:rsidRPr="004F6D88">
        <w:rPr>
          <w:rFonts w:ascii="Times New Roman" w:hAnsi="Times New Roman" w:cs="Times New Roman"/>
          <w:sz w:val="24"/>
          <w:szCs w:val="24"/>
        </w:rPr>
        <w:t xml:space="preserve"> между возможными ее сегментами, проявляются временные и пространственные вариации(</w:t>
      </w:r>
      <w:r w:rsidRPr="004F6D8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F6D88">
        <w:rPr>
          <w:rFonts w:ascii="Times New Roman" w:hAnsi="Times New Roman" w:cs="Times New Roman"/>
          <w:sz w:val="24"/>
          <w:szCs w:val="24"/>
        </w:rPr>
        <w:t>.</w:t>
      </w:r>
      <w:r w:rsidRPr="004F6D8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F6D8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4F6D88">
        <w:rPr>
          <w:rFonts w:ascii="Times New Roman" w:hAnsi="Times New Roman" w:cs="Times New Roman"/>
          <w:sz w:val="24"/>
          <w:szCs w:val="24"/>
          <w:lang w:val="en-US"/>
        </w:rPr>
        <w:t>Rao</w:t>
      </w:r>
      <w:proofErr w:type="spellEnd"/>
      <w:r w:rsidRPr="004F6D88">
        <w:rPr>
          <w:rFonts w:ascii="Times New Roman" w:hAnsi="Times New Roman" w:cs="Times New Roman"/>
          <w:sz w:val="24"/>
          <w:szCs w:val="24"/>
        </w:rPr>
        <w:t xml:space="preserve"> </w:t>
      </w:r>
      <w:r w:rsidRPr="004F6D88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8E69AE">
        <w:rPr>
          <w:rFonts w:ascii="Times New Roman" w:hAnsi="Times New Roman" w:cs="Times New Roman"/>
          <w:sz w:val="24"/>
          <w:szCs w:val="24"/>
        </w:rPr>
        <w:t xml:space="preserve"> </w:t>
      </w:r>
      <w:r w:rsidRPr="004F6D88">
        <w:rPr>
          <w:rFonts w:ascii="Times New Roman" w:hAnsi="Times New Roman" w:cs="Times New Roman"/>
          <w:sz w:val="24"/>
          <w:szCs w:val="24"/>
          <w:lang w:val="en-US"/>
        </w:rPr>
        <w:t>coo</w:t>
      </w:r>
      <w:proofErr w:type="spellStart"/>
      <w:r w:rsidR="008E69AE">
        <w:rPr>
          <w:rFonts w:ascii="Times New Roman" w:hAnsi="Times New Roman" w:cs="Times New Roman"/>
          <w:sz w:val="24"/>
          <w:szCs w:val="24"/>
        </w:rPr>
        <w:t>вт</w:t>
      </w:r>
      <w:proofErr w:type="spellEnd"/>
      <w:r w:rsidRPr="004F6D88">
        <w:rPr>
          <w:rFonts w:ascii="Times New Roman" w:hAnsi="Times New Roman" w:cs="Times New Roman"/>
          <w:sz w:val="24"/>
          <w:szCs w:val="24"/>
        </w:rPr>
        <w:t>,</w:t>
      </w:r>
      <w:r w:rsidR="008E69AE">
        <w:rPr>
          <w:rFonts w:ascii="Times New Roman" w:hAnsi="Times New Roman" w:cs="Times New Roman"/>
          <w:sz w:val="24"/>
          <w:szCs w:val="24"/>
        </w:rPr>
        <w:t xml:space="preserve"> </w:t>
      </w:r>
      <w:r w:rsidRPr="004F6D88">
        <w:rPr>
          <w:rFonts w:ascii="Times New Roman" w:hAnsi="Times New Roman" w:cs="Times New Roman"/>
          <w:sz w:val="24"/>
          <w:szCs w:val="24"/>
        </w:rPr>
        <w:t xml:space="preserve">2001). 24 часовой ….моторики ободочной кишки показывает устоявшийся циркулярный ритм, похож на моторику тонкой кишки, с выраженным уменьшением колебаний </w:t>
      </w:r>
      <w:proofErr w:type="spellStart"/>
      <w:r w:rsidRPr="004F6D88">
        <w:rPr>
          <w:rFonts w:ascii="Times New Roman" w:hAnsi="Times New Roman" w:cs="Times New Roman"/>
          <w:sz w:val="24"/>
          <w:szCs w:val="24"/>
        </w:rPr>
        <w:t>внутрипроственого</w:t>
      </w:r>
      <w:proofErr w:type="spellEnd"/>
      <w:r w:rsidRPr="004F6D88">
        <w:rPr>
          <w:rFonts w:ascii="Times New Roman" w:hAnsi="Times New Roman" w:cs="Times New Roman"/>
          <w:sz w:val="24"/>
          <w:szCs w:val="24"/>
        </w:rPr>
        <w:t xml:space="preserve"> давления в ночное время: нормальную моторику ободочной кишки также показывает индуцированный едой </w:t>
      </w:r>
      <w:proofErr w:type="spellStart"/>
      <w:r w:rsidRPr="004F6D88">
        <w:rPr>
          <w:rFonts w:ascii="Times New Roman" w:hAnsi="Times New Roman" w:cs="Times New Roman"/>
          <w:sz w:val="24"/>
          <w:szCs w:val="24"/>
        </w:rPr>
        <w:t>гастроколической</w:t>
      </w:r>
      <w:proofErr w:type="spellEnd"/>
      <w:r w:rsidRPr="004F6D88">
        <w:rPr>
          <w:rFonts w:ascii="Times New Roman" w:hAnsi="Times New Roman" w:cs="Times New Roman"/>
          <w:sz w:val="24"/>
          <w:szCs w:val="24"/>
        </w:rPr>
        <w:t xml:space="preserve"> ответ и после сна, происходит 2-х и 3-х кратное увеличение двигательной активности ободочной кишки соответственно через 2 часа после приема пищи и пробуждения (</w:t>
      </w:r>
      <w:r w:rsidRPr="004F6D8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F6D88">
        <w:rPr>
          <w:rFonts w:ascii="Times New Roman" w:hAnsi="Times New Roman" w:cs="Times New Roman"/>
          <w:sz w:val="24"/>
          <w:szCs w:val="24"/>
        </w:rPr>
        <w:t>.</w:t>
      </w:r>
      <w:r w:rsidRPr="004F6D8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F6D8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4F6D88">
        <w:rPr>
          <w:rFonts w:ascii="Times New Roman" w:hAnsi="Times New Roman" w:cs="Times New Roman"/>
          <w:sz w:val="24"/>
          <w:szCs w:val="24"/>
          <w:lang w:val="en-US"/>
        </w:rPr>
        <w:t>Rao</w:t>
      </w:r>
      <w:proofErr w:type="spellEnd"/>
      <w:r w:rsidRPr="004F6D88">
        <w:rPr>
          <w:rFonts w:ascii="Times New Roman" w:hAnsi="Times New Roman" w:cs="Times New Roman"/>
          <w:sz w:val="24"/>
          <w:szCs w:val="24"/>
        </w:rPr>
        <w:t xml:space="preserve"> </w:t>
      </w:r>
      <w:r w:rsidRPr="004F6D88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8E69AE">
        <w:rPr>
          <w:rFonts w:ascii="Times New Roman" w:hAnsi="Times New Roman" w:cs="Times New Roman"/>
          <w:sz w:val="24"/>
          <w:szCs w:val="24"/>
        </w:rPr>
        <w:t xml:space="preserve"> </w:t>
      </w:r>
      <w:r w:rsidRPr="004F6D88">
        <w:rPr>
          <w:rFonts w:ascii="Times New Roman" w:hAnsi="Times New Roman" w:cs="Times New Roman"/>
          <w:sz w:val="24"/>
          <w:szCs w:val="24"/>
          <w:lang w:val="en-US"/>
        </w:rPr>
        <w:t>coo</w:t>
      </w:r>
      <w:proofErr w:type="spellStart"/>
      <w:proofErr w:type="gramStart"/>
      <w:r w:rsidR="008E69AE">
        <w:rPr>
          <w:rFonts w:ascii="Times New Roman" w:hAnsi="Times New Roman" w:cs="Times New Roman"/>
          <w:sz w:val="24"/>
          <w:szCs w:val="24"/>
        </w:rPr>
        <w:t>вт</w:t>
      </w:r>
      <w:proofErr w:type="spellEnd"/>
      <w:proofErr w:type="gramEnd"/>
      <w:r w:rsidRPr="004F6D88">
        <w:rPr>
          <w:rFonts w:ascii="Times New Roman" w:hAnsi="Times New Roman" w:cs="Times New Roman"/>
          <w:sz w:val="24"/>
          <w:szCs w:val="24"/>
        </w:rPr>
        <w:t>,</w:t>
      </w:r>
      <w:r w:rsidR="008E69AE">
        <w:rPr>
          <w:rFonts w:ascii="Times New Roman" w:hAnsi="Times New Roman" w:cs="Times New Roman"/>
          <w:sz w:val="24"/>
          <w:szCs w:val="24"/>
        </w:rPr>
        <w:t xml:space="preserve"> </w:t>
      </w:r>
      <w:r w:rsidRPr="004F6D88">
        <w:rPr>
          <w:rFonts w:ascii="Times New Roman" w:hAnsi="Times New Roman" w:cs="Times New Roman"/>
          <w:sz w:val="24"/>
          <w:szCs w:val="24"/>
        </w:rPr>
        <w:t>2001).</w:t>
      </w:r>
    </w:p>
    <w:p w:rsidR="000C4788" w:rsidRPr="004F6D88" w:rsidRDefault="000C4788" w:rsidP="000C47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6D88">
        <w:rPr>
          <w:rFonts w:ascii="Times New Roman" w:hAnsi="Times New Roman" w:cs="Times New Roman"/>
          <w:sz w:val="24"/>
          <w:szCs w:val="24"/>
        </w:rPr>
        <w:t xml:space="preserve">Позже, в нескольких исследованиях была </w:t>
      </w:r>
      <w:r w:rsidR="008E69AE" w:rsidRPr="004F6D88">
        <w:rPr>
          <w:rFonts w:ascii="Times New Roman" w:hAnsi="Times New Roman" w:cs="Times New Roman"/>
          <w:sz w:val="24"/>
          <w:szCs w:val="24"/>
        </w:rPr>
        <w:t>сделана</w:t>
      </w:r>
      <w:r w:rsidRPr="004F6D88">
        <w:rPr>
          <w:rFonts w:ascii="Times New Roman" w:hAnsi="Times New Roman" w:cs="Times New Roman"/>
          <w:sz w:val="24"/>
          <w:szCs w:val="24"/>
        </w:rPr>
        <w:t xml:space="preserve"> попытка преодолеть вышеперечисленные недостатки ранних исследований, основанных на понимании нормальной физиологии ободочной кишки, изучив физиологическую активность ободочной кишки методом пролонгированной </w:t>
      </w:r>
      <w:proofErr w:type="spellStart"/>
      <w:r w:rsidRPr="004F6D88">
        <w:rPr>
          <w:rFonts w:ascii="Times New Roman" w:hAnsi="Times New Roman" w:cs="Times New Roman"/>
          <w:sz w:val="24"/>
          <w:szCs w:val="24"/>
        </w:rPr>
        <w:t>миометрии</w:t>
      </w:r>
      <w:proofErr w:type="spellEnd"/>
      <w:r w:rsidRPr="004F6D88">
        <w:rPr>
          <w:rFonts w:ascii="Times New Roman" w:hAnsi="Times New Roman" w:cs="Times New Roman"/>
          <w:sz w:val="24"/>
          <w:szCs w:val="24"/>
        </w:rPr>
        <w:t xml:space="preserve"> </w:t>
      </w:r>
      <w:r w:rsidRPr="004F6D8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F6D88">
        <w:rPr>
          <w:rFonts w:ascii="Times New Roman" w:hAnsi="Times New Roman" w:cs="Times New Roman"/>
          <w:sz w:val="24"/>
          <w:szCs w:val="24"/>
        </w:rPr>
        <w:t>.</w:t>
      </w:r>
      <w:r w:rsidRPr="004F6D88">
        <w:rPr>
          <w:rFonts w:ascii="Times New Roman" w:hAnsi="Times New Roman" w:cs="Times New Roman"/>
          <w:sz w:val="24"/>
          <w:szCs w:val="24"/>
          <w:lang w:val="en-US"/>
        </w:rPr>
        <w:t>Singh</w:t>
      </w:r>
      <w:r w:rsidRPr="004F6D88">
        <w:rPr>
          <w:rFonts w:ascii="Times New Roman" w:hAnsi="Times New Roman" w:cs="Times New Roman"/>
          <w:sz w:val="24"/>
          <w:szCs w:val="24"/>
        </w:rPr>
        <w:t xml:space="preserve">, </w:t>
      </w:r>
      <w:r w:rsidRPr="004F6D8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F6D88">
        <w:rPr>
          <w:rFonts w:ascii="Times New Roman" w:hAnsi="Times New Roman" w:cs="Times New Roman"/>
          <w:sz w:val="24"/>
          <w:szCs w:val="24"/>
        </w:rPr>
        <w:t>.</w:t>
      </w:r>
      <w:r w:rsidRPr="004F6D88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F6D8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4F6D88">
        <w:rPr>
          <w:rFonts w:ascii="Times New Roman" w:hAnsi="Times New Roman" w:cs="Times New Roman"/>
          <w:sz w:val="24"/>
          <w:szCs w:val="24"/>
          <w:lang w:val="en-US"/>
        </w:rPr>
        <w:t>Rao</w:t>
      </w:r>
      <w:proofErr w:type="spellEnd"/>
      <w:r w:rsidRPr="004F6D88">
        <w:rPr>
          <w:rFonts w:ascii="Times New Roman" w:hAnsi="Times New Roman" w:cs="Times New Roman"/>
          <w:sz w:val="24"/>
          <w:szCs w:val="24"/>
        </w:rPr>
        <w:t xml:space="preserve">,(2011) изучали моторику толстой кишки у 9 пациентов с неосложненным левосторонним </w:t>
      </w:r>
      <w:proofErr w:type="spellStart"/>
      <w:r w:rsidRPr="004F6D88">
        <w:rPr>
          <w:rFonts w:ascii="Times New Roman" w:hAnsi="Times New Roman" w:cs="Times New Roman"/>
          <w:sz w:val="24"/>
          <w:szCs w:val="24"/>
        </w:rPr>
        <w:t>дивертикулезом</w:t>
      </w:r>
      <w:proofErr w:type="spellEnd"/>
      <w:r w:rsidRPr="004F6D88">
        <w:rPr>
          <w:rFonts w:ascii="Times New Roman" w:hAnsi="Times New Roman" w:cs="Times New Roman"/>
          <w:sz w:val="24"/>
          <w:szCs w:val="24"/>
        </w:rPr>
        <w:t xml:space="preserve"> ободочной кишки и у 22 здоровых лиц, используя 24 часовую </w:t>
      </w:r>
      <w:proofErr w:type="spellStart"/>
      <w:r w:rsidRPr="004F6D88">
        <w:rPr>
          <w:rFonts w:ascii="Times New Roman" w:hAnsi="Times New Roman" w:cs="Times New Roman"/>
          <w:sz w:val="24"/>
          <w:szCs w:val="24"/>
        </w:rPr>
        <w:t>миометрию</w:t>
      </w:r>
      <w:proofErr w:type="spellEnd"/>
      <w:r w:rsidRPr="004F6D88">
        <w:rPr>
          <w:rFonts w:ascii="Times New Roman" w:hAnsi="Times New Roman" w:cs="Times New Roman"/>
          <w:sz w:val="24"/>
          <w:szCs w:val="24"/>
        </w:rPr>
        <w:t xml:space="preserve"> амбулаторно в физиологических условиях с</w:t>
      </w:r>
      <w:proofErr w:type="gramEnd"/>
      <w:r w:rsidRPr="004F6D88">
        <w:rPr>
          <w:rFonts w:ascii="Times New Roman" w:hAnsi="Times New Roman" w:cs="Times New Roman"/>
          <w:sz w:val="24"/>
          <w:szCs w:val="24"/>
        </w:rPr>
        <w:t xml:space="preserve"> 6 зондами с </w:t>
      </w:r>
      <w:proofErr w:type="spellStart"/>
      <w:r w:rsidRPr="004F6D88">
        <w:rPr>
          <w:rFonts w:ascii="Times New Roman" w:hAnsi="Times New Roman" w:cs="Times New Roman"/>
          <w:sz w:val="24"/>
          <w:szCs w:val="24"/>
        </w:rPr>
        <w:t>твердотемными</w:t>
      </w:r>
      <w:proofErr w:type="spellEnd"/>
      <w:r w:rsidRPr="004F6D88">
        <w:rPr>
          <w:rFonts w:ascii="Times New Roman" w:hAnsi="Times New Roman" w:cs="Times New Roman"/>
          <w:sz w:val="24"/>
          <w:szCs w:val="24"/>
        </w:rPr>
        <w:t xml:space="preserve"> датчиками</w:t>
      </w:r>
      <w:proofErr w:type="gramStart"/>
      <w:r w:rsidRPr="004F6D8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F6D88">
        <w:rPr>
          <w:rFonts w:ascii="Times New Roman" w:hAnsi="Times New Roman" w:cs="Times New Roman"/>
          <w:sz w:val="24"/>
          <w:szCs w:val="24"/>
        </w:rPr>
        <w:t xml:space="preserve"> расположенными в разных сегментах до печеночного изгиба, по крайней мере один датчик находился в зоне дивертикулита. Установлено</w:t>
      </w:r>
      <w:proofErr w:type="gramStart"/>
      <w:r w:rsidRPr="004F6D8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F6D88">
        <w:rPr>
          <w:rFonts w:ascii="Times New Roman" w:hAnsi="Times New Roman" w:cs="Times New Roman"/>
          <w:sz w:val="24"/>
          <w:szCs w:val="24"/>
        </w:rPr>
        <w:t xml:space="preserve"> что двигательная активность толстой кишки в целом была сопоставима в двух группах кроме того, было выявлено значительное повышение двигательной активности в сегментах с дивертикулами по сравнению с непораженными </w:t>
      </w:r>
      <w:proofErr w:type="spellStart"/>
      <w:r w:rsidRPr="004F6D88">
        <w:rPr>
          <w:rFonts w:ascii="Times New Roman" w:hAnsi="Times New Roman" w:cs="Times New Roman"/>
          <w:sz w:val="24"/>
          <w:szCs w:val="24"/>
        </w:rPr>
        <w:t>дивертикулезом</w:t>
      </w:r>
      <w:proofErr w:type="spellEnd"/>
      <w:r w:rsidRPr="004F6D88">
        <w:rPr>
          <w:rFonts w:ascii="Times New Roman" w:hAnsi="Times New Roman" w:cs="Times New Roman"/>
          <w:sz w:val="24"/>
          <w:szCs w:val="24"/>
        </w:rPr>
        <w:t xml:space="preserve"> сегментами ободочной кишки и здоровыми лицами.</w:t>
      </w:r>
    </w:p>
    <w:p w:rsidR="000C4788" w:rsidRPr="004F6D88" w:rsidRDefault="000C4788" w:rsidP="000C47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6D88">
        <w:rPr>
          <w:rFonts w:ascii="Times New Roman" w:hAnsi="Times New Roman" w:cs="Times New Roman"/>
          <w:sz w:val="24"/>
          <w:szCs w:val="24"/>
        </w:rPr>
        <w:t>Установлено значительно большее повышение общей моторной активности ободочной кишки в течени</w:t>
      </w:r>
      <w:proofErr w:type="gramStart"/>
      <w:r w:rsidRPr="004F6D8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4F6D88">
        <w:rPr>
          <w:rFonts w:ascii="Times New Roman" w:hAnsi="Times New Roman" w:cs="Times New Roman"/>
          <w:sz w:val="24"/>
          <w:szCs w:val="24"/>
        </w:rPr>
        <w:t xml:space="preserve"> суток у пациентов с ДБОК после еды и после пробуждения по сравнению со здоровыми. Также была выше частота высокой амплитуды у </w:t>
      </w:r>
      <w:proofErr w:type="spellStart"/>
      <w:r w:rsidRPr="004F6D88">
        <w:rPr>
          <w:rFonts w:ascii="Times New Roman" w:hAnsi="Times New Roman" w:cs="Times New Roman"/>
          <w:sz w:val="24"/>
          <w:szCs w:val="24"/>
        </w:rPr>
        <w:t>пацинтов</w:t>
      </w:r>
      <w:proofErr w:type="spellEnd"/>
      <w:r w:rsidRPr="004F6D88">
        <w:rPr>
          <w:rFonts w:ascii="Times New Roman" w:hAnsi="Times New Roman" w:cs="Times New Roman"/>
          <w:sz w:val="24"/>
          <w:szCs w:val="24"/>
        </w:rPr>
        <w:t xml:space="preserve"> с ДБОК</w:t>
      </w:r>
      <w:proofErr w:type="gramStart"/>
      <w:r w:rsidRPr="004F6D8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4F6D88">
        <w:rPr>
          <w:rFonts w:ascii="Times New Roman" w:hAnsi="Times New Roman" w:cs="Times New Roman"/>
          <w:sz w:val="24"/>
          <w:szCs w:val="24"/>
        </w:rPr>
        <w:t xml:space="preserve">Авторами у 7 из 9 больных с ДБ, сегментах с дивертикулами, выявлены высокая амплитуда и  </w:t>
      </w:r>
      <w:proofErr w:type="spellStart"/>
      <w:r w:rsidRPr="004F6D88">
        <w:rPr>
          <w:rFonts w:ascii="Times New Roman" w:hAnsi="Times New Roman" w:cs="Times New Roman"/>
          <w:sz w:val="24"/>
          <w:szCs w:val="24"/>
        </w:rPr>
        <w:t>мультифазные</w:t>
      </w:r>
      <w:proofErr w:type="spellEnd"/>
      <w:r w:rsidRPr="004F6D88">
        <w:rPr>
          <w:rFonts w:ascii="Times New Roman" w:hAnsi="Times New Roman" w:cs="Times New Roman"/>
          <w:sz w:val="24"/>
          <w:szCs w:val="24"/>
        </w:rPr>
        <w:t xml:space="preserve"> сегментарные волны повышенного давления . высокие показатели фазовых сокращений чаще </w:t>
      </w:r>
      <w:r w:rsidRPr="004F6D88">
        <w:rPr>
          <w:rFonts w:ascii="Times New Roman" w:hAnsi="Times New Roman" w:cs="Times New Roman"/>
          <w:sz w:val="24"/>
          <w:szCs w:val="24"/>
        </w:rPr>
        <w:lastRenderedPageBreak/>
        <w:t xml:space="preserve">были связаны с повышением давления в проксимальном отделе ободочной кишки, амплитуда </w:t>
      </w:r>
      <w:proofErr w:type="spellStart"/>
      <w:r w:rsidRPr="004F6D88">
        <w:rPr>
          <w:rFonts w:ascii="Times New Roman" w:hAnsi="Times New Roman" w:cs="Times New Roman"/>
          <w:sz w:val="24"/>
          <w:szCs w:val="24"/>
        </w:rPr>
        <w:t>распостраняющихся</w:t>
      </w:r>
      <w:proofErr w:type="spellEnd"/>
      <w:r w:rsidRPr="004F6D88">
        <w:rPr>
          <w:rFonts w:ascii="Times New Roman" w:hAnsi="Times New Roman" w:cs="Times New Roman"/>
          <w:sz w:val="24"/>
          <w:szCs w:val="24"/>
        </w:rPr>
        <w:t xml:space="preserve"> сокращений была высокой в сегментах ободочной кишки, пораженных </w:t>
      </w:r>
      <w:proofErr w:type="spellStart"/>
      <w:r w:rsidRPr="004F6D88">
        <w:rPr>
          <w:rFonts w:ascii="Times New Roman" w:hAnsi="Times New Roman" w:cs="Times New Roman"/>
          <w:sz w:val="24"/>
          <w:szCs w:val="24"/>
        </w:rPr>
        <w:t>дивертикулезом</w:t>
      </w:r>
      <w:proofErr w:type="spellEnd"/>
      <w:r w:rsidRPr="004F6D88">
        <w:rPr>
          <w:rFonts w:ascii="Times New Roman" w:hAnsi="Times New Roman" w:cs="Times New Roman"/>
          <w:sz w:val="24"/>
          <w:szCs w:val="24"/>
        </w:rPr>
        <w:t xml:space="preserve"> (</w:t>
      </w:r>
      <w:r w:rsidRPr="004F6D88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F6D8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4F6D88">
        <w:rPr>
          <w:rFonts w:ascii="Times New Roman" w:hAnsi="Times New Roman" w:cs="Times New Roman"/>
          <w:sz w:val="24"/>
          <w:szCs w:val="24"/>
          <w:lang w:val="en-US"/>
        </w:rPr>
        <w:t>Kodl</w:t>
      </w:r>
      <w:proofErr w:type="spellEnd"/>
      <w:r w:rsidRPr="004F6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D88">
        <w:rPr>
          <w:rFonts w:ascii="Times New Roman" w:hAnsi="Times New Roman" w:cs="Times New Roman"/>
          <w:sz w:val="24"/>
          <w:szCs w:val="24"/>
          <w:lang w:val="en-US"/>
        </w:rPr>
        <w:t>ccoobt</w:t>
      </w:r>
      <w:proofErr w:type="spellEnd"/>
      <w:r w:rsidRPr="004F6D88">
        <w:rPr>
          <w:rFonts w:ascii="Times New Roman" w:hAnsi="Times New Roman" w:cs="Times New Roman"/>
          <w:sz w:val="24"/>
          <w:szCs w:val="24"/>
        </w:rPr>
        <w:t xml:space="preserve">,2000). </w:t>
      </w:r>
    </w:p>
    <w:p w:rsidR="000C4788" w:rsidRPr="004F6D88" w:rsidRDefault="000C4788" w:rsidP="000C47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6D88">
        <w:rPr>
          <w:rFonts w:ascii="Times New Roman" w:hAnsi="Times New Roman" w:cs="Times New Roman"/>
          <w:sz w:val="24"/>
          <w:szCs w:val="24"/>
        </w:rPr>
        <w:t xml:space="preserve">В другом исследовании 24 часовой многоканальной </w:t>
      </w:r>
      <w:proofErr w:type="spellStart"/>
      <w:r w:rsidRPr="004F6D88">
        <w:rPr>
          <w:rFonts w:ascii="Times New Roman" w:hAnsi="Times New Roman" w:cs="Times New Roman"/>
          <w:sz w:val="24"/>
          <w:szCs w:val="24"/>
        </w:rPr>
        <w:t>миометрии</w:t>
      </w:r>
      <w:proofErr w:type="spellEnd"/>
      <w:r w:rsidRPr="004F6D88">
        <w:rPr>
          <w:rFonts w:ascii="Times New Roman" w:hAnsi="Times New Roman" w:cs="Times New Roman"/>
          <w:sz w:val="24"/>
          <w:szCs w:val="24"/>
        </w:rPr>
        <w:t xml:space="preserve"> у 10 пациентов с левосторонним </w:t>
      </w:r>
      <w:proofErr w:type="spellStart"/>
      <w:r w:rsidRPr="004F6D88">
        <w:rPr>
          <w:rFonts w:ascii="Times New Roman" w:hAnsi="Times New Roman" w:cs="Times New Roman"/>
          <w:sz w:val="24"/>
          <w:szCs w:val="24"/>
        </w:rPr>
        <w:t>дивертикулезом</w:t>
      </w:r>
      <w:proofErr w:type="spellEnd"/>
      <w:r w:rsidRPr="004F6D88">
        <w:rPr>
          <w:rFonts w:ascii="Times New Roman" w:hAnsi="Times New Roman" w:cs="Times New Roman"/>
          <w:sz w:val="24"/>
          <w:szCs w:val="24"/>
        </w:rPr>
        <w:t xml:space="preserve"> и 16 здоровых лиц</w:t>
      </w:r>
      <w:proofErr w:type="gramStart"/>
      <w:r w:rsidRPr="004F6D8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F6D88">
        <w:rPr>
          <w:rFonts w:ascii="Times New Roman" w:hAnsi="Times New Roman" w:cs="Times New Roman"/>
          <w:sz w:val="24"/>
          <w:szCs w:val="24"/>
        </w:rPr>
        <w:t>вышеприведенные результаты также были подтверждены (</w:t>
      </w:r>
      <w:r w:rsidRPr="004F6D88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4F6D8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4F6D88">
        <w:rPr>
          <w:rFonts w:ascii="Times New Roman" w:hAnsi="Times New Roman" w:cs="Times New Roman"/>
          <w:sz w:val="24"/>
          <w:szCs w:val="24"/>
          <w:lang w:val="en-US"/>
        </w:rPr>
        <w:t>Bassotti</w:t>
      </w:r>
      <w:proofErr w:type="spellEnd"/>
      <w:r w:rsidRPr="004F6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D88">
        <w:rPr>
          <w:rFonts w:ascii="Times New Roman" w:hAnsi="Times New Roman" w:cs="Times New Roman"/>
          <w:sz w:val="24"/>
          <w:szCs w:val="24"/>
          <w:lang w:val="en-US"/>
        </w:rPr>
        <w:t>ccoobt</w:t>
      </w:r>
      <w:proofErr w:type="spellEnd"/>
      <w:r w:rsidRPr="004F6D88">
        <w:rPr>
          <w:rFonts w:ascii="Times New Roman" w:hAnsi="Times New Roman" w:cs="Times New Roman"/>
          <w:sz w:val="24"/>
          <w:szCs w:val="24"/>
        </w:rPr>
        <w:t>,2001).Авторы также сообщили</w:t>
      </w:r>
      <w:proofErr w:type="gramStart"/>
      <w:r w:rsidRPr="004F6D8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F6D88">
        <w:rPr>
          <w:rFonts w:ascii="Times New Roman" w:hAnsi="Times New Roman" w:cs="Times New Roman"/>
          <w:sz w:val="24"/>
          <w:szCs w:val="24"/>
        </w:rPr>
        <w:t xml:space="preserve"> что  у пациентов с ДБОК отмечается больший уровень базисных показателей пораженных дивертикулами сегментов по сравнению с непораженными сегментами и показателями у здоровых. Кроме того</w:t>
      </w:r>
      <w:proofErr w:type="gramStart"/>
      <w:r w:rsidRPr="004F6D8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F6D88">
        <w:rPr>
          <w:rFonts w:ascii="Times New Roman" w:hAnsi="Times New Roman" w:cs="Times New Roman"/>
          <w:sz w:val="24"/>
          <w:szCs w:val="24"/>
        </w:rPr>
        <w:t xml:space="preserve"> у пациентов в ДБ более выраженная ответная реакция , индуцированная едой, по сравнению с контрольной группой. Амплитуда моторной активности</w:t>
      </w:r>
      <w:proofErr w:type="gramStart"/>
      <w:r w:rsidRPr="004F6D8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F6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D88">
        <w:rPr>
          <w:rFonts w:ascii="Times New Roman" w:hAnsi="Times New Roman" w:cs="Times New Roman"/>
          <w:sz w:val="24"/>
          <w:szCs w:val="24"/>
        </w:rPr>
        <w:t>расспостраняющих</w:t>
      </w:r>
      <w:proofErr w:type="spellEnd"/>
      <w:r w:rsidRPr="004F6D88">
        <w:rPr>
          <w:rFonts w:ascii="Times New Roman" w:hAnsi="Times New Roman" w:cs="Times New Roman"/>
          <w:sz w:val="24"/>
          <w:szCs w:val="24"/>
        </w:rPr>
        <w:t xml:space="preserve"> сократительные движения в два раза были </w:t>
      </w:r>
      <w:proofErr w:type="spellStart"/>
      <w:r w:rsidRPr="004F6D88">
        <w:rPr>
          <w:rFonts w:ascii="Times New Roman" w:hAnsi="Times New Roman" w:cs="Times New Roman"/>
          <w:sz w:val="24"/>
          <w:szCs w:val="24"/>
        </w:rPr>
        <w:t>вышеу</w:t>
      </w:r>
      <w:proofErr w:type="spellEnd"/>
      <w:r w:rsidRPr="004F6D88">
        <w:rPr>
          <w:rFonts w:ascii="Times New Roman" w:hAnsi="Times New Roman" w:cs="Times New Roman"/>
          <w:sz w:val="24"/>
          <w:szCs w:val="24"/>
        </w:rPr>
        <w:t xml:space="preserve"> больных с ДБ, че у здоровых. У пациентов с СНДБ отмечено почти 5кратное увеличение продолжительности сократительной активности в виде ритмических</w:t>
      </w:r>
      <w:proofErr w:type="gramStart"/>
      <w:r w:rsidRPr="004F6D8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F6D88">
        <w:rPr>
          <w:rFonts w:ascii="Times New Roman" w:hAnsi="Times New Roman" w:cs="Times New Roman"/>
          <w:sz w:val="24"/>
          <w:szCs w:val="24"/>
        </w:rPr>
        <w:t xml:space="preserve"> сегментарных , низкочастотных волн, особенно в сегментах ободочной кишки, </w:t>
      </w:r>
      <w:proofErr w:type="spellStart"/>
      <w:r w:rsidRPr="004F6D88">
        <w:rPr>
          <w:rFonts w:ascii="Times New Roman" w:hAnsi="Times New Roman" w:cs="Times New Roman"/>
          <w:sz w:val="24"/>
          <w:szCs w:val="24"/>
        </w:rPr>
        <w:t>пороженных</w:t>
      </w:r>
      <w:proofErr w:type="spellEnd"/>
      <w:r w:rsidRPr="004F6D88">
        <w:rPr>
          <w:rFonts w:ascii="Times New Roman" w:hAnsi="Times New Roman" w:cs="Times New Roman"/>
          <w:sz w:val="24"/>
          <w:szCs w:val="24"/>
        </w:rPr>
        <w:t xml:space="preserve"> дивертикулами, сравнению со здоровыми. Указанные</w:t>
      </w:r>
      <w:proofErr w:type="gramStart"/>
      <w:r w:rsidRPr="004F6D88">
        <w:rPr>
          <w:rFonts w:ascii="Times New Roman" w:hAnsi="Times New Roman" w:cs="Times New Roman"/>
          <w:sz w:val="24"/>
          <w:szCs w:val="24"/>
        </w:rPr>
        <w:t xml:space="preserve"> …..</w:t>
      </w:r>
      <w:proofErr w:type="gramEnd"/>
      <w:r w:rsidRPr="004F6D88">
        <w:rPr>
          <w:rFonts w:ascii="Times New Roman" w:hAnsi="Times New Roman" w:cs="Times New Roman"/>
          <w:sz w:val="24"/>
          <w:szCs w:val="24"/>
        </w:rPr>
        <w:t>были связанны с возникновением абдоминальных болей у пациентов (</w:t>
      </w:r>
      <w:r w:rsidRPr="004F6D88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4F6D8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4F6D88">
        <w:rPr>
          <w:rFonts w:ascii="Times New Roman" w:hAnsi="Times New Roman" w:cs="Times New Roman"/>
          <w:sz w:val="24"/>
          <w:szCs w:val="24"/>
          <w:lang w:val="en-US"/>
        </w:rPr>
        <w:t>Bassoti</w:t>
      </w:r>
      <w:proofErr w:type="spellEnd"/>
      <w:r w:rsidRPr="004F6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D88">
        <w:rPr>
          <w:rFonts w:ascii="Times New Roman" w:hAnsi="Times New Roman" w:cs="Times New Roman"/>
          <w:sz w:val="24"/>
          <w:szCs w:val="24"/>
          <w:lang w:val="en-US"/>
        </w:rPr>
        <w:t>ccoobt</w:t>
      </w:r>
      <w:proofErr w:type="spellEnd"/>
      <w:r w:rsidRPr="004F6D88">
        <w:rPr>
          <w:rFonts w:ascii="Times New Roman" w:hAnsi="Times New Roman" w:cs="Times New Roman"/>
          <w:sz w:val="24"/>
          <w:szCs w:val="24"/>
        </w:rPr>
        <w:t xml:space="preserve"> ,2005).  </w:t>
      </w:r>
      <w:proofErr w:type="gramStart"/>
      <w:r w:rsidRPr="004F6D88">
        <w:rPr>
          <w:rFonts w:ascii="Times New Roman" w:hAnsi="Times New Roman" w:cs="Times New Roman"/>
          <w:sz w:val="24"/>
          <w:szCs w:val="24"/>
        </w:rPr>
        <w:t xml:space="preserve">Похожие результаты были </w:t>
      </w:r>
      <w:proofErr w:type="spellStart"/>
      <w:r w:rsidRPr="004F6D88">
        <w:rPr>
          <w:rFonts w:ascii="Times New Roman" w:hAnsi="Times New Roman" w:cs="Times New Roman"/>
          <w:sz w:val="24"/>
          <w:szCs w:val="24"/>
        </w:rPr>
        <w:t>показанны</w:t>
      </w:r>
      <w:proofErr w:type="spellEnd"/>
      <w:r w:rsidRPr="004F6D88">
        <w:rPr>
          <w:rFonts w:ascii="Times New Roman" w:hAnsi="Times New Roman" w:cs="Times New Roman"/>
          <w:sz w:val="24"/>
          <w:szCs w:val="24"/>
        </w:rPr>
        <w:t xml:space="preserve"> при исследованиях больных с правосторонним </w:t>
      </w:r>
      <w:proofErr w:type="spellStart"/>
      <w:r w:rsidRPr="004F6D88">
        <w:rPr>
          <w:rFonts w:ascii="Times New Roman" w:hAnsi="Times New Roman" w:cs="Times New Roman"/>
          <w:sz w:val="24"/>
          <w:szCs w:val="24"/>
        </w:rPr>
        <w:t>девертикулезом</w:t>
      </w:r>
      <w:proofErr w:type="spellEnd"/>
      <w:r w:rsidRPr="004F6D88">
        <w:rPr>
          <w:rFonts w:ascii="Times New Roman" w:hAnsi="Times New Roman" w:cs="Times New Roman"/>
          <w:sz w:val="24"/>
          <w:szCs w:val="24"/>
        </w:rPr>
        <w:t xml:space="preserve"> ободочной кишки(</w:t>
      </w:r>
      <w:r w:rsidRPr="004F6D88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4F6D88">
        <w:rPr>
          <w:rFonts w:ascii="Times New Roman" w:hAnsi="Times New Roman" w:cs="Times New Roman"/>
          <w:sz w:val="24"/>
          <w:szCs w:val="24"/>
        </w:rPr>
        <w:t>.</w:t>
      </w:r>
      <w:r w:rsidRPr="004F6D88">
        <w:rPr>
          <w:rFonts w:ascii="Times New Roman" w:hAnsi="Times New Roman" w:cs="Times New Roman"/>
          <w:sz w:val="24"/>
          <w:szCs w:val="24"/>
          <w:lang w:val="en-US"/>
        </w:rPr>
        <w:t>Sugihara</w:t>
      </w:r>
      <w:r w:rsidRPr="004F6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D88">
        <w:rPr>
          <w:rFonts w:ascii="Times New Roman" w:hAnsi="Times New Roman" w:cs="Times New Roman"/>
          <w:sz w:val="24"/>
          <w:szCs w:val="24"/>
          <w:lang w:val="en-US"/>
        </w:rPr>
        <w:t>ccoobt</w:t>
      </w:r>
      <w:proofErr w:type="spellEnd"/>
      <w:r w:rsidRPr="004F6D88">
        <w:rPr>
          <w:rFonts w:ascii="Times New Roman" w:hAnsi="Times New Roman" w:cs="Times New Roman"/>
          <w:sz w:val="24"/>
          <w:szCs w:val="24"/>
        </w:rPr>
        <w:t>,1983).</w:t>
      </w:r>
      <w:proofErr w:type="gramEnd"/>
      <w:r w:rsidRPr="004F6D88">
        <w:rPr>
          <w:rFonts w:ascii="Times New Roman" w:hAnsi="Times New Roman" w:cs="Times New Roman"/>
          <w:sz w:val="24"/>
          <w:szCs w:val="24"/>
        </w:rPr>
        <w:t xml:space="preserve"> Авторы также сообщили, что у пациентов с ДБОК выявляются более высокие показатели моторной активности ободочной кишки по сравнению с контрольной группой, как и после фармакологической стимуляции.</w:t>
      </w:r>
    </w:p>
    <w:p w:rsidR="000C4788" w:rsidRPr="004F6D88" w:rsidRDefault="000C4788" w:rsidP="000C47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6D88">
        <w:rPr>
          <w:rFonts w:ascii="Times New Roman" w:hAnsi="Times New Roman" w:cs="Times New Roman"/>
          <w:sz w:val="24"/>
          <w:szCs w:val="24"/>
        </w:rPr>
        <w:t>Таблица</w:t>
      </w:r>
    </w:p>
    <w:p w:rsidR="000C4788" w:rsidRPr="004F6D88" w:rsidRDefault="000C4788" w:rsidP="000C47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6D88">
        <w:rPr>
          <w:rFonts w:ascii="Times New Roman" w:hAnsi="Times New Roman" w:cs="Times New Roman"/>
          <w:sz w:val="24"/>
          <w:szCs w:val="24"/>
        </w:rPr>
        <w:t>Результаты исследования моторики ободочной кишки у больных с ДБОК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78"/>
        <w:gridCol w:w="20"/>
        <w:gridCol w:w="1908"/>
        <w:gridCol w:w="20"/>
        <w:gridCol w:w="1802"/>
        <w:gridCol w:w="20"/>
        <w:gridCol w:w="5096"/>
      </w:tblGrid>
      <w:tr w:rsidR="000C4788" w:rsidRPr="009F5E53" w:rsidTr="00431BAD">
        <w:tc>
          <w:tcPr>
            <w:tcW w:w="2392" w:type="dxa"/>
          </w:tcPr>
          <w:p w:rsidR="000C4788" w:rsidRPr="009F5E53" w:rsidRDefault="000C4788" w:rsidP="00431B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E53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2393" w:type="dxa"/>
            <w:gridSpan w:val="2"/>
          </w:tcPr>
          <w:p w:rsidR="000C4788" w:rsidRPr="009F5E53" w:rsidRDefault="000C4788" w:rsidP="00431B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E53">
              <w:rPr>
                <w:rFonts w:ascii="Times New Roman" w:hAnsi="Times New Roman" w:cs="Times New Roman"/>
                <w:sz w:val="24"/>
                <w:szCs w:val="24"/>
              </w:rPr>
              <w:t>Пациент</w:t>
            </w:r>
          </w:p>
        </w:tc>
        <w:tc>
          <w:tcPr>
            <w:tcW w:w="2393" w:type="dxa"/>
            <w:gridSpan w:val="2"/>
          </w:tcPr>
          <w:p w:rsidR="000C4788" w:rsidRPr="009F5E53" w:rsidRDefault="000C4788" w:rsidP="00431B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E53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</w:p>
        </w:tc>
        <w:tc>
          <w:tcPr>
            <w:tcW w:w="2393" w:type="dxa"/>
            <w:gridSpan w:val="2"/>
          </w:tcPr>
          <w:p w:rsidR="000C4788" w:rsidRPr="009F5E53" w:rsidRDefault="000C4788" w:rsidP="00431B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E5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0C4788" w:rsidRPr="009F5E53" w:rsidTr="00431BAD">
        <w:tc>
          <w:tcPr>
            <w:tcW w:w="2392" w:type="dxa"/>
          </w:tcPr>
          <w:p w:rsidR="000C4788" w:rsidRPr="009F5E53" w:rsidRDefault="000C4788" w:rsidP="00431B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5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C.Kodl</w:t>
            </w:r>
            <w:proofErr w:type="spellEnd"/>
            <w:r w:rsidRPr="009F5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F5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ccoobt</w:t>
            </w:r>
            <w:proofErr w:type="spellEnd"/>
            <w:r w:rsidRPr="009F5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(2000)</w:t>
            </w:r>
          </w:p>
        </w:tc>
        <w:tc>
          <w:tcPr>
            <w:tcW w:w="2393" w:type="dxa"/>
            <w:gridSpan w:val="2"/>
          </w:tcPr>
          <w:p w:rsidR="000C4788" w:rsidRPr="009F5E53" w:rsidRDefault="000C4788" w:rsidP="00431B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E53">
              <w:rPr>
                <w:rFonts w:ascii="Times New Roman" w:hAnsi="Times New Roman" w:cs="Times New Roman"/>
                <w:sz w:val="24"/>
                <w:szCs w:val="24"/>
              </w:rPr>
              <w:t xml:space="preserve">9 пациентов с неосложненным левосторонним </w:t>
            </w:r>
            <w:proofErr w:type="spellStart"/>
            <w:r w:rsidRPr="009F5E53">
              <w:rPr>
                <w:rFonts w:ascii="Times New Roman" w:hAnsi="Times New Roman" w:cs="Times New Roman"/>
                <w:sz w:val="24"/>
                <w:szCs w:val="24"/>
              </w:rPr>
              <w:t>дивертикулезом</w:t>
            </w:r>
            <w:proofErr w:type="spellEnd"/>
            <w:r w:rsidRPr="009F5E53">
              <w:rPr>
                <w:rFonts w:ascii="Times New Roman" w:hAnsi="Times New Roman" w:cs="Times New Roman"/>
                <w:sz w:val="24"/>
                <w:szCs w:val="24"/>
              </w:rPr>
              <w:t xml:space="preserve"> по сравнению с 22 здоровыми лицам</w:t>
            </w:r>
            <w:proofErr w:type="gramStart"/>
            <w:r w:rsidRPr="009F5E53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F5E53">
              <w:rPr>
                <w:rFonts w:ascii="Times New Roman" w:hAnsi="Times New Roman" w:cs="Times New Roman"/>
                <w:sz w:val="24"/>
                <w:szCs w:val="24"/>
              </w:rPr>
              <w:t>контроль)</w:t>
            </w:r>
          </w:p>
        </w:tc>
        <w:tc>
          <w:tcPr>
            <w:tcW w:w="2393" w:type="dxa"/>
            <w:gridSpan w:val="2"/>
          </w:tcPr>
          <w:p w:rsidR="000C4788" w:rsidRPr="009F5E53" w:rsidRDefault="000C4788" w:rsidP="00431B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E53">
              <w:rPr>
                <w:rFonts w:ascii="Times New Roman" w:hAnsi="Times New Roman" w:cs="Times New Roman"/>
                <w:sz w:val="24"/>
                <w:szCs w:val="24"/>
              </w:rPr>
              <w:t xml:space="preserve">24-часовая </w:t>
            </w:r>
            <w:proofErr w:type="spellStart"/>
            <w:r w:rsidRPr="009F5E53">
              <w:rPr>
                <w:rFonts w:ascii="Times New Roman" w:hAnsi="Times New Roman" w:cs="Times New Roman"/>
                <w:sz w:val="24"/>
                <w:szCs w:val="24"/>
              </w:rPr>
              <w:t>миометрия</w:t>
            </w:r>
            <w:proofErr w:type="spellEnd"/>
            <w:r w:rsidRPr="009F5E53">
              <w:rPr>
                <w:rFonts w:ascii="Times New Roman" w:hAnsi="Times New Roman" w:cs="Times New Roman"/>
                <w:sz w:val="24"/>
                <w:szCs w:val="24"/>
              </w:rPr>
              <w:t xml:space="preserve"> ободочной кишки в твердотельными сенсорными датчиками в различных сегментах ободочной </w:t>
            </w:r>
            <w:proofErr w:type="gramStart"/>
            <w:r w:rsidRPr="009F5E53">
              <w:rPr>
                <w:rFonts w:ascii="Times New Roman" w:hAnsi="Times New Roman" w:cs="Times New Roman"/>
                <w:sz w:val="24"/>
                <w:szCs w:val="24"/>
              </w:rPr>
              <w:t>кишки</w:t>
            </w:r>
            <w:proofErr w:type="gramEnd"/>
            <w:r w:rsidRPr="009F5E53">
              <w:rPr>
                <w:rFonts w:ascii="Times New Roman" w:hAnsi="Times New Roman" w:cs="Times New Roman"/>
                <w:sz w:val="24"/>
                <w:szCs w:val="24"/>
              </w:rPr>
              <w:t xml:space="preserve"> по крайней мере 1 датчик в сегменте кишки с </w:t>
            </w:r>
            <w:proofErr w:type="spellStart"/>
            <w:r w:rsidRPr="009F5E53">
              <w:rPr>
                <w:rFonts w:ascii="Times New Roman" w:hAnsi="Times New Roman" w:cs="Times New Roman"/>
                <w:sz w:val="24"/>
                <w:szCs w:val="24"/>
              </w:rPr>
              <w:t>дивертикулитом</w:t>
            </w:r>
            <w:proofErr w:type="spellEnd"/>
            <w:r w:rsidRPr="009F5E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gridSpan w:val="2"/>
          </w:tcPr>
          <w:p w:rsidR="000C4788" w:rsidRPr="009F5E53" w:rsidRDefault="000C4788" w:rsidP="00431B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E53">
              <w:rPr>
                <w:rFonts w:ascii="Times New Roman" w:hAnsi="Times New Roman" w:cs="Times New Roman"/>
                <w:sz w:val="24"/>
                <w:szCs w:val="24"/>
              </w:rPr>
              <w:t xml:space="preserve">1.Общая моторная активность ободочной кишки </w:t>
            </w:r>
            <w:proofErr w:type="spellStart"/>
            <w:r w:rsidRPr="009F5E53">
              <w:rPr>
                <w:rFonts w:ascii="Times New Roman" w:hAnsi="Times New Roman" w:cs="Times New Roman"/>
                <w:sz w:val="24"/>
                <w:szCs w:val="24"/>
              </w:rPr>
              <w:t>сопопставима</w:t>
            </w:r>
            <w:proofErr w:type="spellEnd"/>
            <w:r w:rsidRPr="009F5E53">
              <w:rPr>
                <w:rFonts w:ascii="Times New Roman" w:hAnsi="Times New Roman" w:cs="Times New Roman"/>
                <w:sz w:val="24"/>
                <w:szCs w:val="24"/>
              </w:rPr>
              <w:t xml:space="preserve"> в 2 группах.</w:t>
            </w:r>
          </w:p>
          <w:p w:rsidR="000C4788" w:rsidRPr="009F5E53" w:rsidRDefault="000C4788" w:rsidP="00431B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E53">
              <w:rPr>
                <w:rFonts w:ascii="Times New Roman" w:hAnsi="Times New Roman" w:cs="Times New Roman"/>
                <w:sz w:val="24"/>
                <w:szCs w:val="24"/>
              </w:rPr>
              <w:t>2.Моторная активность значительно выше в сегментах с дивертикулами</w:t>
            </w:r>
            <w:proofErr w:type="gramStart"/>
            <w:r w:rsidRPr="009F5E5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5E53">
              <w:rPr>
                <w:rFonts w:ascii="Times New Roman" w:hAnsi="Times New Roman" w:cs="Times New Roman"/>
                <w:sz w:val="24"/>
                <w:szCs w:val="24"/>
              </w:rPr>
              <w:t xml:space="preserve"> чем в сегментах без дивертикулов и у здоровых.</w:t>
            </w:r>
          </w:p>
          <w:p w:rsidR="000C4788" w:rsidRPr="009F5E53" w:rsidRDefault="000C4788" w:rsidP="00431B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E53">
              <w:rPr>
                <w:rFonts w:ascii="Times New Roman" w:hAnsi="Times New Roman" w:cs="Times New Roman"/>
                <w:sz w:val="24"/>
                <w:szCs w:val="24"/>
              </w:rPr>
              <w:t xml:space="preserve">3.У больных с ДБ выше моторная функция при </w:t>
            </w:r>
            <w:proofErr w:type="spellStart"/>
            <w:r w:rsidRPr="009F5E53">
              <w:rPr>
                <w:rFonts w:ascii="Times New Roman" w:hAnsi="Times New Roman" w:cs="Times New Roman"/>
                <w:sz w:val="24"/>
                <w:szCs w:val="24"/>
              </w:rPr>
              <w:t>бодроствовании</w:t>
            </w:r>
            <w:proofErr w:type="spellEnd"/>
            <w:r w:rsidRPr="009F5E53">
              <w:rPr>
                <w:rFonts w:ascii="Times New Roman" w:hAnsi="Times New Roman" w:cs="Times New Roman"/>
                <w:sz w:val="24"/>
                <w:szCs w:val="24"/>
              </w:rPr>
              <w:t xml:space="preserve"> и более выражен индуцированный едой </w:t>
            </w:r>
            <w:proofErr w:type="spellStart"/>
            <w:r w:rsidRPr="009F5E53">
              <w:rPr>
                <w:rFonts w:ascii="Times New Roman" w:hAnsi="Times New Roman" w:cs="Times New Roman"/>
                <w:sz w:val="24"/>
                <w:szCs w:val="24"/>
              </w:rPr>
              <w:t>гастроколический</w:t>
            </w:r>
            <w:proofErr w:type="spellEnd"/>
            <w:r w:rsidRPr="009F5E53">
              <w:rPr>
                <w:rFonts w:ascii="Times New Roman" w:hAnsi="Times New Roman" w:cs="Times New Roman"/>
                <w:sz w:val="24"/>
                <w:szCs w:val="24"/>
              </w:rPr>
              <w:t xml:space="preserve"> ответ.</w:t>
            </w:r>
          </w:p>
          <w:p w:rsidR="000C4788" w:rsidRPr="009F5E53" w:rsidRDefault="000C4788" w:rsidP="00431B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E53">
              <w:rPr>
                <w:rFonts w:ascii="Times New Roman" w:hAnsi="Times New Roman" w:cs="Times New Roman"/>
                <w:sz w:val="24"/>
                <w:szCs w:val="24"/>
              </w:rPr>
              <w:t xml:space="preserve">4.Уникальные высокой </w:t>
            </w:r>
            <w:proofErr w:type="spellStart"/>
            <w:r w:rsidRPr="009F5E53">
              <w:rPr>
                <w:rFonts w:ascii="Times New Roman" w:hAnsi="Times New Roman" w:cs="Times New Roman"/>
                <w:sz w:val="24"/>
                <w:szCs w:val="24"/>
              </w:rPr>
              <w:t>амплитуры</w:t>
            </w:r>
            <w:proofErr w:type="spellEnd"/>
            <w:r w:rsidRPr="009F5E5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F5E53">
              <w:rPr>
                <w:rFonts w:ascii="Times New Roman" w:hAnsi="Times New Roman" w:cs="Times New Roman"/>
                <w:sz w:val="24"/>
                <w:szCs w:val="24"/>
              </w:rPr>
              <w:t>мультифазная</w:t>
            </w:r>
            <w:proofErr w:type="spellEnd"/>
            <w:r w:rsidRPr="009F5E53">
              <w:rPr>
                <w:rFonts w:ascii="Times New Roman" w:hAnsi="Times New Roman" w:cs="Times New Roman"/>
                <w:sz w:val="24"/>
                <w:szCs w:val="24"/>
              </w:rPr>
              <w:t xml:space="preserve"> перистальтическа</w:t>
            </w:r>
            <w:proofErr w:type="gramStart"/>
            <w:r w:rsidRPr="009F5E53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spellStart"/>
            <w:proofErr w:type="gramEnd"/>
            <w:r w:rsidRPr="009F5E53">
              <w:rPr>
                <w:rFonts w:ascii="Times New Roman" w:hAnsi="Times New Roman" w:cs="Times New Roman"/>
                <w:sz w:val="24"/>
                <w:szCs w:val="24"/>
              </w:rPr>
              <w:t>распостраняющееся</w:t>
            </w:r>
            <w:proofErr w:type="spellEnd"/>
            <w:r w:rsidRPr="009F5E53">
              <w:rPr>
                <w:rFonts w:ascii="Times New Roman" w:hAnsi="Times New Roman" w:cs="Times New Roman"/>
                <w:sz w:val="24"/>
                <w:szCs w:val="24"/>
              </w:rPr>
              <w:t>)сокращения при ДБОК.</w:t>
            </w:r>
          </w:p>
        </w:tc>
      </w:tr>
      <w:tr w:rsidR="000C4788" w:rsidRPr="009F5E53" w:rsidTr="00431BAD">
        <w:tc>
          <w:tcPr>
            <w:tcW w:w="2392" w:type="dxa"/>
            <w:gridSpan w:val="2"/>
          </w:tcPr>
          <w:p w:rsidR="000C4788" w:rsidRPr="009F5E53" w:rsidRDefault="000C4788" w:rsidP="00431B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5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G.Bassotti</w:t>
            </w:r>
            <w:proofErr w:type="spellEnd"/>
            <w:r w:rsidRPr="009F5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F5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ccoobt</w:t>
            </w:r>
            <w:proofErr w:type="spellEnd"/>
          </w:p>
          <w:p w:rsidR="000C4788" w:rsidRPr="009F5E53" w:rsidRDefault="000C4788" w:rsidP="00431B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5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(2001)</w:t>
            </w:r>
          </w:p>
        </w:tc>
        <w:tc>
          <w:tcPr>
            <w:tcW w:w="2393" w:type="dxa"/>
            <w:gridSpan w:val="2"/>
          </w:tcPr>
          <w:p w:rsidR="000C4788" w:rsidRPr="009F5E53" w:rsidRDefault="000C4788" w:rsidP="00431B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E53">
              <w:rPr>
                <w:rFonts w:ascii="Times New Roman" w:hAnsi="Times New Roman" w:cs="Times New Roman"/>
                <w:sz w:val="24"/>
                <w:szCs w:val="24"/>
              </w:rPr>
              <w:t xml:space="preserve">10 пациентов с </w:t>
            </w:r>
            <w:proofErr w:type="spellStart"/>
            <w:r w:rsidRPr="009F5E53">
              <w:rPr>
                <w:rFonts w:ascii="Times New Roman" w:hAnsi="Times New Roman" w:cs="Times New Roman"/>
                <w:sz w:val="24"/>
                <w:szCs w:val="24"/>
              </w:rPr>
              <w:t>симптоматичес</w:t>
            </w:r>
            <w:proofErr w:type="spellEnd"/>
            <w:r w:rsidRPr="009F5E53">
              <w:rPr>
                <w:rFonts w:ascii="Times New Roman" w:hAnsi="Times New Roman" w:cs="Times New Roman"/>
                <w:sz w:val="24"/>
                <w:szCs w:val="24"/>
              </w:rPr>
              <w:t xml:space="preserve">-ким </w:t>
            </w:r>
            <w:proofErr w:type="gramStart"/>
            <w:r w:rsidRPr="009F5E53">
              <w:rPr>
                <w:rFonts w:ascii="Times New Roman" w:hAnsi="Times New Roman" w:cs="Times New Roman"/>
                <w:sz w:val="24"/>
                <w:szCs w:val="24"/>
              </w:rPr>
              <w:t>левосторонним</w:t>
            </w:r>
            <w:proofErr w:type="gramEnd"/>
            <w:r w:rsidRPr="009F5E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5E53">
              <w:rPr>
                <w:rFonts w:ascii="Times New Roman" w:hAnsi="Times New Roman" w:cs="Times New Roman"/>
                <w:sz w:val="24"/>
                <w:szCs w:val="24"/>
              </w:rPr>
              <w:t>дивертикулезом</w:t>
            </w:r>
            <w:proofErr w:type="spellEnd"/>
            <w:r w:rsidRPr="009F5E53">
              <w:rPr>
                <w:rFonts w:ascii="Times New Roman" w:hAnsi="Times New Roman" w:cs="Times New Roman"/>
                <w:sz w:val="24"/>
                <w:szCs w:val="24"/>
              </w:rPr>
              <w:t xml:space="preserve"> и 16 здоровых</w:t>
            </w:r>
          </w:p>
          <w:p w:rsidR="000C4788" w:rsidRPr="009F5E53" w:rsidRDefault="000C4788" w:rsidP="00431B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E53">
              <w:rPr>
                <w:rFonts w:ascii="Times New Roman" w:hAnsi="Times New Roman" w:cs="Times New Roman"/>
                <w:sz w:val="24"/>
                <w:szCs w:val="24"/>
              </w:rPr>
              <w:t>(контроль)</w:t>
            </w:r>
          </w:p>
        </w:tc>
        <w:tc>
          <w:tcPr>
            <w:tcW w:w="2393" w:type="dxa"/>
            <w:gridSpan w:val="2"/>
          </w:tcPr>
          <w:p w:rsidR="000C4788" w:rsidRPr="009F5E53" w:rsidRDefault="000C4788" w:rsidP="00431B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E53">
              <w:rPr>
                <w:rFonts w:ascii="Times New Roman" w:hAnsi="Times New Roman" w:cs="Times New Roman"/>
                <w:sz w:val="24"/>
                <w:szCs w:val="24"/>
              </w:rPr>
              <w:t xml:space="preserve">24-часовая </w:t>
            </w:r>
            <w:proofErr w:type="spellStart"/>
            <w:r w:rsidRPr="009F5E53">
              <w:rPr>
                <w:rFonts w:ascii="Times New Roman" w:hAnsi="Times New Roman" w:cs="Times New Roman"/>
                <w:sz w:val="24"/>
                <w:szCs w:val="24"/>
              </w:rPr>
              <w:t>миометрия</w:t>
            </w:r>
            <w:proofErr w:type="spellEnd"/>
            <w:r w:rsidRPr="009F5E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5E53">
              <w:rPr>
                <w:rFonts w:ascii="Times New Roman" w:hAnsi="Times New Roman" w:cs="Times New Roman"/>
                <w:sz w:val="24"/>
                <w:szCs w:val="24"/>
              </w:rPr>
              <w:t>перфузионным</w:t>
            </w:r>
            <w:proofErr w:type="spellEnd"/>
            <w:r w:rsidRPr="009F5E53">
              <w:rPr>
                <w:rFonts w:ascii="Times New Roman" w:hAnsi="Times New Roman" w:cs="Times New Roman"/>
                <w:sz w:val="24"/>
                <w:szCs w:val="24"/>
              </w:rPr>
              <w:t xml:space="preserve"> методом (дозой</w:t>
            </w:r>
            <w:proofErr w:type="gramStart"/>
            <w:r w:rsidRPr="009F5E53">
              <w:rPr>
                <w:rFonts w:ascii="Times New Roman" w:hAnsi="Times New Roman" w:cs="Times New Roman"/>
                <w:sz w:val="24"/>
                <w:szCs w:val="24"/>
              </w:rPr>
              <w:t>)с</w:t>
            </w:r>
            <w:proofErr w:type="gramEnd"/>
            <w:r w:rsidRPr="009F5E53">
              <w:rPr>
                <w:rFonts w:ascii="Times New Roman" w:hAnsi="Times New Roman" w:cs="Times New Roman"/>
                <w:sz w:val="24"/>
                <w:szCs w:val="24"/>
              </w:rPr>
              <w:t xml:space="preserve"> 8 датчиками</w:t>
            </w:r>
          </w:p>
        </w:tc>
        <w:tc>
          <w:tcPr>
            <w:tcW w:w="2393" w:type="dxa"/>
          </w:tcPr>
          <w:p w:rsidR="000C4788" w:rsidRPr="009F5E53" w:rsidRDefault="000C4788" w:rsidP="00431B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E53">
              <w:rPr>
                <w:rFonts w:ascii="Times New Roman" w:hAnsi="Times New Roman" w:cs="Times New Roman"/>
                <w:sz w:val="24"/>
                <w:szCs w:val="24"/>
              </w:rPr>
              <w:t xml:space="preserve">1.значительное увеличение базисной моторики и вызванной моторики после еды в </w:t>
            </w:r>
            <w:proofErr w:type="gramStart"/>
            <w:r w:rsidRPr="009F5E53">
              <w:rPr>
                <w:rFonts w:ascii="Times New Roman" w:hAnsi="Times New Roman" w:cs="Times New Roman"/>
                <w:sz w:val="24"/>
                <w:szCs w:val="24"/>
              </w:rPr>
              <w:t>пораженном</w:t>
            </w:r>
            <w:proofErr w:type="gramEnd"/>
            <w:r w:rsidRPr="009F5E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5E53">
              <w:rPr>
                <w:rFonts w:ascii="Times New Roman" w:hAnsi="Times New Roman" w:cs="Times New Roman"/>
                <w:sz w:val="24"/>
                <w:szCs w:val="24"/>
              </w:rPr>
              <w:t>дивертикулитом</w:t>
            </w:r>
            <w:proofErr w:type="spellEnd"/>
            <w:r w:rsidRPr="009F5E53">
              <w:rPr>
                <w:rFonts w:ascii="Times New Roman" w:hAnsi="Times New Roman" w:cs="Times New Roman"/>
                <w:sz w:val="24"/>
                <w:szCs w:val="24"/>
              </w:rPr>
              <w:t xml:space="preserve"> сегментах по сравнению со здоровыми</w:t>
            </w:r>
          </w:p>
          <w:p w:rsidR="000C4788" w:rsidRPr="009F5E53" w:rsidRDefault="000C4788" w:rsidP="00431B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E53">
              <w:rPr>
                <w:rFonts w:ascii="Times New Roman" w:hAnsi="Times New Roman" w:cs="Times New Roman"/>
                <w:sz w:val="24"/>
                <w:szCs w:val="24"/>
              </w:rPr>
              <w:t>2. значительное увеличение НАРС</w:t>
            </w:r>
            <w:r w:rsidRPr="009F5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9F5E53">
              <w:rPr>
                <w:rFonts w:ascii="Times New Roman" w:hAnsi="Times New Roman" w:cs="Times New Roman"/>
                <w:sz w:val="24"/>
                <w:szCs w:val="24"/>
              </w:rPr>
              <w:t xml:space="preserve"> у больных с ДБОК по сравнению со здоровыми( 10.3+-2.7 против 5.5+- 0.8,</w:t>
            </w:r>
            <w:proofErr w:type="gramStart"/>
            <w:r w:rsidRPr="009F5E5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F5E53">
              <w:rPr>
                <w:rFonts w:ascii="Times New Roman" w:hAnsi="Times New Roman" w:cs="Times New Roman"/>
                <w:sz w:val="24"/>
                <w:szCs w:val="24"/>
              </w:rPr>
              <w:t>=0.05).</w:t>
            </w:r>
          </w:p>
          <w:p w:rsidR="000C4788" w:rsidRPr="009F5E53" w:rsidRDefault="000C4788" w:rsidP="00431B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E5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proofErr w:type="gramStart"/>
            <w:r w:rsidRPr="009F5E53">
              <w:rPr>
                <w:rFonts w:ascii="Times New Roman" w:hAnsi="Times New Roman" w:cs="Times New Roman"/>
                <w:sz w:val="24"/>
                <w:szCs w:val="24"/>
              </w:rPr>
              <w:t>уникальное</w:t>
            </w:r>
            <w:proofErr w:type="gramEnd"/>
            <w:r w:rsidRPr="009F5E53">
              <w:rPr>
                <w:rFonts w:ascii="Times New Roman" w:hAnsi="Times New Roman" w:cs="Times New Roman"/>
                <w:sz w:val="24"/>
                <w:szCs w:val="24"/>
              </w:rPr>
              <w:t xml:space="preserve"> ретроградное </w:t>
            </w:r>
            <w:proofErr w:type="spellStart"/>
            <w:r w:rsidRPr="009F5E53">
              <w:rPr>
                <w:rFonts w:ascii="Times New Roman" w:hAnsi="Times New Roman" w:cs="Times New Roman"/>
                <w:sz w:val="24"/>
                <w:szCs w:val="24"/>
              </w:rPr>
              <w:t>распостранение</w:t>
            </w:r>
            <w:proofErr w:type="spellEnd"/>
            <w:r w:rsidRPr="009F5E53">
              <w:rPr>
                <w:rFonts w:ascii="Times New Roman" w:hAnsi="Times New Roman" w:cs="Times New Roman"/>
                <w:sz w:val="24"/>
                <w:szCs w:val="24"/>
              </w:rPr>
              <w:t xml:space="preserve"> НАРС</w:t>
            </w:r>
            <w:r w:rsidRPr="009F5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9F5E53">
              <w:rPr>
                <w:rFonts w:ascii="Times New Roman" w:hAnsi="Times New Roman" w:cs="Times New Roman"/>
                <w:sz w:val="24"/>
                <w:szCs w:val="24"/>
              </w:rPr>
              <w:t xml:space="preserve"> у пациентов с ДБОК.</w:t>
            </w:r>
          </w:p>
        </w:tc>
      </w:tr>
    </w:tbl>
    <w:p w:rsidR="000C4788" w:rsidRPr="004F6D88" w:rsidRDefault="000C4788" w:rsidP="000C47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C4788" w:rsidRPr="004F6D88" w:rsidRDefault="000C4788" w:rsidP="000C47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6D88">
        <w:rPr>
          <w:rFonts w:ascii="Times New Roman" w:hAnsi="Times New Roman" w:cs="Times New Roman"/>
          <w:sz w:val="24"/>
          <w:szCs w:val="24"/>
        </w:rPr>
        <w:t xml:space="preserve">Примечание: ДБОК </w:t>
      </w:r>
      <w:proofErr w:type="spellStart"/>
      <w:r w:rsidRPr="004F6D88">
        <w:rPr>
          <w:rFonts w:ascii="Times New Roman" w:hAnsi="Times New Roman" w:cs="Times New Roman"/>
          <w:sz w:val="24"/>
          <w:szCs w:val="24"/>
        </w:rPr>
        <w:t>дивертикулезная</w:t>
      </w:r>
      <w:proofErr w:type="spellEnd"/>
      <w:r w:rsidRPr="004F6D88">
        <w:rPr>
          <w:rFonts w:ascii="Times New Roman" w:hAnsi="Times New Roman" w:cs="Times New Roman"/>
          <w:sz w:val="24"/>
          <w:szCs w:val="24"/>
        </w:rPr>
        <w:t xml:space="preserve"> болезнь ободочной кишки; НАРС</w:t>
      </w:r>
      <w:proofErr w:type="gramStart"/>
      <w:r w:rsidRPr="004F6D88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gramEnd"/>
      <w:r w:rsidRPr="004F6D88">
        <w:rPr>
          <w:rFonts w:ascii="Times New Roman" w:hAnsi="Times New Roman" w:cs="Times New Roman"/>
          <w:sz w:val="24"/>
          <w:szCs w:val="24"/>
        </w:rPr>
        <w:t>-больной амплитуды распространенное сокращение.</w:t>
      </w:r>
    </w:p>
    <w:p w:rsidR="000C4788" w:rsidRDefault="000C4788" w:rsidP="000C47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6D88">
        <w:rPr>
          <w:rFonts w:ascii="Times New Roman" w:hAnsi="Times New Roman" w:cs="Times New Roman"/>
          <w:sz w:val="24"/>
          <w:szCs w:val="24"/>
        </w:rPr>
        <w:t>Морфологические и химические изменения (повреждения) в нервной системе кишечника (нервная система кишечника  - НСК</w:t>
      </w:r>
      <w:proofErr w:type="gramStart"/>
      <w:r w:rsidRPr="004F6D88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4F6D88">
        <w:rPr>
          <w:rFonts w:ascii="Times New Roman" w:hAnsi="Times New Roman" w:cs="Times New Roman"/>
          <w:sz w:val="24"/>
          <w:szCs w:val="24"/>
        </w:rPr>
        <w:t xml:space="preserve"> также играют определенную роль в патогенезе расстройств моторики ободочной кишки (табл.).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4F6D88">
        <w:rPr>
          <w:rFonts w:ascii="Times New Roman" w:hAnsi="Times New Roman" w:cs="Times New Roman"/>
          <w:sz w:val="24"/>
          <w:szCs w:val="24"/>
        </w:rPr>
        <w:t>истологические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D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исследования показали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переменные изменения в ганглиях, нейронах и </w:t>
      </w:r>
      <w:r w:rsidR="00D61998">
        <w:rPr>
          <w:rFonts w:ascii="Times New Roman" w:hAnsi="Times New Roman" w:cs="Times New Roman"/>
          <w:sz w:val="24"/>
          <w:szCs w:val="24"/>
        </w:rPr>
        <w:t>глиальных</w:t>
      </w:r>
      <w:r>
        <w:rPr>
          <w:rFonts w:ascii="Times New Roman" w:hAnsi="Times New Roman" w:cs="Times New Roman"/>
          <w:sz w:val="24"/>
          <w:szCs w:val="24"/>
        </w:rPr>
        <w:t xml:space="preserve"> клетках кишечника. В некоторых исследованиях было показано уменьшение нервных клеток кишечника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4F6D8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Iwase</w:t>
      </w:r>
      <w:r w:rsidRPr="004F6D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соавт</w:t>
      </w:r>
      <w:proofErr w:type="spellEnd"/>
      <w:r>
        <w:rPr>
          <w:rFonts w:ascii="Times New Roman" w:hAnsi="Times New Roman" w:cs="Times New Roman"/>
          <w:sz w:val="24"/>
          <w:szCs w:val="24"/>
        </w:rPr>
        <w:t>., 2005), уменьшение плотности распределения нервных тканей ( М.</w:t>
      </w:r>
      <w:r w:rsidRPr="004F6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Goldex</w:t>
      </w:r>
      <w:proofErr w:type="spellEnd"/>
      <w:r w:rsidRPr="004F6D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соавт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2003), снижение количества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субпопуляций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интерстициальных клеток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Cajal</w:t>
      </w:r>
      <w:proofErr w:type="spellEnd"/>
      <w:r w:rsidRPr="004F6D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 кишечных глиальных клеток ( 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4F6D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Bossotti</w:t>
      </w:r>
      <w:proofErr w:type="spellEnd"/>
      <w:r w:rsidRPr="004F6D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соавт</w:t>
      </w:r>
      <w:proofErr w:type="spellEnd"/>
      <w:r>
        <w:rPr>
          <w:rFonts w:ascii="Times New Roman" w:hAnsi="Times New Roman" w:cs="Times New Roman"/>
          <w:sz w:val="24"/>
          <w:szCs w:val="24"/>
        </w:rPr>
        <w:t>., 2005), варианты эктопии кишечных ганглиев (</w:t>
      </w:r>
      <w:r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8E0B5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E0B5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Macbeth</w:t>
      </w:r>
      <w:r w:rsidRPr="008E0B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соавт</w:t>
      </w:r>
      <w:proofErr w:type="spellEnd"/>
      <w:r>
        <w:rPr>
          <w:rFonts w:ascii="Times New Roman" w:hAnsi="Times New Roman" w:cs="Times New Roman"/>
          <w:sz w:val="24"/>
          <w:szCs w:val="24"/>
        </w:rPr>
        <w:t>., 1965), а другие исследования не обнаружили каких-либо изменений количества нервных клеток в кишечнике (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8E0B5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E0B5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Vuong</w:t>
      </w:r>
      <w:proofErr w:type="spellEnd"/>
      <w:r w:rsidRPr="008E0B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соавт</w:t>
      </w:r>
      <w:proofErr w:type="spellEnd"/>
      <w:r>
        <w:rPr>
          <w:rFonts w:ascii="Times New Roman" w:hAnsi="Times New Roman" w:cs="Times New Roman"/>
          <w:sz w:val="24"/>
          <w:szCs w:val="24"/>
        </w:rPr>
        <w:t>., 1985).</w:t>
      </w:r>
    </w:p>
    <w:p w:rsidR="000C4788" w:rsidRDefault="000C4788" w:rsidP="000C47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C4788" w:rsidRDefault="000C4788" w:rsidP="000C47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Таблица____</w:t>
      </w:r>
    </w:p>
    <w:p w:rsidR="000C4788" w:rsidRDefault="000C4788" w:rsidP="000C47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исследований изменений активности ободочной кишки, а также структурных и нейрохимических изменений у больных с ДБОК.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4949"/>
        <w:gridCol w:w="3380"/>
      </w:tblGrid>
      <w:tr w:rsidR="000C4788" w:rsidRPr="009F5E53" w:rsidTr="00431BAD">
        <w:tc>
          <w:tcPr>
            <w:tcW w:w="1809" w:type="dxa"/>
          </w:tcPr>
          <w:p w:rsidR="000C4788" w:rsidRPr="009F5E53" w:rsidRDefault="000C4788" w:rsidP="00431B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E53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4949" w:type="dxa"/>
          </w:tcPr>
          <w:p w:rsidR="000C4788" w:rsidRPr="009F5E53" w:rsidRDefault="000C4788" w:rsidP="00431B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E53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</w:p>
        </w:tc>
        <w:tc>
          <w:tcPr>
            <w:tcW w:w="3380" w:type="dxa"/>
          </w:tcPr>
          <w:p w:rsidR="000C4788" w:rsidRPr="009F5E53" w:rsidRDefault="000C4788" w:rsidP="00431B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E53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0C4788" w:rsidRPr="009F5E53" w:rsidTr="00431BAD">
        <w:tc>
          <w:tcPr>
            <w:tcW w:w="1809" w:type="dxa"/>
          </w:tcPr>
          <w:p w:rsidR="000C4788" w:rsidRPr="009F5E53" w:rsidRDefault="000C4788" w:rsidP="00431B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E53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9F5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Golde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proofErr w:type="spellEnd"/>
            <w:r w:rsidRPr="009F5E53">
              <w:rPr>
                <w:rFonts w:ascii="Times New Roman" w:hAnsi="Times New Roman" w:cs="Times New Roman"/>
                <w:sz w:val="24"/>
                <w:szCs w:val="24"/>
              </w:rPr>
              <w:t xml:space="preserve">  с </w:t>
            </w:r>
            <w:proofErr w:type="spellStart"/>
            <w:r w:rsidRPr="009F5E53">
              <w:rPr>
                <w:rFonts w:ascii="Times New Roman" w:hAnsi="Times New Roman" w:cs="Times New Roman"/>
                <w:sz w:val="24"/>
                <w:szCs w:val="24"/>
              </w:rPr>
              <w:t>соавт</w:t>
            </w:r>
            <w:proofErr w:type="spellEnd"/>
            <w:r w:rsidRPr="009F5E5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9F5E5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F5E53">
              <w:rPr>
                <w:rFonts w:ascii="Times New Roman" w:hAnsi="Times New Roman" w:cs="Times New Roman"/>
                <w:sz w:val="24"/>
                <w:szCs w:val="24"/>
              </w:rPr>
              <w:t>2003),</w:t>
            </w:r>
          </w:p>
        </w:tc>
        <w:tc>
          <w:tcPr>
            <w:tcW w:w="4949" w:type="dxa"/>
          </w:tcPr>
          <w:p w:rsidR="000C4788" w:rsidRDefault="000C4788" w:rsidP="00431B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Больные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дивертикулезом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сигмовидной кишки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=10) и контроль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=10), резекционные образцы.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Иммуногистохимический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местных антител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холинацетил-трансферазе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мускариновых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рецепторов М3 гладких мышц. </w:t>
            </w:r>
          </w:p>
          <w:p w:rsidR="000C4788" w:rsidRPr="00852BE9" w:rsidRDefault="000C4788" w:rsidP="00431B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Эксперименты для оценки чувствительности к экзогенному ацетилхолину.</w:t>
            </w:r>
          </w:p>
        </w:tc>
        <w:tc>
          <w:tcPr>
            <w:tcW w:w="3380" w:type="dxa"/>
          </w:tcPr>
          <w:p w:rsidR="000C4788" w:rsidRPr="009F5E53" w:rsidRDefault="000C4788" w:rsidP="00431B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788" w:rsidRDefault="000C4788" w:rsidP="00431B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больных с ДБОК уменьшение активности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холинацетилтрансферазы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гладкой мускулатуре. </w:t>
            </w:r>
          </w:p>
          <w:p w:rsidR="000C4788" w:rsidRDefault="000C4788" w:rsidP="00431B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Угнетение регуляции М3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мускариновых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рецепторов. </w:t>
            </w:r>
          </w:p>
          <w:p w:rsidR="000C4788" w:rsidRDefault="000C4788" w:rsidP="00431B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чувствительности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экзогенному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ацетихолину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наведенная холинергическая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денервационная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гиперчувствительность.</w:t>
            </w:r>
          </w:p>
          <w:p w:rsidR="000C4788" w:rsidRPr="009F5E53" w:rsidRDefault="000C4788" w:rsidP="00431B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788" w:rsidRPr="009F5E53" w:rsidTr="00431BAD">
        <w:tc>
          <w:tcPr>
            <w:tcW w:w="1809" w:type="dxa"/>
          </w:tcPr>
          <w:p w:rsidR="000C4788" w:rsidRPr="00852BE9" w:rsidRDefault="000C4788" w:rsidP="00431B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Wedele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соавт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(2010)</w:t>
            </w:r>
          </w:p>
        </w:tc>
        <w:tc>
          <w:tcPr>
            <w:tcW w:w="4949" w:type="dxa"/>
          </w:tcPr>
          <w:p w:rsidR="000C4788" w:rsidRDefault="000C4788" w:rsidP="00431B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Послойный образцы с сигмовидной кишки больных с ДБОК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303D7F">
              <w:rPr>
                <w:rFonts w:ascii="Times New Roman" w:hAnsi="Times New Roman" w:cs="Times New Roman"/>
                <w:sz w:val="24"/>
                <w:szCs w:val="24"/>
              </w:rPr>
              <w:t xml:space="preserve">=27)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контроль</w:t>
            </w:r>
            <w:r w:rsidRPr="00303D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303D7F">
              <w:rPr>
                <w:rFonts w:ascii="Times New Roman" w:hAnsi="Times New Roman" w:cs="Times New Roman"/>
                <w:sz w:val="24"/>
                <w:szCs w:val="24"/>
              </w:rPr>
              <w:t>=27)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Рутинное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гистологичсечкое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иммунологическое исследование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паннейронного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маркера. </w:t>
            </w:r>
          </w:p>
          <w:p w:rsidR="000C4788" w:rsidRPr="00303D7F" w:rsidRDefault="000C4788" w:rsidP="00431B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Кишечные ганглии, нервные и глиальные клетки, отдельно количество наружных и внутренних подслизистых сплетений. </w:t>
            </w:r>
          </w:p>
        </w:tc>
        <w:tc>
          <w:tcPr>
            <w:tcW w:w="3380" w:type="dxa"/>
          </w:tcPr>
          <w:p w:rsidR="000C4788" w:rsidRPr="009F5E53" w:rsidRDefault="000C4788" w:rsidP="00431B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больных с ДБОК значительное снижение нейронов, плотности нервных сплетений, снижение нервных ганглиев и глиальных клеток, плотности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кишечных сплетениях, снижение плотности ганглий во внутреннем подслизистом сплетении. Увеличение глиального индекса во всех нервных сплетениях кишечника.</w:t>
            </w:r>
          </w:p>
        </w:tc>
      </w:tr>
    </w:tbl>
    <w:p w:rsidR="000C4788" w:rsidRDefault="000C4788" w:rsidP="000C47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C4788" w:rsidRDefault="000C4788" w:rsidP="000C47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При всесторонней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иммуногистохимическом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морфометрическом анализе нервной системы кишечника </w:t>
      </w:r>
      <w:r w:rsidRPr="00303D7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ENS</w:t>
      </w:r>
      <w:r w:rsidRPr="00303D7F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 у пациентов с СНДБ выявлено значительное снижение плотности нейронов во всех нервных сплетениях кишечника, уменьшение количества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ганглионарных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нервных клеток в сплетениях кишечника и снижение плотности ганглиев во внутреннем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подслизситом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сплетении.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дополнение, дальнейшее исследование показало снижение плотности глиальных клеток в нервном сплетении мышечной оболочки, снижение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ганглионарных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глиальных клеток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миоэнтерическом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нервном сплетении и увеличение глиального индекса во всех кишечных нервных сплетениях</w:t>
      </w:r>
      <w:r w:rsidRPr="006275D1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6275D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27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Wedele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соавт</w:t>
      </w:r>
      <w:proofErr w:type="spellEnd"/>
      <w:r>
        <w:rPr>
          <w:rFonts w:ascii="Times New Roman" w:hAnsi="Times New Roman" w:cs="Times New Roman"/>
          <w:sz w:val="24"/>
          <w:szCs w:val="24"/>
        </w:rPr>
        <w:t>.,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2010).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Гистологические результаты показывают картину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гипогганглтоза</w:t>
      </w:r>
      <w:proofErr w:type="spellEnd"/>
      <w:r>
        <w:rPr>
          <w:rFonts w:ascii="Times New Roman" w:hAnsi="Times New Roman" w:cs="Times New Roman"/>
          <w:sz w:val="24"/>
          <w:szCs w:val="24"/>
        </w:rPr>
        <w:t>, описанного далее при расстройствах моторики кишечника и запорах (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6275D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27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Wedele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соавт</w:t>
      </w:r>
      <w:proofErr w:type="spellEnd"/>
      <w:r>
        <w:rPr>
          <w:rFonts w:ascii="Times New Roman" w:hAnsi="Times New Roman" w:cs="Times New Roman"/>
          <w:sz w:val="24"/>
          <w:szCs w:val="24"/>
        </w:rPr>
        <w:t>.,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2002; 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A83696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Bassotti</w:t>
      </w:r>
      <w:proofErr w:type="spellEnd"/>
      <w:r w:rsidRPr="00A836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соавт</w:t>
      </w:r>
      <w:proofErr w:type="spellEnd"/>
      <w:r>
        <w:rPr>
          <w:rFonts w:ascii="Times New Roman" w:hAnsi="Times New Roman" w:cs="Times New Roman"/>
          <w:sz w:val="24"/>
          <w:szCs w:val="24"/>
        </w:rPr>
        <w:t>., 2006), мегаколон у взрослых(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6275D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Wedele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соавт</w:t>
      </w:r>
      <w:proofErr w:type="spellEnd"/>
      <w:r>
        <w:rPr>
          <w:rFonts w:ascii="Times New Roman" w:hAnsi="Times New Roman" w:cs="Times New Roman"/>
          <w:sz w:val="24"/>
          <w:szCs w:val="24"/>
        </w:rPr>
        <w:t>., 2002), хроническом идиопатическом запоре у детей  (</w:t>
      </w:r>
      <w:r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A8369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A8369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Meler</w:t>
      </w:r>
      <w:proofErr w:type="spellEnd"/>
      <w:r w:rsidRPr="00A836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соавт</w:t>
      </w:r>
      <w:proofErr w:type="spellEnd"/>
      <w:r>
        <w:rPr>
          <w:rFonts w:ascii="Times New Roman" w:hAnsi="Times New Roman" w:cs="Times New Roman"/>
          <w:sz w:val="24"/>
          <w:szCs w:val="24"/>
        </w:rPr>
        <w:t>., 1999). Интересно, что структурно-морфологические изменения лежат в основе различных заболеваний, таких как, мегаколон у взрослых с дилатацией и гипотензивным состоянием (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гипотонусом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ободочной кишки,  а при  ДБ просвет ободочной кишки меньше, мышечная оболочка гипертрофирована, стенка ободочной кишки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гипертронична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(тонус повышен). Вероятно, выявление нарушения нейрогенных функций кишечника могут быть вторичным или эпифеноменом, а не напрямую сводимы к патогенезу ДБОК. Кроме того,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гипоганглиоз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должен привести к снижению нервно-мышечной активности, а не повышению последней. В комплексе факторов, определенную роль играют химические медиаторы по своим воздействиям на моторику ободочной кишки. 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F64C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Tomita</w:t>
      </w:r>
      <w:r w:rsidRPr="00F64C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соавт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(2000) отметил, что возбуждающие холинэргические нервы являются доминирующими в сегментах ободочной кишки с дивертикулами; при электростимуляции,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неадренергические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не холинергические нервы не действуют или действуют в меньшей степени ингибирующее в сегментах с дивертикулами, оксид азота способствует реакции релаксации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неадренергических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нехолинергических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ингибирующих (тормозящих) нервов, в меньшей степени в ободочной кишке с дивертикулами. Другое исследование показало особенность холинергической релаксации гиперчувствительной циркулярной гладкой мускулатуры ободочной кишки при ДБ, из-за воздействия на гладкую мускулатуру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холинацетилтрансферазы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регулирование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мускариновых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М3 рецепторов и увеличением чувствительности к экзогенному ацетилхолину (</w:t>
      </w:r>
      <w:r w:rsidRPr="009F5E53">
        <w:rPr>
          <w:rFonts w:ascii="Times New Roman" w:hAnsi="Times New Roman" w:cs="Times New Roman"/>
          <w:sz w:val="24"/>
          <w:szCs w:val="24"/>
        </w:rPr>
        <w:t xml:space="preserve">М. </w:t>
      </w:r>
      <w:proofErr w:type="spellStart"/>
      <w:r w:rsidRPr="009F5E53">
        <w:rPr>
          <w:rFonts w:ascii="Times New Roman" w:hAnsi="Times New Roman" w:cs="Times New Roman"/>
          <w:sz w:val="24"/>
          <w:szCs w:val="24"/>
          <w:lang w:val="en-US"/>
        </w:rPr>
        <w:t>Golde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 соавт.,2003). Авторы полагают, что этим можно объяснить нарушение моторики ободочной кишки и структурных изменений в стенке ободочной кишки при ДБОК. Также были показаны патологические изменения продольных гладких мышц ободочной кишки в их релаксации (</w:t>
      </w:r>
      <w:r w:rsidRPr="009F5E53">
        <w:rPr>
          <w:rFonts w:ascii="Times New Roman" w:hAnsi="Times New Roman" w:cs="Times New Roman"/>
          <w:sz w:val="24"/>
          <w:szCs w:val="24"/>
        </w:rPr>
        <w:t xml:space="preserve">М. </w:t>
      </w:r>
      <w:proofErr w:type="spellStart"/>
      <w:r w:rsidRPr="009F5E53">
        <w:rPr>
          <w:rFonts w:ascii="Times New Roman" w:hAnsi="Times New Roman" w:cs="Times New Roman"/>
          <w:sz w:val="24"/>
          <w:szCs w:val="24"/>
          <w:lang w:val="en-US"/>
        </w:rPr>
        <w:t>Golde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соавт</w:t>
      </w:r>
      <w:proofErr w:type="spellEnd"/>
      <w:r>
        <w:rPr>
          <w:rFonts w:ascii="Times New Roman" w:hAnsi="Times New Roman" w:cs="Times New Roman"/>
          <w:sz w:val="24"/>
          <w:szCs w:val="24"/>
        </w:rPr>
        <w:t>., 2007</w:t>
      </w:r>
      <w:r w:rsidRPr="009F5E5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У больных с симптоматической ДБОК выявили повышенный 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неропептидов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вазоактивных кишечных пептидов,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нейропептида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К, субстанции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сравнению с контрольной группой, и авторы полагают, что они отражают наличие и течение воспалительного процесса в ободочной кишке ( </w:t>
      </w:r>
      <w:r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FA023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Simpson</w:t>
      </w:r>
      <w:r>
        <w:rPr>
          <w:rFonts w:ascii="Times New Roman" w:hAnsi="Times New Roman" w:cs="Times New Roman"/>
          <w:sz w:val="24"/>
          <w:szCs w:val="24"/>
        </w:rPr>
        <w:t>, 2009).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отмечено определенной доли в развитии дивертикулов ободочной кишки неупорядоченных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сигнало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серотонина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7663F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7663F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Costedio</w:t>
      </w:r>
      <w:proofErr w:type="spellEnd"/>
      <w:r w:rsidRPr="007663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r w:rsidR="00D61998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авт</w:t>
      </w:r>
      <w:proofErr w:type="spellEnd"/>
      <w:r>
        <w:rPr>
          <w:rFonts w:ascii="Times New Roman" w:hAnsi="Times New Roman" w:cs="Times New Roman"/>
          <w:sz w:val="24"/>
          <w:szCs w:val="24"/>
        </w:rPr>
        <w:t>.,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2008).</w:t>
      </w:r>
    </w:p>
    <w:p w:rsidR="000C4788" w:rsidRPr="00C72B18" w:rsidRDefault="000C4788" w:rsidP="000C47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Чрезмерная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пропульсчивная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сегментарная сократительная активность пораженных дивертикулами сегментов ободочной кишки связана с утолщением мышечной</w:t>
      </w:r>
      <w:r w:rsidRPr="007663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оболочки кишки, это утверждение согласуется с результатами исследований других авторов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7663F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663F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Morson</w:t>
      </w:r>
      <w:proofErr w:type="spellEnd"/>
      <w:r w:rsidRPr="007663F7">
        <w:rPr>
          <w:rFonts w:ascii="Times New Roman" w:hAnsi="Times New Roman" w:cs="Times New Roman"/>
          <w:sz w:val="24"/>
          <w:szCs w:val="24"/>
        </w:rPr>
        <w:t xml:space="preserve">, 1963; 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7663F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663F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Hughes</w:t>
      </w:r>
      <w:proofErr w:type="gramStart"/>
      <w:r w:rsidRPr="007663F7">
        <w:rPr>
          <w:rFonts w:ascii="Times New Roman" w:hAnsi="Times New Roman" w:cs="Times New Roman"/>
          <w:sz w:val="24"/>
          <w:szCs w:val="24"/>
        </w:rPr>
        <w:t>,1969</w:t>
      </w:r>
      <w:proofErr w:type="gramEnd"/>
      <w:r w:rsidRPr="007663F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Спорным и малоизученным является следующее: повышение двигательной активности ободочной кишки является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основным фактором, приводящим в конечном итоге к утолщению кишечной стенки и способствующим формированию дивертикулов или первичным являются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изменения в мышечной оболочке, вызывающие утолщение стенки и сужение просвета ободочной кишки. В 1970г.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C72B1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C72B1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Parks</w:t>
      </w:r>
      <w:r w:rsidRPr="00C72B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основании исследований моторной активности прямой кишки после резекции сигмовидной кишки по поводу ДБОК ( изучались базальная, спонтанная и фармакологически индуцированная двигательная активность) установил, что эти показатели были значительно выше по сравнению со здоровыми. На основании этого исследования можно полагать, что функциональные расстройства моторики толстой кишки могут существовать в виде предрасположенности к этим нарушениям, а не быть результатом первичного утолщения стенки ободочной кишки. Кроме того, не обнаружено значительного сужения просвета ободочной кишки в ее сегментах с дивертикулами по сравнению с контролем при проведении измерения после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ирригоскопии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сульфатом бария (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A83696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Bassotti</w:t>
      </w:r>
      <w:proofErr w:type="spellEnd"/>
      <w:r w:rsidRPr="00A836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соавт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2005). Это говорит о том, что сужение просвета ободочной кишки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врядь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 обусловлено повышением двигательной активности ободочной кишки, хотя многие данные подчеркивают утверждение, что ДБОК может представлять собой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кишечную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нейропатию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 спектром расстройств моторики ободочной кишки. В тоже время пока недостаточно данных, чтобы определить, что эти изменения первичным или являются следствием механического напряжения от повышения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внутрипосветного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давления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аккультного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воспалительного процесса в ободочной кишке.</w:t>
      </w:r>
    </w:p>
    <w:p w:rsidR="00D61998" w:rsidRPr="00D61998" w:rsidRDefault="00D61998" w:rsidP="00D619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Патофизиология ДБ крайне сложна из-за множества факторов, включая, питание, структуру стенки ободочной кишки, моторику кишечника, и возможно, генетическую предрасположенность (</w:t>
      </w:r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</w:t>
      </w:r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Petruzziello</w:t>
      </w:r>
      <w:proofErr w:type="spell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proofErr w:type="spellStart"/>
      <w:proofErr w:type="gramStart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соавт</w:t>
      </w:r>
      <w:proofErr w:type="spell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  <w:proofErr w:type="gram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2006).Наблюдения отдельных авторов показывают, что клиническое течение, анамнез заболевания, во многом сходны с </w:t>
      </w:r>
      <w:proofErr w:type="spellStart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хрончискими</w:t>
      </w:r>
      <w:proofErr w:type="spell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воспалительными заболеваниями кишечника (</w:t>
      </w:r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JBD</w:t>
      </w:r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ВЗК) (</w:t>
      </w:r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Ghorai</w:t>
      </w:r>
      <w:proofErr w:type="spell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</w:t>
      </w:r>
      <w:proofErr w:type="spellStart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соавт</w:t>
      </w:r>
      <w:proofErr w:type="spell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2003). Например, некоторые из клеточных механизмов, лежащих в основе развития хронического воспаления и воспалительных осложнений, являются общими для дивертикулита и ВЗК </w:t>
      </w:r>
      <w:proofErr w:type="gramStart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.А. </w:t>
      </w:r>
      <w:proofErr w:type="spellStart"/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Pepperocorn</w:t>
      </w:r>
      <w:proofErr w:type="spell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2004). Как при ВЗК, воспаление дивертикула, обуславливается ростом синтеза </w:t>
      </w:r>
      <w:proofErr w:type="spellStart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провоспалительных</w:t>
      </w:r>
      <w:proofErr w:type="spell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цитокинов, снижением </w:t>
      </w:r>
      <w:proofErr w:type="gramStart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противовоспалительных</w:t>
      </w:r>
      <w:proofErr w:type="gram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цитокинов и повышением </w:t>
      </w:r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синтезом внутри слизистой оболочки оксида азота (</w:t>
      </w:r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</w:t>
      </w:r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Mario</w:t>
      </w:r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proofErr w:type="spellStart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соавт</w:t>
      </w:r>
      <w:proofErr w:type="spell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2006). </w:t>
      </w:r>
      <w:proofErr w:type="gramStart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многие клинические и лабораторные данные, такие как боли в животе, расстройства функции толстой кишки, иногда лихорадка и лейкоцитоз с или без увеличения показателей воспаления, связанных с неосложненным острым </w:t>
      </w:r>
      <w:proofErr w:type="spellStart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дивертикулитом</w:t>
      </w:r>
      <w:proofErr w:type="spell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аналогичны таковым при остром течении ВЗК (</w:t>
      </w:r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WGO</w:t>
      </w:r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Proetic</w:t>
      </w:r>
      <w:proofErr w:type="spell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Guidelines</w:t>
      </w:r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, 2007).</w:t>
      </w:r>
      <w:proofErr w:type="gram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Другие исследования показали, что диета с дефицитом пищевых волокон может привести к изменению микрофлоры ободочной кишки – снижению нормальных и увеличению патогенных бактерий, </w:t>
      </w:r>
      <w:proofErr w:type="spellStart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proofErr w:type="gramStart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proofErr w:type="gram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способствуя формированию дивертикулов. При изучении пшеничных отрубей и композитной диеты </w:t>
      </w:r>
      <w:proofErr w:type="gramStart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Запад и Япония, Великобритания по сравнению с Африкой) было показано изменение состава фекальной флоры человека ( </w:t>
      </w:r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Tomkins</w:t>
      </w:r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proofErr w:type="spellStart"/>
      <w:proofErr w:type="gramStart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соавт</w:t>
      </w:r>
      <w:proofErr w:type="spell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  <w:proofErr w:type="gram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1981; </w:t>
      </w:r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Finegold</w:t>
      </w:r>
      <w:proofErr w:type="spell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proofErr w:type="spellStart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соавт</w:t>
      </w:r>
      <w:proofErr w:type="spell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 1974; </w:t>
      </w:r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Floch</w:t>
      </w:r>
      <w:proofErr w:type="spell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Fuch</w:t>
      </w:r>
      <w:proofErr w:type="spell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1978). </w:t>
      </w:r>
      <w:proofErr w:type="gramStart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при ВЗК, разрушение микроэкологии кишечника может привести  к снижению влияния на иммунный ответ хозяина и увеличению синтеза бактериями коротких цепочек жирных кислот, являющихся результатом деградации растворимой части клетчатки (</w:t>
      </w:r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</w:t>
      </w:r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Bogardus</w:t>
      </w:r>
      <w:proofErr w:type="spell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2006; </w:t>
      </w:r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</w:t>
      </w:r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Gionchetti</w:t>
      </w:r>
      <w:proofErr w:type="spell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proofErr w:type="spellStart"/>
      <w:proofErr w:type="gramStart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соавт</w:t>
      </w:r>
      <w:proofErr w:type="spell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  <w:proofErr w:type="gram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2006; </w:t>
      </w:r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Floch</w:t>
      </w:r>
      <w:proofErr w:type="spell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2006). </w:t>
      </w:r>
      <w:proofErr w:type="gramStart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это может привести к развитию хронического воспаления и пролиферации эпителиальных клеток в слизистой оболочке толстой кишки и вокруг дивертикулов (</w:t>
      </w:r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</w:t>
      </w:r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Bogardus</w:t>
      </w:r>
      <w:proofErr w:type="spell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2006; </w:t>
      </w:r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Floch</w:t>
      </w:r>
      <w:proofErr w:type="spell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2006; </w:t>
      </w:r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Tursi</w:t>
      </w:r>
      <w:proofErr w:type="spell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proofErr w:type="spellStart"/>
      <w:proofErr w:type="gramStart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соавт</w:t>
      </w:r>
      <w:proofErr w:type="spell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  <w:proofErr w:type="gram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2006). </w:t>
      </w:r>
      <w:proofErr w:type="gramStart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выраженности воспаления, как правило, соответствует тяжести течения заболевания (</w:t>
      </w:r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Tursi</w:t>
      </w:r>
      <w:proofErr w:type="spell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proofErr w:type="spellStart"/>
      <w:proofErr w:type="gramStart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соавт</w:t>
      </w:r>
      <w:proofErr w:type="spell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  <w:proofErr w:type="gram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2008). Тяжелое и /или стойкое воспаление может привести к ограниченному некрозу,  в конечном итоге, к микр</w:t>
      </w:r>
      <w:proofErr w:type="gramStart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макроперфорации</w:t>
      </w:r>
      <w:proofErr w:type="spell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Изменение микрофлоры и снижение иммунологической толерантности к ……. Бактериям, способствуют бактериальному росту, связанные с феноменом ишемии ободочной кишки и дивертикулов с нарастанием </w:t>
      </w:r>
      <w:proofErr w:type="spellStart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перидивертикулярного</w:t>
      </w:r>
      <w:proofErr w:type="spell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воспаления, а также воздействием </w:t>
      </w:r>
      <w:proofErr w:type="spellStart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внутрипросветных</w:t>
      </w:r>
      <w:proofErr w:type="spell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антигенов и токсинов, изменениями бактериальной флоры, связанными с застое (стаз) </w:t>
      </w:r>
      <w:proofErr w:type="gramStart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</w:t>
      </w:r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Simpson</w:t>
      </w:r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</w:t>
      </w:r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Spiller</w:t>
      </w:r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2005; </w:t>
      </w:r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</w:t>
      </w:r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Ludeman</w:t>
      </w:r>
      <w:proofErr w:type="spell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proofErr w:type="spellStart"/>
      <w:proofErr w:type="gramStart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соавт</w:t>
      </w:r>
      <w:proofErr w:type="spell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  <w:proofErr w:type="gram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2002).</w:t>
      </w:r>
    </w:p>
    <w:p w:rsidR="00D61998" w:rsidRPr="00D61998" w:rsidRDefault="00D61998" w:rsidP="00D619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Эти новые данные по патофизиологии ДБ могут объяснить результаты, показывающие эффективность новых медицинских вмешательств. Если, как при ВЗК, хроническое воспаление и рост бактериальной флоры происходит в результате </w:t>
      </w:r>
      <w:proofErr w:type="spellStart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дисбактерироза</w:t>
      </w:r>
      <w:proofErr w:type="spell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кишечной микрофлоры, следовательно, как и при ВЗК </w:t>
      </w:r>
      <w:proofErr w:type="gramStart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Sood</w:t>
      </w:r>
      <w:proofErr w:type="spell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proofErr w:type="spellStart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соавт</w:t>
      </w:r>
      <w:proofErr w:type="spell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., 2009; А.</w:t>
      </w:r>
      <w:proofErr w:type="spellStart"/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Tursi</w:t>
      </w:r>
      <w:proofErr w:type="spell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proofErr w:type="spellStart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соавт</w:t>
      </w:r>
      <w:proofErr w:type="spell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2010) «нормализация» микрофлоры, особенно в сочетании с противовоспалительным лечением, способствует купированию симптомов ДБ, предупреждению развития острого дивертикулита и/или снижению риска рецидива симптомов болезни. </w:t>
      </w:r>
      <w:proofErr w:type="gramStart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это привело к исследованиям по изучению возможностей в качестве дополнительного  метода лечения ДБОК (</w:t>
      </w:r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Tursi</w:t>
      </w:r>
      <w:proofErr w:type="spell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, 2011).</w:t>
      </w:r>
      <w:proofErr w:type="gramEnd"/>
    </w:p>
    <w:p w:rsidR="00D61998" w:rsidRPr="00D61998" w:rsidRDefault="00D61998" w:rsidP="00D619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мере совершенствования и развития нашего понимания иммунологии и воспаления слизистой оболочки кишки, все большее внимание уделяется роли </w:t>
      </w:r>
      <w:proofErr w:type="spellStart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перидивертикулярной</w:t>
      </w:r>
      <w:proofErr w:type="spell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бактериальной флоры в возникновении дивертикулита (</w:t>
      </w:r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Tursi</w:t>
      </w:r>
      <w:proofErr w:type="spell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, 2009).</w:t>
      </w:r>
      <w:proofErr w:type="gram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Изменение бактериальной флоры при ДБ первично происходит в результате застоя фекальных масс, вследствие замедления транзита по толстой кишке и застоя фекальных масс в дивертикулах. </w:t>
      </w:r>
      <w:proofErr w:type="gramStart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«слепого мешка» подразумевает в патогенезе таких заболеваний, как аппендицит, воспаление мешотчатых образований, подразумевает застой фекальных масс и бактериальный рост и эта теория используется для объяснения развития воспаления дивертикулов (</w:t>
      </w:r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D61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Tursi</w:t>
      </w:r>
      <w:proofErr w:type="spell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, 2011).</w:t>
      </w:r>
      <w:proofErr w:type="gramEnd"/>
    </w:p>
    <w:p w:rsidR="00D61998" w:rsidRPr="00D61998" w:rsidRDefault="00D61998" w:rsidP="00D619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Дивертикулит – воспалительной осложнение и заболевание, обусловленное бактериальной инфекцией и требующее назначению антибиотиков или хирургического лечения.</w:t>
      </w:r>
      <w:proofErr w:type="gram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Точные или наиболее </w:t>
      </w:r>
      <w:proofErr w:type="gramStart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вероятные факторы, являющиеся триггерами воспаления четко не установлены</w:t>
      </w:r>
      <w:proofErr w:type="gram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Можно предположить, что в патогенезе </w:t>
      </w:r>
      <w:proofErr w:type="spellStart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дивертилита</w:t>
      </w:r>
      <w:proofErr w:type="spell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ведущими являются два фактора – неспецифическое воспаление слизистой оболочки толстой кишки </w:t>
      </w:r>
      <w:proofErr w:type="gramStart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локальное, сегментарное, более распространенное) и нарушение со стороны нормальной кишечной микрофлоры (</w:t>
      </w:r>
      <w:proofErr w:type="spellStart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дисбиоз</w:t>
      </w:r>
      <w:proofErr w:type="spell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Предрасполагающими, способствующими факторами развития воспаления следует считать внутрикишечную гипертензию, патологическую сегментацию, </w:t>
      </w:r>
      <w:proofErr w:type="spellStart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колостаз</w:t>
      </w:r>
      <w:proofErr w:type="spellEnd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следствием перечисленных факторов будет нарушение кровообращения, где резистентность слизистой оболочки к инфекциям существенно снижается (рис.</w:t>
      </w:r>
      <w:proofErr w:type="gramStart"/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)</w:t>
      </w:r>
      <w:proofErr w:type="gramEnd"/>
    </w:p>
    <w:p w:rsidR="00D61998" w:rsidRPr="00D61998" w:rsidRDefault="00D61998" w:rsidP="00D619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inline distT="0" distB="0" distL="0" distR="0">
                <wp:extent cx="6172200" cy="3200400"/>
                <wp:effectExtent l="0" t="0" r="0" b="0"/>
                <wp:docPr id="16" name="Полотно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456914" y="342900"/>
                            <a:ext cx="13716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61998" w:rsidRDefault="00D61998" w:rsidP="00D61998">
                              <w:r>
                                <w:t>Внутрикишечная гипертензия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29743" y="1990724"/>
                            <a:ext cx="1714500" cy="866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61998" w:rsidRDefault="00D61998" w:rsidP="00D61998">
                              <w:r>
                                <w:t>Нарушение моторики</w:t>
                              </w:r>
                            </w:p>
                            <w:p w:rsidR="00D61998" w:rsidRDefault="00D61998" w:rsidP="00D61998">
                              <w:proofErr w:type="spellStart"/>
                              <w:r>
                                <w:t>Колостаз</w:t>
                              </w:r>
                              <w:proofErr w:type="spellEnd"/>
                              <w:r>
                                <w:t xml:space="preserve"> </w:t>
                              </w:r>
                            </w:p>
                            <w:p w:rsidR="00D61998" w:rsidRDefault="00D61998" w:rsidP="00D61998">
                              <w:r>
                                <w:t>Патологическая сегментация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743200" y="800100"/>
                            <a:ext cx="1600486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61998" w:rsidRDefault="00D61998" w:rsidP="00D61998">
                              <w:r>
                                <w:t>Нарушение кровообращения,</w:t>
                              </w:r>
                            </w:p>
                            <w:p w:rsidR="00D61998" w:rsidRDefault="00D61998" w:rsidP="00D61998">
                              <w:r>
                                <w:t>микроциркуляции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800600" y="114300"/>
                            <a:ext cx="1257586" cy="914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61998" w:rsidRPr="00573670" w:rsidRDefault="00D61998" w:rsidP="00D61998">
                              <w:r w:rsidRPr="00573670">
                                <w:t xml:space="preserve">Неспецифическое воспаление слизистой оболочки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4800600" y="1600200"/>
                            <a:ext cx="1257586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61998" w:rsidRDefault="00D61998" w:rsidP="00D61998">
                              <w:proofErr w:type="spellStart"/>
                              <w:r>
                                <w:t>Дисбиоз</w:t>
                              </w:r>
                              <w:proofErr w:type="spellEnd"/>
                            </w:p>
                            <w:p w:rsidR="00D61998" w:rsidRDefault="00D61998" w:rsidP="00D6199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543014" y="2400300"/>
                            <a:ext cx="20574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61998" w:rsidRDefault="00D61998" w:rsidP="00D61998">
                              <w:r>
                                <w:t>Дивертикулит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10"/>
                        <wps:cNvCnPr>
                          <a:cxnSpLocks noChangeShapeType="1"/>
                          <a:stCxn id="2" idx="1"/>
                          <a:endCxn id="2" idx="3"/>
                        </wps:cNvCnPr>
                        <wps:spPr bwMode="auto">
                          <a:xfrm>
                            <a:off x="229743" y="2424112"/>
                            <a:ext cx="17145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AutoShape 11"/>
                        <wps:cNvCnPr>
                          <a:cxnSpLocks noChangeShapeType="1"/>
                          <a:stCxn id="2" idx="1"/>
                          <a:endCxn id="2" idx="1"/>
                        </wps:cNvCnPr>
                        <wps:spPr bwMode="auto">
                          <a:xfrm>
                            <a:off x="229743" y="2424112"/>
                            <a:ext cx="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2"/>
                        <wps:cNvCnPr/>
                        <wps:spPr bwMode="auto">
                          <a:xfrm>
                            <a:off x="228886" y="1600200"/>
                            <a:ext cx="1714500" cy="84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3"/>
                        <wps:cNvCnPr/>
                        <wps:spPr bwMode="auto">
                          <a:xfrm>
                            <a:off x="1828514" y="571500"/>
                            <a:ext cx="45777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AutoShape 14"/>
                        <wps:cNvCnPr>
                          <a:cxnSpLocks noChangeShapeType="1"/>
                          <a:stCxn id="2" idx="3"/>
                          <a:endCxn id="10" idx="1"/>
                        </wps:cNvCnPr>
                        <wps:spPr bwMode="auto">
                          <a:xfrm flipV="1">
                            <a:off x="1944243" y="571501"/>
                            <a:ext cx="342043" cy="1852611"/>
                          </a:xfrm>
                          <a:prstGeom prst="bentConnector4">
                            <a:avLst>
                              <a:gd name="adj1" fmla="val 166834"/>
                              <a:gd name="adj2" fmla="val 112339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AutoShape 15"/>
                        <wps:cNvCnPr>
                          <a:cxnSpLocks noChangeShapeType="1"/>
                          <a:endCxn id="3" idx="1"/>
                        </wps:cNvCnPr>
                        <wps:spPr bwMode="auto">
                          <a:xfrm>
                            <a:off x="2286286" y="1143000"/>
                            <a:ext cx="45691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AutoShape 16"/>
                        <wps:cNvCnPr>
                          <a:cxnSpLocks noChangeShapeType="1"/>
                          <a:stCxn id="4" idx="1"/>
                          <a:endCxn id="5" idx="1"/>
                        </wps:cNvCnPr>
                        <wps:spPr bwMode="auto">
                          <a:xfrm rot="10800000" flipH="1" flipV="1">
                            <a:off x="4800600" y="571500"/>
                            <a:ext cx="857" cy="1200573"/>
                          </a:xfrm>
                          <a:prstGeom prst="bentConnector3">
                            <a:avLst>
                              <a:gd name="adj1" fmla="val -3600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17"/>
                        <wps:cNvCnPr>
                          <a:cxnSpLocks noChangeShapeType="1"/>
                          <a:stCxn id="3" idx="3"/>
                        </wps:cNvCnPr>
                        <wps:spPr bwMode="auto">
                          <a:xfrm>
                            <a:off x="4343686" y="1143000"/>
                            <a:ext cx="228029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18"/>
                        <wps:cNvCnPr>
                          <a:cxnSpLocks noChangeShapeType="1"/>
                          <a:endCxn id="6" idx="0"/>
                        </wps:cNvCnPr>
                        <wps:spPr bwMode="auto">
                          <a:xfrm>
                            <a:off x="4571714" y="1714500"/>
                            <a:ext cx="0" cy="6858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6" o:spid="_x0000_s1026" editas="canvas" style="width:486pt;height:252pt;mso-position-horizontal-relative:char;mso-position-vertical-relative:line" coordsize="61722,32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1722;height:32004;visibility:visible;mso-wrap-style:square">
                  <v:fill o:detectmouseclick="t"/>
                  <v:path o:connecttype="none"/>
                </v:shape>
                <v:rect id="Rectangle 4" o:spid="_x0000_s1028" style="position:absolute;left:4569;top:3429;width:1371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tWGsAA&#10;AADaAAAADwAAAGRycy9kb3ducmV2LnhtbERPTWvCQBC9C/6HZYTedKMFqWk2IhZLe9R48TbNjkk0&#10;Oxuya5L217tCwdPweJ+TrAdTi45aV1lWMJ9FIIhzqysuFByz3fQNhPPIGmvLpOCXHKzT8SjBWNue&#10;99QdfCFCCLsYFZTeN7GULi/JoJvZhjhwZ9sa9AG2hdQt9iHc1HIRRUtpsOLQUGJD25Ly6+FmFPxU&#10;iyP+7bPPyKx2r/57yC6304dSL5Nh8w7C0+Cf4n/3lw7z4fHK48r0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tWGsAAAADaAAAADwAAAAAAAAAAAAAAAACYAgAAZHJzL2Rvd25y&#10;ZXYueG1sUEsFBgAAAAAEAAQA9QAAAIUDAAAAAA==&#10;">
                  <v:textbox>
                    <w:txbxContent>
                      <w:p w:rsidR="00D61998" w:rsidRDefault="00D61998" w:rsidP="00D61998">
                        <w:r>
                          <w:t>Внутрикишечная гипертензия</w:t>
                        </w:r>
                      </w:p>
                    </w:txbxContent>
                  </v:textbox>
                </v:rect>
                <v:rect id="Rectangle 5" o:spid="_x0000_s1029" style="position:absolute;left:2297;top:19907;width:17145;height:8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IbcMA&#10;AADaAAAADwAAAGRycy9kb3ducmV2LnhtbESPT2vCQBTE74LfYXlCb7oxgrTRVaRFqcf8ufT2mn0m&#10;abNvQ3ZN0n76bqHQ4zAzv2H2x8m0YqDeNZYVrFcRCOLS6oYrBUV+Xj6CcB5ZY2uZFHyRg+NhPttj&#10;ou3IKQ2Zr0SAsEtQQe19l0jpypoMupXtiIN3s71BH2RfSd3jGOCmlXEUbaXBhsNCjR0911R+Znej&#10;4L2JC/xO80tkns4bf53yj/vbi1IPi+m0A+Fp8v/hv/arVhDD75VwA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IbcMAAADaAAAADwAAAAAAAAAAAAAAAACYAgAAZHJzL2Rv&#10;d25yZXYueG1sUEsFBgAAAAAEAAQA9QAAAIgDAAAAAA==&#10;">
                  <v:textbox>
                    <w:txbxContent>
                      <w:p w:rsidR="00D61998" w:rsidRDefault="00D61998" w:rsidP="00D61998">
                        <w:r>
                          <w:t>Нарушение моторики</w:t>
                        </w:r>
                      </w:p>
                      <w:p w:rsidR="00D61998" w:rsidRDefault="00D61998" w:rsidP="00D61998">
                        <w:proofErr w:type="spellStart"/>
                        <w:r>
                          <w:t>Колостаз</w:t>
                        </w:r>
                        <w:proofErr w:type="spellEnd"/>
                        <w:r>
                          <w:t xml:space="preserve"> </w:t>
                        </w:r>
                      </w:p>
                      <w:p w:rsidR="00D61998" w:rsidRDefault="00D61998" w:rsidP="00D61998">
                        <w:r>
                          <w:t>Патологическая сегментация</w:t>
                        </w:r>
                      </w:p>
                    </w:txbxContent>
                  </v:textbox>
                </v:rect>
                <v:rect id="Rectangle 6" o:spid="_x0000_s1030" style="position:absolute;left:27432;top:8001;width:16004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>
                  <v:textbox>
                    <w:txbxContent>
                      <w:p w:rsidR="00D61998" w:rsidRDefault="00D61998" w:rsidP="00D61998">
                        <w:r>
                          <w:t>Нарушение кровообращения,</w:t>
                        </w:r>
                      </w:p>
                      <w:p w:rsidR="00D61998" w:rsidRDefault="00D61998" w:rsidP="00D61998">
                        <w:r>
                          <w:t>микроциркуляции</w:t>
                        </w:r>
                      </w:p>
                    </w:txbxContent>
                  </v:textbox>
                </v:rect>
                <v:rect id="Rectangle 7" o:spid="_x0000_s1031" style="position:absolute;left:48006;top:1143;width:12575;height:9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1gsIA&#10;AADaAAAADwAAAGRycy9kb3ducmV2LnhtbESPT4vCMBTE7wt+h/AEb2vqH0SrUWQXFz1qvXh7Ns+2&#10;2ryUJmrXT28EweMwM79hZovGlOJGtSssK+h1IxDEqdUFZwr2yep7DMJ5ZI2lZVLwTw4W89bXDGNt&#10;77yl285nIkDYxagg976KpXRpTgZd11bEwTvZ2qAPss6krvEe4KaU/SgaSYMFh4UcK/rJKb3srkbB&#10;sejv8bFN/iIzWQ38pknO18OvUp12s5yC8NT4T/jdXmsFQ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PWCwgAAANoAAAAPAAAAAAAAAAAAAAAAAJgCAABkcnMvZG93&#10;bnJldi54bWxQSwUGAAAAAAQABAD1AAAAhwMAAAAA&#10;">
                  <v:textbox>
                    <w:txbxContent>
                      <w:p w:rsidR="00D61998" w:rsidRPr="00573670" w:rsidRDefault="00D61998" w:rsidP="00D61998">
                        <w:r w:rsidRPr="00573670">
                          <w:t xml:space="preserve">Неспецифическое воспаление слизистой оболочки </w:t>
                        </w:r>
                      </w:p>
                    </w:txbxContent>
                  </v:textbox>
                </v:rect>
                <v:rect id="Rectangle 8" o:spid="_x0000_s1032" style="position:absolute;left:48006;top:16002;width:1257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QGcEA&#10;AADaAAAADwAAAGRycy9kb3ducmV2LnhtbESPQYvCMBSE7wv+h/AEb2uqomg1iuzioketF2/P5tlW&#10;m5fSRO36640geBxm5htmtmhMKW5Uu8Kygl43AkGcWl1wpmCfrL7HIJxH1lhaJgX/5GAxb33NMNb2&#10;zlu67XwmAoRdjApy76tYSpfmZNB1bUUcvJOtDfog60zqGu8BbkrZj6KRNFhwWMixop+c0svuahQc&#10;i/4eH9vkLzKT1cBvmuR8Pfwq1Wk3yykIT43/hN/ttVYwhNeVc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wUBnBAAAA2gAAAA8AAAAAAAAAAAAAAAAAmAIAAGRycy9kb3du&#10;cmV2LnhtbFBLBQYAAAAABAAEAPUAAACGAwAAAAA=&#10;">
                  <v:textbox>
                    <w:txbxContent>
                      <w:p w:rsidR="00D61998" w:rsidRDefault="00D61998" w:rsidP="00D61998">
                        <w:proofErr w:type="spellStart"/>
                        <w:r>
                          <w:t>Дисбиоз</w:t>
                        </w:r>
                        <w:proofErr w:type="spellEnd"/>
                      </w:p>
                      <w:p w:rsidR="00D61998" w:rsidRDefault="00D61998" w:rsidP="00D61998"/>
                    </w:txbxContent>
                  </v:textbox>
                </v:rect>
                <v:rect id="Rectangle 9" o:spid="_x0000_s1033" style="position:absolute;left:35430;top:24003;width:2057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LObsMA&#10;AADaAAAADwAAAGRycy9kb3ducmV2LnhtbESPQWvCQBSE7wX/w/IK3ppNFUJNXUUUpR5jcvH2mn0m&#10;0ezbkF019dd3CwWPw8x8w8yXg2nFjXrXWFbwHsUgiEurG64UFPn27QOE88gaW8uk4IccLBejlzmm&#10;2t45o9vBVyJA2KWooPa+S6V0ZU0GXWQ74uCdbG/QB9lXUvd4D3DTykkcJ9Jgw2Ghxo7WNZWXw9Uo&#10;+G4mBT6yfBeb2Xbq90N+vh43So1fh9UnCE+Df4b/219aQQJ/V8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LObsMAAADaAAAADwAAAAAAAAAAAAAAAACYAgAAZHJzL2Rv&#10;d25yZXYueG1sUEsFBgAAAAAEAAQA9QAAAIgDAAAAAA==&#10;">
                  <v:textbox>
                    <w:txbxContent>
                      <w:p w:rsidR="00D61998" w:rsidRDefault="00D61998" w:rsidP="00D61998">
                        <w:r>
                          <w:t>Дивертикулит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0" o:spid="_x0000_s1034" type="#_x0000_t32" style="position:absolute;left:2297;top:24241;width:1714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Cq68QAAADaAAAADwAAAGRycy9kb3ducmV2LnhtbESPT2sCMRTE74V+h/AEL0WzClXZGmVb&#10;EGrBg396f928boKbl+0m6vrtTUHwOMzMb5j5snO1OFMbrGcFo2EGgrj02nKl4LBfDWYgQkTWWHsm&#10;BVcKsFw8P80x1/7CWzrvYiUShEOOCkyMTS5lKA05DEPfECfv17cOY5JtJXWLlwR3tRxn2UQ6tJwW&#10;DDb0Yag87k5OwWY9ei9+jF1/bf/s5nVV1Kfq5Vupfq8r3kBE6uIjfG9/agVT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YKrrxAAAANoAAAAPAAAAAAAAAAAA&#10;AAAAAKECAABkcnMvZG93bnJldi54bWxQSwUGAAAAAAQABAD5AAAAkgMAAAAA&#10;"/>
                <v:shape id="AutoShape 11" o:spid="_x0000_s1035" type="#_x0000_t32" style="position:absolute;left:2297;top:24241;width: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/8+mcEAAADaAAAADwAAAGRycy9kb3ducmV2LnhtbERPz2vCMBS+D/wfwhO8jJk62BidaamC&#10;MAce7PT+1rw1wealNlHrf78cBjt+fL+X5eg6caUhWM8KFvMMBHHjteVWweFr8/QGIkRkjZ1nUnCn&#10;AGUxeVhirv2N93StYytSCIccFZgY+1zK0BhyGOa+J07cjx8cxgSHVuoBbyncdfI5y16lQ8upwWBP&#10;a0PNqb44BbvtYlV9G7v93J/t7mVTdZf28ajUbDpW7yAijfFf/Of+0ArS1nQl3QBZ/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3/z6ZwQAAANoAAAAPAAAAAAAAAAAAAAAA&#10;AKECAABkcnMvZG93bnJldi54bWxQSwUGAAAAAAQABAD5AAAAjwMAAAAA&#10;"/>
                <v:line id="Line 12" o:spid="_x0000_s1036" style="position:absolute;visibility:visible;mso-wrap-style:square" from="2288,16002" to="19433,160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bNsUAAADa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GMP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FkbNsUAAADaAAAADwAAAAAAAAAA&#10;AAAAAAChAgAAZHJzL2Rvd25yZXYueG1sUEsFBgAAAAAEAAQA+QAAAJMDAAAAAA==&#10;"/>
                <v:line id="Line 13" o:spid="_x0000_s1037" style="position:absolute;visibility:visible;mso-wrap-style:square" from="18285,5715" to="22862,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ELiM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/o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shC4jGAAAA2wAAAA8AAAAAAAAA&#10;AAAAAAAAoQIAAGRycy9kb3ducmV2LnhtbFBLBQYAAAAABAAEAPkAAACUAwAAAAA=&#10;"/>
                <v:shapetype id="_x0000_t35" coordsize="21600,21600" o:spt="35" o:oned="t" adj="10800,10800" path="m,l@0,0@0@1,21600@1,21600,21600e" filled="f">
                  <v:stroke joinstyle="miter"/>
                  <v:formulas>
                    <v:f eqn="val #0"/>
                    <v:f eqn="val #1"/>
                    <v:f eqn="mid #0 width"/>
                    <v:f eqn="prod #1 1 2"/>
                  </v:formulas>
                  <v:path arrowok="t" fillok="f" o:connecttype="none"/>
                  <v:handles>
                    <v:h position="#0,@3"/>
                    <v:h position="@2,#1"/>
                  </v:handles>
                  <o:lock v:ext="edit" shapetype="t"/>
                </v:shapetype>
                <v:shape id="AutoShape 14" o:spid="_x0000_s1038" type="#_x0000_t35" style="position:absolute;left:19442;top:5715;width:3420;height:18526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Yid278AAADbAAAADwAAAGRycy9kb3ducmV2LnhtbERPS4vCMBC+C/sfwgh707QeFukapQqL&#10;XtUF8TY0s22wmZQmfeivN4Kwt/n4nrPajLYWPbXeOFaQzhMQxIXThksFv+ef2RKED8gaa8ek4E4e&#10;NuuPyQoz7QY+Un8KpYgh7DNUUIXQZFL6oiKLfu4a4sj9udZiiLAtpW5xiOG2losk+ZIWDceGChva&#10;VVTcTp1VgAdnQu+Xjy5PL4XdLi6Due6V+pyO+TeIQGP4F7/dBx3np/D6JR4g10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7Yid278AAADbAAAADwAAAAAAAAAAAAAAAACh&#10;AgAAZHJzL2Rvd25yZXYueG1sUEsFBgAAAAAEAAQA+QAAAI0DAAAAAA==&#10;" adj="36036,24265"/>
                <v:shape id="AutoShape 15" o:spid="_x0000_s1039" type="#_x0000_t32" style="position:absolute;left:22862;top:11430;width:457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/TlcEAAADbAAAADwAAAGRycy9kb3ducmV2LnhtbERPTYvCMBC9C/sfwix401QPotUosrAi&#10;Lh5WpehtaMa22ExKErXur98Igrd5vM+ZLVpTixs5X1lWMOgnIIhzqysuFBz2370xCB+QNdaWScGD&#10;PCzmH50Zptre+Zduu1CIGMI+RQVlCE0qpc9LMuj7tiGO3Nk6gyFCV0jt8B7DTS2HSTKSBiuODSU2&#10;9FVSftldjYLjz+SaPbItbbLBZHNCZ/zffqVU97NdTkEEasNb/HKvdZw/hOcv8QA5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n9OVwQAAANsAAAAPAAAAAAAAAAAAAAAA&#10;AKECAABkcnMvZG93bnJldi54bWxQSwUGAAAAAAQABAD5AAAAjwMAAAAA&#10;">
                  <v:stroke endarrow="block"/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16" o:spid="_x0000_s1040" type="#_x0000_t34" style="position:absolute;left:48006;top:5715;width:8;height:12005;rotation:180;flip:x 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/Wx78AAADbAAAADwAAAGRycy9kb3ducmV2LnhtbERP24rCMBB9X/Afwgi+rakVFqlGEUEU&#10;YVls9wNmm7EtNpPYRK1/vxEE3+ZwrrNY9aYVN+p8Y1nBZJyAIC6tbrhS8FtsP2cgfEDW2FomBQ/y&#10;sFoOPhaYaXvnI93yUIkYwj5DBXUILpPSlzUZ9GPriCN3sp3BEGFXSd3hPYabVqZJ8iUNNhwbanS0&#10;qak851ejIJ253eUvPVyMK/L9T8V64+W3UqNhv56DCNSHt/jl3us4fwrPX+IBcvk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kB/Wx78AAADbAAAADwAAAAAAAAAAAAAAAACh&#10;AgAAZHJzL2Rvd25yZXYueG1sUEsFBgAAAAAEAAQA+QAAAI0DAAAAAA==&#10;" adj="-7776000"/>
                <v:shape id="AutoShape 17" o:spid="_x0000_s1041" type="#_x0000_t32" style="position:absolute;left:43436;top:11430;width:228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ruesIAAADbAAAADwAAAGRycy9kb3ducmV2LnhtbERPTYvCMBC9C/6HMII3TV1E1moUEVZE&#10;8bC6lPU2NLNt2WZSkqjVX2+Ehb3N433OfNmaWlzJ+cqygtEwAUGcW11xoeDr9DF4B+EDssbaMim4&#10;k4flotuZY6rtjT/pegyFiCHsU1RQhtCkUvq8JIN+aBviyP1YZzBE6AqpHd5iuKnlW5JMpMGKY0OJ&#10;Da1Lyn+PF6Pgez+9ZPfsQLtsNN2d0Rn/OG2U6vfa1QxEoDb8i//cWx3nj+H1Sz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DruesIAAADbAAAADwAAAAAAAAAAAAAA&#10;AAChAgAAZHJzL2Rvd25yZXYueG1sUEsFBgAAAAAEAAQA+QAAAJADAAAAAA==&#10;">
                  <v:stroke endarrow="block"/>
                </v:shape>
                <v:shape id="AutoShape 18" o:spid="_x0000_s1042" type="#_x0000_t32" style="position:absolute;left:45717;top:17145;width:0;height:68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ZL4cIAAADbAAAADwAAAGRycy9kb3ducmV2LnhtbERPTYvCMBC9C/6HMII3TV1Q1moUEVZE&#10;8bC6lPU2NLNt2WZSkqjVX2+Ehb3N433OfNmaWlzJ+cqygtEwAUGcW11xoeDr9DF4B+EDssbaMim4&#10;k4flotuZY6rtjT/pegyFiCHsU1RQhtCkUvq8JIN+aBviyP1YZzBE6AqpHd5iuKnlW5JMpMGKY0OJ&#10;Da1Lyn+PF6Pgez+9ZPfsQLtsNN2d0Rn/OG2U6vfa1QxEoDb8i//cWx3nj+H1Sz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3ZL4cIAAADbAAAADwAAAAAAAAAAAAAA&#10;AAChAgAAZHJzL2Rvd25yZXYueG1sUEsFBgAAAAAEAAQA+QAAAJADAAAAAA==&#10;">
                  <v:stroke endarrow="block"/>
                </v:shape>
                <w10:anchorlock/>
              </v:group>
            </w:pict>
          </mc:Fallback>
        </mc:AlternateContent>
      </w:r>
      <w:r w:rsidRPr="00D6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349C6" w:rsidRPr="00247CFE" w:rsidRDefault="00B349C6" w:rsidP="00B349C6">
      <w:pPr>
        <w:tabs>
          <w:tab w:val="left" w:pos="29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61998" w:rsidRPr="00D61998" w:rsidRDefault="00D61998" w:rsidP="00D61998">
      <w:pPr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При изолированных абсцессах и перитоните при ……. Дивертикулов, высеиваются те же 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</w:rPr>
        <w:t>бактернии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, идентичные бактериям в просвете толстой кишки и каловых массах </w:t>
      </w:r>
      <w:proofErr w:type="gramStart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( </w:t>
      </w:r>
      <w:proofErr w:type="gramEnd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W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Wiloson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, 1972; 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W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Moore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 с 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</w:rPr>
        <w:t>соавт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>., 1969). В структуре бактериальной флоры преобладают анаэробы. Последние составляют 99% от общего количества бактерий до 10</w:t>
      </w:r>
      <w:r w:rsidRPr="00D61998">
        <w:rPr>
          <w:rFonts w:ascii="Times New Roman" w:eastAsiaTheme="minorHAnsi" w:hAnsi="Times New Roman" w:cs="Times New Roman"/>
          <w:sz w:val="24"/>
          <w:szCs w:val="24"/>
          <w:vertAlign w:val="superscript"/>
        </w:rPr>
        <w:t>10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/грамм, превышая содержание кишечной 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</w:rPr>
        <w:t>энтеробактерии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в 10 тыс. раз </w:t>
      </w:r>
      <w:proofErr w:type="gramStart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( </w:t>
      </w:r>
      <w:proofErr w:type="gramEnd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B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S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Drasar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с 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</w:rPr>
        <w:t>соавт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., 1969). В другом исследовании 113 проб, по частоте выявления на первом месте были 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Bacteroides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fragilis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, а бактерии кишечной группы </w:t>
      </w:r>
      <w:proofErr w:type="gramStart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( </w:t>
      </w:r>
      <w:proofErr w:type="gramEnd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Escherichia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c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о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li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Klebsiella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enterobacteria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) – на 76-113. Анаэробные бактерии почти всегда присутствуют при осложненной ДБОК и они могут быть выделены из гнойного материала и из крови </w:t>
      </w:r>
      <w:proofErr w:type="gramStart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( </w:t>
      </w:r>
      <w:proofErr w:type="gramEnd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R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J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Zabransky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, 1970). Таким образом, при назначении антибактериальной терапии при сложных инфекциях, как </w:t>
      </w:r>
      <w:proofErr w:type="gramStart"/>
      <w:r w:rsidRPr="00D61998">
        <w:rPr>
          <w:rFonts w:ascii="Times New Roman" w:eastAsiaTheme="minorHAnsi" w:hAnsi="Times New Roman" w:cs="Times New Roman"/>
          <w:sz w:val="24"/>
          <w:szCs w:val="24"/>
        </w:rPr>
        <w:t>осложненный</w:t>
      </w:r>
      <w:proofErr w:type="gram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дивертикулит, нужно использовать антибиотики целенаправленно против анаэробов. </w:t>
      </w:r>
    </w:p>
    <w:p w:rsidR="00D61998" w:rsidRPr="00D61998" w:rsidRDefault="00D61998" w:rsidP="00D61998">
      <w:pPr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gramStart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Несмотря на то, что 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</w:rPr>
        <w:t>дивертикулез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ободочной кишки широко распространенное заболевание, около 1% пациентов нуждаются в хирургическом лечении (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P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L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proofErr w:type="gram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Roberts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M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C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. 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Veidenheimer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, 1994). Частота 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</w:rPr>
        <w:t>перфоративного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дивертикулита составляет 4 на 100тыс. населения в год, около 80% из этих больных в анамнезе была ДБОК (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A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Hart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с 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</w:rPr>
        <w:t>соавт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., 2000). </w:t>
      </w:r>
      <w:proofErr w:type="gramStart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Осложненный дивертикулит остается малоизвестной патологией, 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</w:rPr>
        <w:t>консультаты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– хирурги в течение года могут встретить 2-3 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</w:rPr>
        <w:t>болных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с данным заболеванием (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S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Sarin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P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B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proofErr w:type="gram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Boulos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>, 1994).</w:t>
      </w:r>
      <w:proofErr w:type="gram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gramStart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Почти 1/3 больных умирает от причин, не связанных с ДБ, в случае 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</w:rPr>
        <w:t>перфоративного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дивертикулита смертность может достичь 50% в 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</w:rPr>
        <w:t>текчение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5 лет (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J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proofErr w:type="gram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Vermenlen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с </w:t>
      </w:r>
      <w:proofErr w:type="spellStart"/>
      <w:proofErr w:type="gramStart"/>
      <w:r w:rsidRPr="00D61998">
        <w:rPr>
          <w:rFonts w:ascii="Times New Roman" w:eastAsiaTheme="minorHAnsi" w:hAnsi="Times New Roman" w:cs="Times New Roman"/>
          <w:sz w:val="24"/>
          <w:szCs w:val="24"/>
        </w:rPr>
        <w:t>соавт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>.,</w:t>
      </w:r>
      <w:proofErr w:type="gram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2009).</w:t>
      </w:r>
    </w:p>
    <w:p w:rsidR="00D61998" w:rsidRPr="00D61998" w:rsidRDefault="00D61998" w:rsidP="00D61998">
      <w:pPr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Этиология перфорации дивертикула остается окончательно не выясненной, но большинство специалистов считают ее результатом чрезмерного повышения 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</w:rPr>
        <w:t>интрадивертикулярного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давления и местного точечного некроза </w:t>
      </w:r>
      <w:proofErr w:type="gramStart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( </w:t>
      </w:r>
      <w:proofErr w:type="gramEnd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L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B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. 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Ferzoco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с </w:t>
      </w:r>
      <w:proofErr w:type="spellStart"/>
      <w:proofErr w:type="gramStart"/>
      <w:r w:rsidRPr="00D61998">
        <w:rPr>
          <w:rFonts w:ascii="Times New Roman" w:eastAsiaTheme="minorHAnsi" w:hAnsi="Times New Roman" w:cs="Times New Roman"/>
          <w:sz w:val="24"/>
          <w:szCs w:val="24"/>
        </w:rPr>
        <w:t>соавт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>.,</w:t>
      </w:r>
      <w:proofErr w:type="gram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1998). Эти локальные перфорации приводят к образованию 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</w:rPr>
        <w:t>периколического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инфильтрат</w:t>
      </w:r>
      <w:proofErr w:type="gramStart"/>
      <w:r w:rsidRPr="00D61998">
        <w:rPr>
          <w:rFonts w:ascii="Times New Roman" w:eastAsiaTheme="minorHAnsi" w:hAnsi="Times New Roman" w:cs="Times New Roman"/>
          <w:sz w:val="24"/>
          <w:szCs w:val="24"/>
        </w:rPr>
        <w:t>а(</w:t>
      </w:r>
      <w:proofErr w:type="gramEnd"/>
      <w:r w:rsidRPr="00D61998">
        <w:rPr>
          <w:rFonts w:ascii="Times New Roman" w:eastAsiaTheme="minorHAnsi" w:hAnsi="Times New Roman" w:cs="Times New Roman"/>
          <w:sz w:val="24"/>
          <w:szCs w:val="24"/>
        </w:rPr>
        <w:t>флегмоны) и скоплению гноя (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Hinchey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). Если процесс прогрессирует, ограничение абсцессы могут образоваться между петлями тонкой кишки или полости таза (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Hinchey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II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).  Когда гнойный процесс не может быть локализован, он распространяется по брюшной полости и возникает распространенный гнойный перитонит (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Hinchey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III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). Такая же картина возникает при прорыве в свободную брюшную полость абдоминального абсцесса </w:t>
      </w:r>
      <w:proofErr w:type="gramStart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( </w:t>
      </w:r>
      <w:proofErr w:type="gramEnd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C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R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Morris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с 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</w:rPr>
        <w:t>соавт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>, 2002).</w:t>
      </w:r>
    </w:p>
    <w:p w:rsidR="00D61998" w:rsidRPr="00D61998" w:rsidRDefault="00D61998" w:rsidP="00D61998">
      <w:pPr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D61998">
        <w:rPr>
          <w:rFonts w:ascii="Times New Roman" w:eastAsiaTheme="minorHAnsi" w:hAnsi="Times New Roman" w:cs="Times New Roman"/>
          <w:sz w:val="24"/>
          <w:szCs w:val="24"/>
        </w:rPr>
        <w:lastRenderedPageBreak/>
        <w:t xml:space="preserve">Если первоначально 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</w:rPr>
        <w:t>перфоративное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отверстие больших размеров, происходит фекальное загрязнение брюшной полости с развитием калового перитонита (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Hinchey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4).</w:t>
      </w:r>
    </w:p>
    <w:p w:rsidR="00D61998" w:rsidRPr="00D61998" w:rsidRDefault="00D61998" w:rsidP="00D61998">
      <w:pPr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D61998">
        <w:rPr>
          <w:rFonts w:ascii="Times New Roman" w:eastAsiaTheme="minorHAnsi" w:hAnsi="Times New Roman" w:cs="Times New Roman"/>
          <w:sz w:val="24"/>
          <w:szCs w:val="24"/>
        </w:rPr>
        <w:t>У пациентов с ДБ выявляется в целом повышение внутри кишечного давления, особенно в сигмовидной кишке (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S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Arfwidsson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,1964). Практически все перфорации происходят в дивертикулах сигмовидной кишки</w:t>
      </w:r>
      <w:proofErr w:type="gramStart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,</w:t>
      </w:r>
      <w:proofErr w:type="gram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 поэтому изменения давления являются важным этиологическим фактором. </w:t>
      </w:r>
      <w:proofErr w:type="gramStart"/>
      <w:r w:rsidRPr="00D61998">
        <w:rPr>
          <w:rFonts w:ascii="Times New Roman" w:eastAsiaTheme="minorHAnsi" w:hAnsi="Times New Roman" w:cs="Times New Roman"/>
          <w:sz w:val="24"/>
          <w:szCs w:val="24"/>
        </w:rPr>
        <w:t>Важное  значение</w:t>
      </w:r>
      <w:proofErr w:type="gram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имеет структура стенки ободочной кишки, поскольку стенки дивертикулов в основном представлены слизистой оболочки без мышечного слоя. Барьер из слизистой оболочки является уязвимым и может быть снижен под воздействием различных экзогенных факторов (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D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A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Watters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A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N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Smith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, 1990). Нестероидные противовоспалительные препараты (НПВП) являются фактором риска перфорации при дивертикулите (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A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Corder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, 1987, 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H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Goh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R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Bourhe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, 2002). НПВП ингибируют фермент 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</w:rPr>
        <w:t>циклоокенгеназу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>, что важно для повреждения слизистой оболочки и увеличения проницаемости кишечной стенки. Кроме того, они снижают синтез простагландина, имеющего важные значение в поддержании эффективного слизистого барьера</w:t>
      </w:r>
      <w:proofErr w:type="gramStart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( </w:t>
      </w:r>
      <w:proofErr w:type="gramEnd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N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M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Davies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, 1995). Кортикостероиды и опиатные анальгетики также увеличивают частоту перфораций дивертикулов (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J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W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Canter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P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E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Jr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Shorb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, 1971, 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N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S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Painter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S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C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Truelove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, 1964). Кортикостероиды обладают сильным иммунодепрессивным и противовоспалительным эффектом</w:t>
      </w:r>
      <w:proofErr w:type="gramStart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,</w:t>
      </w:r>
      <w:proofErr w:type="gram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у больных с подавленным иммунитетом симптомы дивертикулита могут быть стертыми , не выраженными, что служит причиной диагностических трудностей и в оценке тяжести дивертикулита (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J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D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Perkins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ccoobt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, 1984, 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E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S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Tyan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ccoobt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, 1991). Распространённость 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</w:rPr>
        <w:t>дивертикулеза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у лиц с ослабленным иммунитетом может и не отличается от остального населения, но осложнения у них встречаются значительно чаще. Опиаты замедляют транзит по кишечнику  и повышают внутрикишечное давление. При замедлении кишечного транзита</w:t>
      </w:r>
      <w:proofErr w:type="gramStart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,</w:t>
      </w:r>
      <w:proofErr w:type="gram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слизистая оболочка дивертикулов находится в более продолжительном контакте с потенциально опасными патогенами, в том числе бактериями. Нужно отметить, что причинно-следственные связи между этими препаратами и 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</w:rPr>
        <w:t>перфоративным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</w:rPr>
        <w:t>дивертикулитом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представлены исследованиями малого числа случаев и исследованиями случай/контроль. Эти факторы риска имеют большое значение (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C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R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Morris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ccoobt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, 2002). Значение курения и потребления алкоголя в развитии перфорации не известно. Никотин </w:t>
      </w:r>
      <w:proofErr w:type="gramStart"/>
      <w:r w:rsidRPr="00D61998">
        <w:rPr>
          <w:rFonts w:ascii="Times New Roman" w:eastAsiaTheme="minorHAnsi" w:hAnsi="Times New Roman" w:cs="Times New Roman"/>
          <w:sz w:val="24"/>
          <w:szCs w:val="24"/>
        </w:rPr>
        <w:t>может  предрасполагать к воспалительным осложнениям ДБ снижая</w:t>
      </w:r>
      <w:proofErr w:type="gram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 иммунитет слизистой оболочки (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P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Turunen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ccoobt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, 2010, 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S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Papagrigoriadis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ccoobt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>, 1999), но убедительных доказательств в литературе нет (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W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H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Aldoori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ccoobt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>, 1995).</w:t>
      </w:r>
    </w:p>
    <w:p w:rsidR="00D61998" w:rsidRPr="00D61998" w:rsidRDefault="00D61998" w:rsidP="00D61998">
      <w:pPr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Поскольку частота 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</w:rPr>
        <w:t>дивертикулеза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увеличивается с возрастом</w:t>
      </w:r>
      <w:proofErr w:type="gramStart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,</w:t>
      </w:r>
      <w:proofErr w:type="gram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большинство пациентов с клиническими проявлениями также пожилого возраста. </w:t>
      </w:r>
      <w:proofErr w:type="gramStart"/>
      <w:r w:rsidRPr="00D61998">
        <w:rPr>
          <w:rFonts w:ascii="Times New Roman" w:eastAsiaTheme="minorHAnsi" w:hAnsi="Times New Roman" w:cs="Times New Roman"/>
          <w:sz w:val="24"/>
          <w:szCs w:val="24"/>
        </w:rPr>
        <w:t>Осложненный</w:t>
      </w:r>
      <w:proofErr w:type="gram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дивертикулит также преимущественно встречается у пожилых пациентов. Проблема в этой группе связанна с необычными клиническими проявлениями осложнений ДБ и запоздалой диагностикой. 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</w:rPr>
        <w:t>Полипрагназия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может еще больше усугубить эту проблему и даже может повышать риск развития осложнений (НПВП, кортикостероиды) (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M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Camilleri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ccoobt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>, 2000).</w:t>
      </w:r>
    </w:p>
    <w:p w:rsidR="00D61998" w:rsidRPr="00D61998" w:rsidRDefault="00D61998" w:rsidP="00D61998">
      <w:pPr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Высокая распространенность сопутствующих заболеваний в пожилом возрасте и атипичное течение дивертикулита приводит к очень высокой частоте осложнений и летальности в этой группе пациентов (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J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Vermenlen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ccoobt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>, 2009), с другой стороны</w:t>
      </w:r>
      <w:proofErr w:type="gramStart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,</w:t>
      </w:r>
      <w:proofErr w:type="gram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осложненные формы дивертикулита (перфорация) относительно часто встречаются у молодых пациентов (чаще у мужчин) (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C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E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Hannan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ccoobt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>, 1961).</w:t>
      </w:r>
    </w:p>
    <w:p w:rsidR="00D61998" w:rsidRPr="00D61998" w:rsidRDefault="00D61998" w:rsidP="00D61998">
      <w:pPr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Дивертикулит встречается редко у лиц моложе 40 лет, в 5% к числу больных 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</w:rPr>
        <w:t>дивертиклитом</w:t>
      </w:r>
      <w:proofErr w:type="spellEnd"/>
      <w:proofErr w:type="gramStart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,</w:t>
      </w:r>
      <w:proofErr w:type="gram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но считается более опасным состоянием в этой возрастной группе (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J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Freischlag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ccoobt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, 1986, 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A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J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Jr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Minardi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ccoobt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, 2001), хотя данные литературы противоречивые. В 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lastRenderedPageBreak/>
        <w:t>отдельных публикациях сообщается</w:t>
      </w:r>
      <w:proofErr w:type="gramStart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,</w:t>
      </w:r>
      <w:proofErr w:type="gram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что 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</w:rPr>
        <w:t>перфоративный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дивертикулит не является более опасным у молодых пациентов (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F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Hjern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ccoobt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, 2008, 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N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Kotzampassakis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ccoobt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, 2010, 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J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T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Makela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ccoobt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, 2010). Высокий уровень осложнений и перфораций может объясняться частыми ошибочными диагнозами</w:t>
      </w:r>
      <w:proofErr w:type="gramStart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,</w:t>
      </w:r>
      <w:proofErr w:type="gram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дивертикулит часто не пред помечается у молодых лиц с абдоминальными жалобами (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H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Spivak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ccoobt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, 1997, </w:t>
      </w:r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D</w:t>
      </w:r>
      <w:r w:rsidRPr="00D61998">
        <w:rPr>
          <w:rFonts w:ascii="Times New Roman" w:eastAsiaTheme="minorHAnsi" w:hAnsi="Times New Roman" w:cs="Times New Roman"/>
          <w:sz w:val="24"/>
          <w:szCs w:val="24"/>
        </w:rPr>
        <w:t>.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Simonowitz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61998">
        <w:rPr>
          <w:rFonts w:ascii="Times New Roman" w:eastAsiaTheme="minorHAnsi" w:hAnsi="Times New Roman" w:cs="Times New Roman"/>
          <w:sz w:val="24"/>
          <w:szCs w:val="24"/>
          <w:lang w:val="en-US"/>
        </w:rPr>
        <w:t>ccoobt</w:t>
      </w:r>
      <w:proofErr w:type="spellEnd"/>
      <w:r w:rsidRPr="00D61998">
        <w:rPr>
          <w:rFonts w:ascii="Times New Roman" w:eastAsiaTheme="minorHAnsi" w:hAnsi="Times New Roman" w:cs="Times New Roman"/>
          <w:sz w:val="24"/>
          <w:szCs w:val="24"/>
        </w:rPr>
        <w:t xml:space="preserve"> , 1977).</w:t>
      </w:r>
    </w:p>
    <w:p w:rsidR="00D61998" w:rsidRPr="00D61998" w:rsidRDefault="00D61998" w:rsidP="00D61998">
      <w:pPr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07408B" w:rsidRDefault="0007408B" w:rsidP="00B349C6">
      <w:pPr>
        <w:jc w:val="both"/>
      </w:pPr>
      <w:bookmarkStart w:id="0" w:name="_GoBack"/>
      <w:bookmarkEnd w:id="0"/>
    </w:p>
    <w:sectPr w:rsidR="0007408B" w:rsidSect="00247CFE">
      <w:pgSz w:w="11906" w:h="16838"/>
      <w:pgMar w:top="851" w:right="850" w:bottom="89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DDC"/>
    <w:rsid w:val="0007408B"/>
    <w:rsid w:val="000C4788"/>
    <w:rsid w:val="0043648A"/>
    <w:rsid w:val="00442DDC"/>
    <w:rsid w:val="00630DB4"/>
    <w:rsid w:val="008E69AE"/>
    <w:rsid w:val="00B349C6"/>
    <w:rsid w:val="00D61998"/>
    <w:rsid w:val="00E6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48A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3648A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48A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3648A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14</Pages>
  <Words>6977</Words>
  <Characters>39771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студент</cp:lastModifiedBy>
  <cp:revision>3</cp:revision>
  <dcterms:created xsi:type="dcterms:W3CDTF">2015-09-01T04:51:00Z</dcterms:created>
  <dcterms:modified xsi:type="dcterms:W3CDTF">2015-09-01T05:53:00Z</dcterms:modified>
</cp:coreProperties>
</file>