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9A5" w:rsidRPr="00C520B1" w:rsidRDefault="002C39A5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520B1">
        <w:rPr>
          <w:rFonts w:ascii="Times New Roman" w:hAnsi="Times New Roman"/>
          <w:sz w:val="24"/>
          <w:szCs w:val="24"/>
          <w:lang w:eastAsia="ru-RU"/>
        </w:rPr>
        <w:t xml:space="preserve">ФЕДЕРАЛЬНОЕ ГОСУДАРСТВЕННОЕ  БЮДЖЕТНОЕ </w:t>
      </w:r>
    </w:p>
    <w:p w:rsidR="002C39A5" w:rsidRPr="00C520B1" w:rsidRDefault="002C39A5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520B1">
        <w:rPr>
          <w:rFonts w:ascii="Times New Roman" w:hAnsi="Times New Roman"/>
          <w:sz w:val="24"/>
          <w:szCs w:val="24"/>
          <w:lang w:eastAsia="ru-RU"/>
        </w:rPr>
        <w:t>ОБРАЗОВАТЕЛЬНОЕ УЧРЕЖДЕНИЕ ВЫСШЕГО ОБРАЗОВАНИЯ</w:t>
      </w:r>
    </w:p>
    <w:p w:rsidR="002C39A5" w:rsidRPr="00C520B1" w:rsidRDefault="002C39A5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520B1">
        <w:rPr>
          <w:rFonts w:ascii="Times New Roman" w:hAnsi="Times New Roman"/>
          <w:sz w:val="24"/>
          <w:szCs w:val="24"/>
          <w:lang w:eastAsia="ru-RU"/>
        </w:rPr>
        <w:t>«БАШКИРСКИЙ ГОСУДАРСТВЕННЫЙ МЕДИЦИНСКИЙУНИВЕРСИТЕТ»</w:t>
      </w:r>
    </w:p>
    <w:p w:rsidR="002C39A5" w:rsidRDefault="002C39A5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520B1">
        <w:rPr>
          <w:rFonts w:ascii="Times New Roman" w:hAnsi="Times New Roman"/>
          <w:sz w:val="24"/>
          <w:szCs w:val="24"/>
          <w:lang w:eastAsia="ru-RU"/>
        </w:rPr>
        <w:t>МИНИСТЕРСТВО ЗДРАВООХРАНЕНИЯ РОССИЙСКОЙ ФЕДЕРАЦИИ</w:t>
      </w:r>
    </w:p>
    <w:p w:rsidR="002C39A5" w:rsidRDefault="002C39A5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ИНСТИТУТ ДОПОЛНИТЕЛЬНОГО ПРОФЕССИОНАЛЬНОГО ОБРАЗОВАНИЯ</w:t>
      </w:r>
    </w:p>
    <w:p w:rsidR="002C39A5" w:rsidRDefault="002C39A5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C39A5" w:rsidRDefault="002C39A5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</w:t>
      </w:r>
    </w:p>
    <w:p w:rsidR="002C39A5" w:rsidRPr="00C520B1" w:rsidRDefault="002C39A5" w:rsidP="00C520B1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</w:t>
      </w:r>
      <w:r w:rsidRPr="00C520B1">
        <w:rPr>
          <w:rFonts w:ascii="Times New Roman" w:hAnsi="Times New Roman"/>
          <w:b/>
          <w:sz w:val="24"/>
          <w:szCs w:val="24"/>
          <w:lang w:eastAsia="ru-RU"/>
        </w:rPr>
        <w:t xml:space="preserve">  ПРОЕКТ ПРОГРАММЫ</w:t>
      </w:r>
    </w:p>
    <w:p w:rsidR="002C39A5" w:rsidRDefault="002C39A5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</w:p>
    <w:p w:rsidR="002C39A5" w:rsidRDefault="002C39A5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C39A5" w:rsidRDefault="002C39A5" w:rsidP="0054523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УТВЕРЖДАЮ</w:t>
      </w:r>
    </w:p>
    <w:p w:rsidR="002C39A5" w:rsidRDefault="002C39A5" w:rsidP="0054523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Ректор ____________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В.Н.Павлов</w:t>
      </w:r>
      <w:proofErr w:type="spellEnd"/>
    </w:p>
    <w:p w:rsidR="002C39A5" w:rsidRDefault="002C39A5" w:rsidP="0054523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«____» _____________2016г.</w:t>
      </w:r>
    </w:p>
    <w:p w:rsidR="002C39A5" w:rsidRDefault="002C39A5" w:rsidP="0054523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2C39A5" w:rsidRDefault="002C39A5" w:rsidP="00C520B1">
      <w:pPr>
        <w:spacing w:after="0" w:line="276" w:lineRule="auto"/>
        <w:rPr>
          <w:rFonts w:ascii="Times New Roman" w:hAnsi="Times New Roman"/>
          <w:sz w:val="24"/>
          <w:szCs w:val="24"/>
          <w:lang w:eastAsia="ru-RU"/>
        </w:rPr>
      </w:pPr>
    </w:p>
    <w:p w:rsidR="002C39A5" w:rsidRDefault="002C39A5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C39A5" w:rsidRDefault="002C39A5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C39A5" w:rsidRDefault="002C39A5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C39A5" w:rsidRDefault="002C39A5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C39A5" w:rsidRDefault="002C39A5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C39A5" w:rsidRDefault="002C39A5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C39A5" w:rsidRDefault="002C39A5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C39A5" w:rsidRDefault="002C39A5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C39A5" w:rsidRPr="003D42DA" w:rsidRDefault="002C39A5" w:rsidP="00834657">
      <w:pPr>
        <w:spacing w:after="0" w:line="360" w:lineRule="auto"/>
        <w:jc w:val="center"/>
        <w:rPr>
          <w:rFonts w:ascii="Times New Roman" w:hAnsi="Times New Roman"/>
          <w:caps/>
          <w:sz w:val="28"/>
          <w:szCs w:val="28"/>
          <w:lang w:eastAsia="ru-RU"/>
        </w:rPr>
      </w:pPr>
      <w:r w:rsidRPr="003D42DA">
        <w:rPr>
          <w:rFonts w:ascii="Times New Roman" w:hAnsi="Times New Roman"/>
          <w:caps/>
          <w:sz w:val="28"/>
          <w:szCs w:val="28"/>
          <w:lang w:eastAsia="ru-RU"/>
        </w:rPr>
        <w:t>ДОПОЛНИТЕЛЬНАЯ ПРОФЕССИОНАЛЬНАЯ</w:t>
      </w:r>
    </w:p>
    <w:p w:rsidR="002C39A5" w:rsidRPr="003D42DA" w:rsidRDefault="002C39A5" w:rsidP="00834657">
      <w:pPr>
        <w:spacing w:after="0" w:line="360" w:lineRule="auto"/>
        <w:jc w:val="center"/>
        <w:rPr>
          <w:rFonts w:ascii="Times New Roman" w:hAnsi="Times New Roman"/>
          <w:caps/>
          <w:sz w:val="28"/>
          <w:szCs w:val="28"/>
          <w:lang w:eastAsia="ru-RU"/>
        </w:rPr>
      </w:pPr>
      <w:r w:rsidRPr="003D42DA">
        <w:rPr>
          <w:rFonts w:ascii="Times New Roman" w:hAnsi="Times New Roman"/>
          <w:caps/>
          <w:sz w:val="28"/>
          <w:szCs w:val="28"/>
          <w:lang w:eastAsia="ru-RU"/>
        </w:rPr>
        <w:t xml:space="preserve">ПРОГРАММА ПОВЫШЕНИЯ КВАЛИФИКАЦИИ </w:t>
      </w:r>
    </w:p>
    <w:p w:rsidR="002C39A5" w:rsidRPr="003D42DA" w:rsidRDefault="002C39A5" w:rsidP="00834657">
      <w:pPr>
        <w:spacing w:after="0" w:line="360" w:lineRule="auto"/>
        <w:jc w:val="center"/>
        <w:rPr>
          <w:rFonts w:ascii="Times New Roman" w:hAnsi="Times New Roman"/>
          <w:caps/>
          <w:sz w:val="28"/>
          <w:szCs w:val="28"/>
          <w:lang w:eastAsia="ru-RU"/>
        </w:rPr>
      </w:pPr>
      <w:r w:rsidRPr="003D42DA">
        <w:rPr>
          <w:rFonts w:ascii="Times New Roman" w:hAnsi="Times New Roman"/>
          <w:caps/>
          <w:sz w:val="28"/>
          <w:szCs w:val="28"/>
        </w:rPr>
        <w:t>выпускников факультетов высшего сестринского образования медицинских вузов</w:t>
      </w:r>
    </w:p>
    <w:p w:rsidR="002C39A5" w:rsidRPr="003D42DA" w:rsidRDefault="002C39A5" w:rsidP="00834657">
      <w:pPr>
        <w:spacing w:line="360" w:lineRule="auto"/>
        <w:jc w:val="center"/>
        <w:rPr>
          <w:rFonts w:ascii="Times New Roman" w:hAnsi="Times New Roman"/>
          <w:caps/>
          <w:sz w:val="28"/>
          <w:szCs w:val="28"/>
        </w:rPr>
      </w:pPr>
      <w:r w:rsidRPr="003D42DA">
        <w:rPr>
          <w:rFonts w:ascii="Times New Roman" w:hAnsi="Times New Roman"/>
          <w:caps/>
          <w:sz w:val="28"/>
          <w:szCs w:val="28"/>
        </w:rPr>
        <w:t>ПО СПЕЦИАЛЬНОСТИ «Управление сестринской деятельностью»</w:t>
      </w:r>
    </w:p>
    <w:p w:rsidR="002C39A5" w:rsidRPr="003D42DA" w:rsidRDefault="002C39A5" w:rsidP="00834657">
      <w:pPr>
        <w:spacing w:line="360" w:lineRule="auto"/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>(СРОК ОСВОЕНИЯ 144</w:t>
      </w:r>
      <w:r w:rsidRPr="003D42DA">
        <w:rPr>
          <w:rFonts w:ascii="Times New Roman" w:hAnsi="Times New Roman"/>
          <w:caps/>
          <w:sz w:val="28"/>
          <w:szCs w:val="28"/>
        </w:rPr>
        <w:t xml:space="preserve"> АКАДЕМИЧЕСКИХ ЧАСОВ)</w:t>
      </w:r>
    </w:p>
    <w:p w:rsidR="002C39A5" w:rsidRDefault="002C39A5">
      <w:pPr>
        <w:rPr>
          <w:rFonts w:ascii="Times New Roman" w:hAnsi="Times New Roman"/>
        </w:rPr>
      </w:pPr>
    </w:p>
    <w:p w:rsidR="002C39A5" w:rsidRDefault="002C39A5">
      <w:pPr>
        <w:rPr>
          <w:rFonts w:ascii="Times New Roman" w:hAnsi="Times New Roman"/>
        </w:rPr>
      </w:pPr>
    </w:p>
    <w:p w:rsidR="002C39A5" w:rsidRDefault="002C39A5">
      <w:pPr>
        <w:rPr>
          <w:rFonts w:ascii="Times New Roman" w:hAnsi="Times New Roman"/>
        </w:rPr>
      </w:pPr>
    </w:p>
    <w:p w:rsidR="002C39A5" w:rsidRDefault="002C39A5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</w:t>
      </w:r>
      <w:r w:rsidRPr="003D465F">
        <w:rPr>
          <w:rFonts w:ascii="Times New Roman" w:hAnsi="Times New Roman"/>
          <w:b/>
        </w:rPr>
        <w:t xml:space="preserve"> УФА 2016</w:t>
      </w:r>
    </w:p>
    <w:p w:rsidR="002C39A5" w:rsidRDefault="002C39A5">
      <w:pPr>
        <w:rPr>
          <w:rFonts w:ascii="Times New Roman" w:hAnsi="Times New Roman"/>
          <w:b/>
        </w:rPr>
      </w:pPr>
    </w:p>
    <w:p w:rsidR="002C39A5" w:rsidRPr="003D465F" w:rsidRDefault="002C39A5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2C39A5" w:rsidRPr="00936114" w:rsidRDefault="002C39A5" w:rsidP="00834657">
      <w:pPr>
        <w:jc w:val="center"/>
        <w:rPr>
          <w:rFonts w:ascii="Times New Roman" w:hAnsi="Times New Roman"/>
          <w:b/>
        </w:rPr>
      </w:pPr>
      <w:r w:rsidRPr="00936114">
        <w:rPr>
          <w:rFonts w:ascii="Times New Roman" w:hAnsi="Times New Roman"/>
          <w:b/>
        </w:rPr>
        <w:t>УЧЕБНЫЙ ПЛАН</w:t>
      </w:r>
    </w:p>
    <w:p w:rsidR="002C39A5" w:rsidRPr="00DB6C23" w:rsidRDefault="002C39A5" w:rsidP="002748C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B6C23">
        <w:rPr>
          <w:rFonts w:ascii="Times New Roman" w:hAnsi="Times New Roman"/>
          <w:b/>
          <w:sz w:val="24"/>
          <w:szCs w:val="24"/>
        </w:rPr>
        <w:t xml:space="preserve">Дополнительной профессиональной программы </w:t>
      </w:r>
      <w:proofErr w:type="gramStart"/>
      <w:r w:rsidRPr="00DB6C23">
        <w:rPr>
          <w:rFonts w:ascii="Times New Roman" w:hAnsi="Times New Roman"/>
          <w:b/>
          <w:sz w:val="24"/>
          <w:szCs w:val="24"/>
        </w:rPr>
        <w:t>повышения квалификации выпускников факультетов высшего сестринского образования медицинских вузов</w:t>
      </w:r>
      <w:proofErr w:type="gramEnd"/>
      <w:r w:rsidRPr="00DB6C23">
        <w:rPr>
          <w:rFonts w:ascii="Times New Roman" w:hAnsi="Times New Roman"/>
          <w:b/>
          <w:sz w:val="24"/>
          <w:szCs w:val="24"/>
        </w:rPr>
        <w:t xml:space="preserve"> </w:t>
      </w:r>
      <w:r w:rsidRPr="00916C4B">
        <w:rPr>
          <w:rFonts w:ascii="Times New Roman" w:hAnsi="Times New Roman"/>
          <w:b/>
          <w:sz w:val="24"/>
          <w:szCs w:val="24"/>
        </w:rPr>
        <w:t>по специальности</w:t>
      </w:r>
      <w:r w:rsidRPr="00DB6C23">
        <w:rPr>
          <w:rFonts w:ascii="Times New Roman" w:hAnsi="Times New Roman"/>
          <w:b/>
          <w:sz w:val="24"/>
          <w:szCs w:val="24"/>
        </w:rPr>
        <w:t xml:space="preserve"> «Управление сестринской деятельностью»</w:t>
      </w:r>
    </w:p>
    <w:p w:rsidR="002C39A5" w:rsidRDefault="002C39A5" w:rsidP="002748C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2C39A5" w:rsidRPr="00803EDB" w:rsidRDefault="002C39A5" w:rsidP="00DB6C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77FF">
        <w:rPr>
          <w:rFonts w:ascii="Times New Roman" w:hAnsi="Times New Roman"/>
          <w:b/>
          <w:sz w:val="24"/>
          <w:szCs w:val="24"/>
        </w:rPr>
        <w:t>Цель:</w:t>
      </w:r>
      <w:r w:rsidRPr="00E077FF">
        <w:rPr>
          <w:sz w:val="24"/>
          <w:szCs w:val="24"/>
        </w:rPr>
        <w:t xml:space="preserve"> </w:t>
      </w:r>
      <w:r w:rsidRPr="00CF1648">
        <w:rPr>
          <w:rFonts w:ascii="Times New Roman" w:hAnsi="Times New Roman"/>
          <w:sz w:val="24"/>
          <w:szCs w:val="24"/>
        </w:rPr>
        <w:t>совершенствовани</w:t>
      </w:r>
      <w:r>
        <w:rPr>
          <w:rFonts w:ascii="Times New Roman" w:hAnsi="Times New Roman"/>
          <w:sz w:val="24"/>
          <w:szCs w:val="24"/>
        </w:rPr>
        <w:t>е</w:t>
      </w:r>
      <w:r w:rsidRPr="00CF1648">
        <w:rPr>
          <w:rFonts w:ascii="Times New Roman" w:hAnsi="Times New Roman"/>
          <w:sz w:val="24"/>
          <w:szCs w:val="24"/>
        </w:rPr>
        <w:t xml:space="preserve"> и получени</w:t>
      </w:r>
      <w:r>
        <w:rPr>
          <w:rFonts w:ascii="Times New Roman" w:hAnsi="Times New Roman"/>
          <w:sz w:val="24"/>
          <w:szCs w:val="24"/>
        </w:rPr>
        <w:t>е</w:t>
      </w:r>
      <w:r w:rsidRPr="00CF1648">
        <w:rPr>
          <w:rFonts w:ascii="Times New Roman" w:hAnsi="Times New Roman"/>
          <w:sz w:val="24"/>
          <w:szCs w:val="24"/>
        </w:rPr>
        <w:t xml:space="preserve"> новых компетенций, необходимых для профессиональной деятельности и повышения профессионального уровня в рамках имеющейся квалификации по вопросам </w:t>
      </w:r>
      <w:r w:rsidRPr="00803EDB">
        <w:rPr>
          <w:rFonts w:ascii="Times New Roman" w:hAnsi="Times New Roman"/>
          <w:sz w:val="24"/>
          <w:szCs w:val="24"/>
        </w:rPr>
        <w:t>управления сестринским персоналом в медицинских организациях.</w:t>
      </w:r>
    </w:p>
    <w:p w:rsidR="002C39A5" w:rsidRPr="00E077FF" w:rsidRDefault="002C39A5" w:rsidP="002748C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2C39A5" w:rsidRPr="00DB6C23" w:rsidRDefault="002C39A5" w:rsidP="00E077F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B6C23">
        <w:rPr>
          <w:rFonts w:ascii="Times New Roman" w:hAnsi="Times New Roman"/>
          <w:b/>
          <w:sz w:val="24"/>
          <w:szCs w:val="24"/>
        </w:rPr>
        <w:t>Категория обучающихся:</w:t>
      </w:r>
      <w:r w:rsidRPr="00DB6C23">
        <w:rPr>
          <w:rFonts w:ascii="Times New Roman" w:hAnsi="Times New Roman"/>
          <w:sz w:val="24"/>
          <w:szCs w:val="24"/>
        </w:rPr>
        <w:t xml:space="preserve"> выпускники факультетов высшего сестринского образования медицинских вузов по специальности «Управление сестринской деятельностью»</w:t>
      </w:r>
    </w:p>
    <w:p w:rsidR="002C39A5" w:rsidRDefault="002C39A5" w:rsidP="00DB6C2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077FF">
        <w:rPr>
          <w:rFonts w:ascii="Times New Roman" w:hAnsi="Times New Roman"/>
          <w:b/>
          <w:sz w:val="24"/>
          <w:szCs w:val="24"/>
        </w:rPr>
        <w:t>Дополнительная специальность</w:t>
      </w:r>
      <w:r w:rsidRPr="00E077FF">
        <w:rPr>
          <w:rFonts w:ascii="Times New Roman" w:hAnsi="Times New Roman"/>
          <w:sz w:val="24"/>
          <w:szCs w:val="24"/>
        </w:rPr>
        <w:t>: врачи по специальности «Организация здравоохранения и общественное здоровье»</w:t>
      </w:r>
    </w:p>
    <w:p w:rsidR="002C39A5" w:rsidRPr="00E077FF" w:rsidRDefault="002C39A5" w:rsidP="00E077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C39A5" w:rsidRPr="001168E0" w:rsidRDefault="002C39A5" w:rsidP="002748CE">
      <w:pPr>
        <w:spacing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8879FB">
        <w:rPr>
          <w:rFonts w:ascii="Times New Roman" w:hAnsi="Times New Roman"/>
          <w:b/>
          <w:sz w:val="24"/>
          <w:szCs w:val="24"/>
        </w:rPr>
        <w:t>Трудоемкость обучения</w:t>
      </w:r>
      <w:r>
        <w:rPr>
          <w:rFonts w:ascii="Times New Roman" w:hAnsi="Times New Roman"/>
          <w:sz w:val="24"/>
          <w:szCs w:val="24"/>
        </w:rPr>
        <w:t xml:space="preserve">: 144 часа, 144 </w:t>
      </w:r>
      <w:proofErr w:type="spellStart"/>
      <w:r>
        <w:rPr>
          <w:rFonts w:ascii="Times New Roman" w:hAnsi="Times New Roman"/>
          <w:sz w:val="24"/>
          <w:szCs w:val="24"/>
        </w:rPr>
        <w:t>зач.ед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2C39A5" w:rsidRDefault="002C39A5" w:rsidP="002748C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79FB">
        <w:rPr>
          <w:rFonts w:ascii="Times New Roman" w:hAnsi="Times New Roman"/>
          <w:b/>
          <w:sz w:val="24"/>
          <w:szCs w:val="24"/>
        </w:rPr>
        <w:t>Режим занятий</w:t>
      </w:r>
      <w:r>
        <w:rPr>
          <w:rFonts w:ascii="Times New Roman" w:hAnsi="Times New Roman"/>
          <w:sz w:val="24"/>
          <w:szCs w:val="24"/>
        </w:rPr>
        <w:t>:6 часов в день.</w:t>
      </w:r>
    </w:p>
    <w:p w:rsidR="002C39A5" w:rsidRDefault="002C39A5" w:rsidP="002748C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79FB">
        <w:rPr>
          <w:rFonts w:ascii="Times New Roman" w:hAnsi="Times New Roman"/>
          <w:b/>
          <w:sz w:val="24"/>
          <w:szCs w:val="24"/>
        </w:rPr>
        <w:t>Форма обучения</w:t>
      </w:r>
      <w:r>
        <w:rPr>
          <w:rFonts w:ascii="Times New Roman" w:hAnsi="Times New Roman"/>
          <w:sz w:val="24"/>
          <w:szCs w:val="24"/>
        </w:rPr>
        <w:t xml:space="preserve">: </w:t>
      </w:r>
      <w:r w:rsidRPr="00052C64">
        <w:rPr>
          <w:rFonts w:ascii="Times New Roman" w:hAnsi="Times New Roman"/>
          <w:sz w:val="24"/>
          <w:szCs w:val="24"/>
        </w:rPr>
        <w:t>с отрывом от работы, с частичным отрывом от работы</w:t>
      </w:r>
      <w:r>
        <w:rPr>
          <w:rFonts w:ascii="Times New Roman" w:hAnsi="Times New Roman"/>
          <w:sz w:val="24"/>
          <w:szCs w:val="24"/>
        </w:rPr>
        <w:t>,</w:t>
      </w:r>
      <w:r w:rsidRPr="00052C64">
        <w:rPr>
          <w:rFonts w:ascii="Times New Roman" w:hAnsi="Times New Roman"/>
          <w:sz w:val="24"/>
          <w:szCs w:val="24"/>
        </w:rPr>
        <w:t xml:space="preserve"> по индивидуальным формам обучения</w:t>
      </w:r>
      <w:r>
        <w:rPr>
          <w:rFonts w:ascii="Times New Roman" w:hAnsi="Times New Roman"/>
          <w:sz w:val="24"/>
          <w:szCs w:val="24"/>
        </w:rPr>
        <w:t>, с применением дистанционного обучения</w:t>
      </w:r>
    </w:p>
    <w:p w:rsidR="002C39A5" w:rsidRPr="00916C4B" w:rsidRDefault="002C39A5" w:rsidP="002748C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82"/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2"/>
        <w:gridCol w:w="2436"/>
        <w:gridCol w:w="720"/>
        <w:gridCol w:w="720"/>
        <w:gridCol w:w="623"/>
        <w:gridCol w:w="624"/>
        <w:gridCol w:w="639"/>
        <w:gridCol w:w="639"/>
        <w:gridCol w:w="639"/>
        <w:gridCol w:w="639"/>
        <w:gridCol w:w="1339"/>
      </w:tblGrid>
      <w:tr w:rsidR="002C39A5" w:rsidRPr="00916C4B" w:rsidTr="00F54A56">
        <w:trPr>
          <w:trHeight w:val="360"/>
        </w:trPr>
        <w:tc>
          <w:tcPr>
            <w:tcW w:w="732" w:type="dxa"/>
            <w:vMerge w:val="restart"/>
          </w:tcPr>
          <w:p w:rsidR="002C39A5" w:rsidRPr="00916C4B" w:rsidRDefault="002C39A5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916C4B">
              <w:rPr>
                <w:rFonts w:ascii="Times New Roman" w:hAnsi="Times New Roman"/>
                <w:b/>
                <w:sz w:val="18"/>
                <w:szCs w:val="18"/>
              </w:rPr>
              <w:t>Код</w:t>
            </w:r>
          </w:p>
        </w:tc>
        <w:tc>
          <w:tcPr>
            <w:tcW w:w="2436" w:type="dxa"/>
            <w:vMerge w:val="restart"/>
          </w:tcPr>
          <w:p w:rsidR="002C39A5" w:rsidRPr="00916C4B" w:rsidRDefault="002C39A5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916C4B">
              <w:rPr>
                <w:rFonts w:ascii="Times New Roman" w:hAnsi="Times New Roman"/>
                <w:b/>
                <w:sz w:val="18"/>
                <w:szCs w:val="18"/>
              </w:rPr>
              <w:t>Наименование</w:t>
            </w:r>
          </w:p>
          <w:p w:rsidR="002C39A5" w:rsidRPr="00916C4B" w:rsidRDefault="002C39A5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916C4B">
              <w:rPr>
                <w:rFonts w:ascii="Times New Roman" w:hAnsi="Times New Roman"/>
                <w:b/>
                <w:sz w:val="18"/>
                <w:szCs w:val="18"/>
              </w:rPr>
              <w:t>Разделов дисциплин и тем</w:t>
            </w:r>
          </w:p>
        </w:tc>
        <w:tc>
          <w:tcPr>
            <w:tcW w:w="1440" w:type="dxa"/>
            <w:gridSpan w:val="2"/>
          </w:tcPr>
          <w:p w:rsidR="002C39A5" w:rsidRPr="00916C4B" w:rsidRDefault="002C39A5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916C4B">
              <w:rPr>
                <w:rFonts w:ascii="Times New Roman" w:hAnsi="Times New Roman"/>
                <w:b/>
                <w:sz w:val="18"/>
                <w:szCs w:val="18"/>
              </w:rPr>
              <w:t>Трудоемкость</w:t>
            </w:r>
          </w:p>
        </w:tc>
        <w:tc>
          <w:tcPr>
            <w:tcW w:w="3803" w:type="dxa"/>
            <w:gridSpan w:val="6"/>
          </w:tcPr>
          <w:p w:rsidR="002C39A5" w:rsidRPr="00916C4B" w:rsidRDefault="002C39A5" w:rsidP="00F54A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16C4B">
              <w:rPr>
                <w:rFonts w:ascii="Times New Roman" w:hAnsi="Times New Roman"/>
                <w:b/>
                <w:sz w:val="18"/>
                <w:szCs w:val="18"/>
              </w:rPr>
              <w:t>В том числе</w:t>
            </w:r>
          </w:p>
        </w:tc>
        <w:tc>
          <w:tcPr>
            <w:tcW w:w="1339" w:type="dxa"/>
          </w:tcPr>
          <w:p w:rsidR="002C39A5" w:rsidRPr="00916C4B" w:rsidRDefault="002C39A5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916C4B">
              <w:rPr>
                <w:rFonts w:ascii="Times New Roman" w:hAnsi="Times New Roman"/>
                <w:b/>
                <w:sz w:val="18"/>
                <w:szCs w:val="18"/>
              </w:rPr>
              <w:t>Вид и форма контроля</w:t>
            </w:r>
          </w:p>
        </w:tc>
      </w:tr>
      <w:tr w:rsidR="002C39A5" w:rsidRPr="00916C4B" w:rsidTr="00F54A56">
        <w:trPr>
          <w:trHeight w:val="405"/>
        </w:trPr>
        <w:tc>
          <w:tcPr>
            <w:tcW w:w="732" w:type="dxa"/>
            <w:vMerge/>
          </w:tcPr>
          <w:p w:rsidR="002C39A5" w:rsidRPr="00916C4B" w:rsidRDefault="002C39A5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36" w:type="dxa"/>
            <w:vMerge/>
          </w:tcPr>
          <w:p w:rsidR="002C39A5" w:rsidRPr="00916C4B" w:rsidRDefault="002C39A5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20" w:type="dxa"/>
            <w:vMerge w:val="restart"/>
          </w:tcPr>
          <w:p w:rsidR="002C39A5" w:rsidRPr="00916C4B" w:rsidRDefault="002C39A5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916C4B">
              <w:rPr>
                <w:rFonts w:ascii="Times New Roman" w:hAnsi="Times New Roman"/>
                <w:b/>
                <w:sz w:val="18"/>
                <w:szCs w:val="18"/>
              </w:rPr>
              <w:t>ЗЕ</w:t>
            </w:r>
          </w:p>
        </w:tc>
        <w:tc>
          <w:tcPr>
            <w:tcW w:w="720" w:type="dxa"/>
            <w:vMerge w:val="restart"/>
          </w:tcPr>
          <w:p w:rsidR="002C39A5" w:rsidRPr="00916C4B" w:rsidRDefault="002C39A5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916C4B">
              <w:rPr>
                <w:rFonts w:ascii="Times New Roman" w:hAnsi="Times New Roman"/>
                <w:b/>
                <w:sz w:val="18"/>
                <w:szCs w:val="18"/>
              </w:rPr>
              <w:t>Акад.</w:t>
            </w:r>
          </w:p>
          <w:p w:rsidR="002C39A5" w:rsidRPr="00916C4B" w:rsidRDefault="002C39A5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916C4B">
              <w:rPr>
                <w:rFonts w:ascii="Times New Roman" w:hAnsi="Times New Roman"/>
                <w:b/>
                <w:sz w:val="18"/>
                <w:szCs w:val="18"/>
              </w:rPr>
              <w:t>часов</w:t>
            </w:r>
          </w:p>
        </w:tc>
        <w:tc>
          <w:tcPr>
            <w:tcW w:w="1247" w:type="dxa"/>
            <w:gridSpan w:val="2"/>
          </w:tcPr>
          <w:p w:rsidR="002C39A5" w:rsidRPr="00916C4B" w:rsidRDefault="002C39A5" w:rsidP="00A27E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916C4B">
              <w:rPr>
                <w:rFonts w:ascii="Times New Roman" w:hAnsi="Times New Roman"/>
                <w:b/>
                <w:sz w:val="18"/>
                <w:szCs w:val="18"/>
              </w:rPr>
              <w:t>Дистанц</w:t>
            </w:r>
            <w:proofErr w:type="spellEnd"/>
            <w:r w:rsidRPr="00916C4B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  <w:p w:rsidR="002C39A5" w:rsidRPr="00916C4B" w:rsidRDefault="002C39A5" w:rsidP="00A27E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16C4B">
              <w:rPr>
                <w:rFonts w:ascii="Times New Roman" w:hAnsi="Times New Roman"/>
                <w:b/>
                <w:sz w:val="18"/>
                <w:szCs w:val="18"/>
              </w:rPr>
              <w:t>обучение</w:t>
            </w:r>
          </w:p>
        </w:tc>
        <w:tc>
          <w:tcPr>
            <w:tcW w:w="2556" w:type="dxa"/>
            <w:gridSpan w:val="4"/>
          </w:tcPr>
          <w:p w:rsidR="002C39A5" w:rsidRPr="00916C4B" w:rsidRDefault="002C39A5" w:rsidP="00A27E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16C4B">
              <w:rPr>
                <w:rFonts w:ascii="Times New Roman" w:hAnsi="Times New Roman"/>
                <w:b/>
                <w:sz w:val="18"/>
                <w:szCs w:val="18"/>
              </w:rPr>
              <w:t>Очное обучение</w:t>
            </w:r>
          </w:p>
          <w:p w:rsidR="002C39A5" w:rsidRPr="00916C4B" w:rsidRDefault="002C39A5" w:rsidP="00A27E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39" w:type="dxa"/>
          </w:tcPr>
          <w:p w:rsidR="002C39A5" w:rsidRPr="00916C4B" w:rsidRDefault="002C39A5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916C4B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</w:tr>
      <w:tr w:rsidR="002C39A5" w:rsidRPr="00916C4B" w:rsidTr="00F54A56">
        <w:trPr>
          <w:trHeight w:val="315"/>
        </w:trPr>
        <w:tc>
          <w:tcPr>
            <w:tcW w:w="732" w:type="dxa"/>
            <w:vMerge/>
          </w:tcPr>
          <w:p w:rsidR="002C39A5" w:rsidRPr="00916C4B" w:rsidRDefault="002C39A5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36" w:type="dxa"/>
            <w:vMerge/>
          </w:tcPr>
          <w:p w:rsidR="002C39A5" w:rsidRPr="00916C4B" w:rsidRDefault="002C39A5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2C39A5" w:rsidRPr="00916C4B" w:rsidRDefault="002C39A5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2C39A5" w:rsidRPr="00916C4B" w:rsidRDefault="002C39A5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</w:tcPr>
          <w:p w:rsidR="002C39A5" w:rsidRPr="00916C4B" w:rsidRDefault="002C39A5" w:rsidP="005B36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16C4B">
              <w:rPr>
                <w:rFonts w:ascii="Times New Roman" w:hAnsi="Times New Roman"/>
                <w:b/>
                <w:sz w:val="18"/>
                <w:szCs w:val="18"/>
              </w:rPr>
              <w:t>Л</w:t>
            </w:r>
          </w:p>
        </w:tc>
        <w:tc>
          <w:tcPr>
            <w:tcW w:w="624" w:type="dxa"/>
          </w:tcPr>
          <w:p w:rsidR="002C39A5" w:rsidRPr="00916C4B" w:rsidRDefault="002C39A5" w:rsidP="005B36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16C4B">
              <w:rPr>
                <w:rFonts w:ascii="Times New Roman" w:hAnsi="Times New Roman"/>
                <w:b/>
                <w:sz w:val="18"/>
                <w:szCs w:val="18"/>
              </w:rPr>
              <w:t>СЗ</w:t>
            </w:r>
          </w:p>
        </w:tc>
        <w:tc>
          <w:tcPr>
            <w:tcW w:w="639" w:type="dxa"/>
          </w:tcPr>
          <w:p w:rsidR="002C39A5" w:rsidRPr="00916C4B" w:rsidRDefault="002C39A5" w:rsidP="005B36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16C4B">
              <w:rPr>
                <w:rFonts w:ascii="Times New Roman" w:hAnsi="Times New Roman"/>
                <w:b/>
                <w:sz w:val="18"/>
                <w:szCs w:val="18"/>
              </w:rPr>
              <w:t>Л</w:t>
            </w:r>
          </w:p>
        </w:tc>
        <w:tc>
          <w:tcPr>
            <w:tcW w:w="639" w:type="dxa"/>
          </w:tcPr>
          <w:p w:rsidR="002C39A5" w:rsidRPr="00916C4B" w:rsidRDefault="002C39A5" w:rsidP="005B36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16C4B">
              <w:rPr>
                <w:rFonts w:ascii="Times New Roman" w:hAnsi="Times New Roman"/>
                <w:b/>
                <w:sz w:val="18"/>
                <w:szCs w:val="18"/>
              </w:rPr>
              <w:t>ПЗ</w:t>
            </w:r>
          </w:p>
        </w:tc>
        <w:tc>
          <w:tcPr>
            <w:tcW w:w="639" w:type="dxa"/>
          </w:tcPr>
          <w:p w:rsidR="002C39A5" w:rsidRPr="00916C4B" w:rsidRDefault="002C39A5" w:rsidP="005B36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16C4B">
              <w:rPr>
                <w:rFonts w:ascii="Times New Roman" w:hAnsi="Times New Roman"/>
                <w:b/>
                <w:sz w:val="18"/>
                <w:szCs w:val="18"/>
              </w:rPr>
              <w:t>СЗ</w:t>
            </w:r>
          </w:p>
        </w:tc>
        <w:tc>
          <w:tcPr>
            <w:tcW w:w="639" w:type="dxa"/>
          </w:tcPr>
          <w:p w:rsidR="002C39A5" w:rsidRPr="00916C4B" w:rsidRDefault="002C39A5" w:rsidP="005B36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16C4B">
              <w:rPr>
                <w:rFonts w:ascii="Times New Roman" w:hAnsi="Times New Roman"/>
                <w:b/>
                <w:sz w:val="18"/>
                <w:szCs w:val="18"/>
              </w:rPr>
              <w:t>ОСК</w:t>
            </w:r>
          </w:p>
        </w:tc>
        <w:tc>
          <w:tcPr>
            <w:tcW w:w="1339" w:type="dxa"/>
          </w:tcPr>
          <w:p w:rsidR="002C39A5" w:rsidRPr="00916C4B" w:rsidRDefault="002C39A5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C39A5" w:rsidRPr="00916C4B" w:rsidTr="00F54A56">
        <w:tc>
          <w:tcPr>
            <w:tcW w:w="9750" w:type="dxa"/>
            <w:gridSpan w:val="11"/>
          </w:tcPr>
          <w:p w:rsidR="002C39A5" w:rsidRPr="00916C4B" w:rsidRDefault="002C39A5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6C4B">
              <w:rPr>
                <w:rFonts w:ascii="Times New Roman" w:hAnsi="Times New Roman"/>
                <w:b/>
                <w:sz w:val="24"/>
                <w:szCs w:val="24"/>
              </w:rPr>
              <w:t xml:space="preserve">Рабочая программа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 специальности </w:t>
            </w:r>
            <w:r w:rsidRPr="00916C4B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Pr="00916C4B">
              <w:rPr>
                <w:rFonts w:ascii="Times New Roman" w:hAnsi="Times New Roman"/>
                <w:b/>
                <w:sz w:val="24"/>
                <w:szCs w:val="24"/>
              </w:rPr>
              <w:t>правлени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916C4B">
              <w:rPr>
                <w:rFonts w:ascii="Times New Roman" w:hAnsi="Times New Roman"/>
                <w:b/>
                <w:sz w:val="24"/>
                <w:szCs w:val="24"/>
              </w:rPr>
              <w:t xml:space="preserve"> сестринской деятельностью»</w:t>
            </w:r>
          </w:p>
          <w:p w:rsidR="002C39A5" w:rsidRPr="00916C4B" w:rsidRDefault="002C39A5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39A5" w:rsidRPr="00916C4B" w:rsidTr="00F54A56">
        <w:tc>
          <w:tcPr>
            <w:tcW w:w="732" w:type="dxa"/>
          </w:tcPr>
          <w:p w:rsidR="002C39A5" w:rsidRPr="00916C4B" w:rsidRDefault="002C39A5" w:rsidP="00B049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6C4B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436" w:type="dxa"/>
          </w:tcPr>
          <w:p w:rsidR="002C39A5" w:rsidRPr="00B0495B" w:rsidRDefault="002C39A5" w:rsidP="00B0495B">
            <w:pPr>
              <w:spacing w:after="0"/>
              <w:jc w:val="both"/>
              <w:rPr>
                <w:rFonts w:ascii="Times New Roman" w:hAnsi="Times New Roman"/>
              </w:rPr>
            </w:pPr>
            <w:r w:rsidRPr="00B0495B">
              <w:rPr>
                <w:rFonts w:ascii="Times New Roman" w:hAnsi="Times New Roman"/>
              </w:rPr>
              <w:t>Теория и практика управления сестринской деятельностью</w:t>
            </w:r>
          </w:p>
        </w:tc>
        <w:tc>
          <w:tcPr>
            <w:tcW w:w="720" w:type="dxa"/>
          </w:tcPr>
          <w:p w:rsidR="002C39A5" w:rsidRPr="00B0495B" w:rsidRDefault="002C39A5" w:rsidP="00B049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95B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20" w:type="dxa"/>
          </w:tcPr>
          <w:p w:rsidR="002C39A5" w:rsidRPr="00B0495B" w:rsidRDefault="002C39A5" w:rsidP="00B049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95B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23" w:type="dxa"/>
          </w:tcPr>
          <w:p w:rsidR="002C39A5" w:rsidRPr="00916C4B" w:rsidRDefault="002C39A5" w:rsidP="00B04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4" w:type="dxa"/>
          </w:tcPr>
          <w:p w:rsidR="002C39A5" w:rsidRPr="00916C4B" w:rsidRDefault="002C39A5" w:rsidP="00B04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2C39A5" w:rsidRPr="00916C4B" w:rsidRDefault="002C39A5" w:rsidP="00B04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9" w:type="dxa"/>
          </w:tcPr>
          <w:p w:rsidR="002C39A5" w:rsidRPr="00916C4B" w:rsidRDefault="002C39A5" w:rsidP="00B04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39" w:type="dxa"/>
          </w:tcPr>
          <w:p w:rsidR="002C39A5" w:rsidRPr="00916C4B" w:rsidRDefault="002C39A5" w:rsidP="00B04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9" w:type="dxa"/>
          </w:tcPr>
          <w:p w:rsidR="002C39A5" w:rsidRPr="00916C4B" w:rsidRDefault="002C39A5" w:rsidP="00B04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2C39A5" w:rsidRPr="00916C4B" w:rsidRDefault="002C39A5" w:rsidP="00B04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C4B">
              <w:rPr>
                <w:rFonts w:ascii="Times New Roman" w:hAnsi="Times New Roman"/>
                <w:sz w:val="24"/>
                <w:szCs w:val="24"/>
              </w:rPr>
              <w:t>ТК</w:t>
            </w:r>
          </w:p>
        </w:tc>
      </w:tr>
      <w:tr w:rsidR="002C39A5" w:rsidRPr="00916C4B" w:rsidTr="00F54A56">
        <w:tc>
          <w:tcPr>
            <w:tcW w:w="732" w:type="dxa"/>
          </w:tcPr>
          <w:p w:rsidR="002C39A5" w:rsidRPr="00916C4B" w:rsidRDefault="002C39A5" w:rsidP="00B04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C4B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436" w:type="dxa"/>
          </w:tcPr>
          <w:p w:rsidR="002C39A5" w:rsidRPr="00B0495B" w:rsidRDefault="002C39A5" w:rsidP="00B0495B">
            <w:pPr>
              <w:pStyle w:val="2"/>
              <w:jc w:val="both"/>
              <w:rPr>
                <w:b w:val="0"/>
                <w:szCs w:val="24"/>
              </w:rPr>
            </w:pPr>
            <w:r w:rsidRPr="00B0495B">
              <w:rPr>
                <w:b w:val="0"/>
                <w:szCs w:val="24"/>
              </w:rPr>
              <w:t>Правовые основы медицинской деятельности и охраны здоровья граждан</w:t>
            </w:r>
          </w:p>
        </w:tc>
        <w:tc>
          <w:tcPr>
            <w:tcW w:w="720" w:type="dxa"/>
          </w:tcPr>
          <w:p w:rsidR="002C39A5" w:rsidRPr="00B0495B" w:rsidRDefault="002C39A5" w:rsidP="00B049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95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20" w:type="dxa"/>
          </w:tcPr>
          <w:p w:rsidR="002C39A5" w:rsidRPr="00B0495B" w:rsidRDefault="002C39A5" w:rsidP="00B049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95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23" w:type="dxa"/>
          </w:tcPr>
          <w:p w:rsidR="002C39A5" w:rsidRPr="00916C4B" w:rsidRDefault="002C39A5" w:rsidP="00B04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24" w:type="dxa"/>
          </w:tcPr>
          <w:p w:rsidR="002C39A5" w:rsidRPr="00916C4B" w:rsidRDefault="002C39A5" w:rsidP="00B04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39" w:type="dxa"/>
          </w:tcPr>
          <w:p w:rsidR="002C39A5" w:rsidRPr="00916C4B" w:rsidRDefault="002C39A5" w:rsidP="00B04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2C39A5" w:rsidRPr="00916C4B" w:rsidRDefault="002C39A5" w:rsidP="00B04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2C39A5" w:rsidRPr="00916C4B" w:rsidRDefault="002C39A5" w:rsidP="00B04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2C39A5" w:rsidRPr="00916C4B" w:rsidRDefault="002C39A5" w:rsidP="00B0495B">
            <w:pPr>
              <w:spacing w:after="0" w:line="240" w:lineRule="auto"/>
              <w:ind w:right="-3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2C39A5" w:rsidRPr="00916C4B" w:rsidRDefault="002C39A5" w:rsidP="00B04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C4B">
              <w:rPr>
                <w:rFonts w:ascii="Times New Roman" w:hAnsi="Times New Roman"/>
                <w:sz w:val="24"/>
                <w:szCs w:val="24"/>
              </w:rPr>
              <w:t>ТК</w:t>
            </w:r>
          </w:p>
        </w:tc>
      </w:tr>
      <w:tr w:rsidR="002C39A5" w:rsidRPr="00916C4B" w:rsidTr="00F54A56">
        <w:tc>
          <w:tcPr>
            <w:tcW w:w="732" w:type="dxa"/>
          </w:tcPr>
          <w:p w:rsidR="002C39A5" w:rsidRPr="00916C4B" w:rsidRDefault="002C39A5" w:rsidP="00B04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2436" w:type="dxa"/>
          </w:tcPr>
          <w:p w:rsidR="002C39A5" w:rsidRPr="00B0495B" w:rsidRDefault="002C39A5" w:rsidP="00B0495B">
            <w:pPr>
              <w:spacing w:after="0"/>
              <w:jc w:val="both"/>
              <w:rPr>
                <w:rFonts w:ascii="Times New Roman" w:hAnsi="Times New Roman"/>
              </w:rPr>
            </w:pPr>
            <w:r w:rsidRPr="00B0495B">
              <w:rPr>
                <w:rFonts w:ascii="Times New Roman" w:hAnsi="Times New Roman"/>
              </w:rPr>
              <w:t>Система охраны здоровья населения. Организация оказания медицинской помощи населению</w:t>
            </w:r>
          </w:p>
        </w:tc>
        <w:tc>
          <w:tcPr>
            <w:tcW w:w="720" w:type="dxa"/>
          </w:tcPr>
          <w:p w:rsidR="002C39A5" w:rsidRPr="00B0495B" w:rsidRDefault="002C39A5" w:rsidP="00B049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95B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20" w:type="dxa"/>
          </w:tcPr>
          <w:p w:rsidR="002C39A5" w:rsidRPr="00B0495B" w:rsidRDefault="002C39A5" w:rsidP="00B049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95B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23" w:type="dxa"/>
          </w:tcPr>
          <w:p w:rsidR="002C39A5" w:rsidRPr="00916C4B" w:rsidRDefault="002C39A5" w:rsidP="00B04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2C39A5" w:rsidRPr="00916C4B" w:rsidRDefault="002C39A5" w:rsidP="00B04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2C39A5" w:rsidRPr="00B0495B" w:rsidRDefault="002C39A5" w:rsidP="002650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95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39" w:type="dxa"/>
          </w:tcPr>
          <w:p w:rsidR="002C39A5" w:rsidRPr="00B0495B" w:rsidRDefault="002C39A5" w:rsidP="002650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95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39" w:type="dxa"/>
          </w:tcPr>
          <w:p w:rsidR="002C39A5" w:rsidRPr="00B0495B" w:rsidRDefault="002C39A5" w:rsidP="002650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95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9" w:type="dxa"/>
          </w:tcPr>
          <w:p w:rsidR="002C39A5" w:rsidRPr="00916C4B" w:rsidRDefault="002C39A5" w:rsidP="00B0495B">
            <w:pPr>
              <w:spacing w:after="0" w:line="240" w:lineRule="auto"/>
              <w:ind w:right="-3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2C39A5" w:rsidRPr="00916C4B" w:rsidRDefault="002C39A5" w:rsidP="00B04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C4B">
              <w:rPr>
                <w:rFonts w:ascii="Times New Roman" w:hAnsi="Times New Roman"/>
                <w:sz w:val="24"/>
                <w:szCs w:val="24"/>
              </w:rPr>
              <w:t>ТК</w:t>
            </w:r>
          </w:p>
        </w:tc>
      </w:tr>
      <w:tr w:rsidR="002C39A5" w:rsidRPr="00916C4B" w:rsidTr="00F54A56">
        <w:tc>
          <w:tcPr>
            <w:tcW w:w="732" w:type="dxa"/>
          </w:tcPr>
          <w:p w:rsidR="002C39A5" w:rsidRPr="00916C4B" w:rsidRDefault="002C39A5" w:rsidP="00B04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2436" w:type="dxa"/>
          </w:tcPr>
          <w:p w:rsidR="002C39A5" w:rsidRPr="00B0495B" w:rsidRDefault="002C39A5" w:rsidP="00B0495B">
            <w:pPr>
              <w:spacing w:after="0"/>
              <w:jc w:val="both"/>
              <w:rPr>
                <w:rFonts w:ascii="Times New Roman" w:hAnsi="Times New Roman"/>
              </w:rPr>
            </w:pPr>
            <w:r w:rsidRPr="00B0495B">
              <w:rPr>
                <w:rFonts w:ascii="Times New Roman" w:hAnsi="Times New Roman"/>
              </w:rPr>
              <w:t>Экономика здравоохранения. Маркетинг медицинских и сестринских услуг</w:t>
            </w:r>
          </w:p>
        </w:tc>
        <w:tc>
          <w:tcPr>
            <w:tcW w:w="720" w:type="dxa"/>
          </w:tcPr>
          <w:p w:rsidR="002C39A5" w:rsidRPr="00B0495B" w:rsidRDefault="002C39A5" w:rsidP="00B049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95B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20" w:type="dxa"/>
          </w:tcPr>
          <w:p w:rsidR="002C39A5" w:rsidRPr="00B0495B" w:rsidRDefault="002C39A5" w:rsidP="00B049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95B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23" w:type="dxa"/>
          </w:tcPr>
          <w:p w:rsidR="002C39A5" w:rsidRPr="00916C4B" w:rsidRDefault="002C39A5" w:rsidP="00B04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2C39A5" w:rsidRPr="00916C4B" w:rsidRDefault="002C39A5" w:rsidP="00B04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2C39A5" w:rsidRPr="00B0495B" w:rsidRDefault="002C39A5" w:rsidP="002650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95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39" w:type="dxa"/>
          </w:tcPr>
          <w:p w:rsidR="002C39A5" w:rsidRPr="00B0495B" w:rsidRDefault="002C39A5" w:rsidP="002650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95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39" w:type="dxa"/>
          </w:tcPr>
          <w:p w:rsidR="002C39A5" w:rsidRPr="00B0495B" w:rsidRDefault="002C39A5" w:rsidP="002650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95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39" w:type="dxa"/>
          </w:tcPr>
          <w:p w:rsidR="002C39A5" w:rsidRPr="00916C4B" w:rsidRDefault="002C39A5" w:rsidP="00B0495B">
            <w:pPr>
              <w:spacing w:after="0" w:line="240" w:lineRule="auto"/>
              <w:ind w:right="-3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2C39A5" w:rsidRPr="00916C4B" w:rsidRDefault="002C39A5" w:rsidP="00B04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C4B">
              <w:rPr>
                <w:rFonts w:ascii="Times New Roman" w:hAnsi="Times New Roman"/>
                <w:sz w:val="24"/>
                <w:szCs w:val="24"/>
              </w:rPr>
              <w:t>ТК</w:t>
            </w:r>
          </w:p>
        </w:tc>
      </w:tr>
      <w:tr w:rsidR="002C39A5" w:rsidRPr="00916C4B" w:rsidTr="00F54A56">
        <w:tc>
          <w:tcPr>
            <w:tcW w:w="732" w:type="dxa"/>
          </w:tcPr>
          <w:p w:rsidR="002C39A5" w:rsidRPr="00916C4B" w:rsidRDefault="002C39A5" w:rsidP="00B04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2C39A5" w:rsidRPr="00916C4B" w:rsidRDefault="002C39A5" w:rsidP="00B0495B">
            <w:pPr>
              <w:spacing w:after="0" w:line="240" w:lineRule="auto"/>
              <w:rPr>
                <w:rFonts w:ascii="Times New Roman" w:hAnsi="Times New Roman"/>
              </w:rPr>
            </w:pPr>
            <w:r w:rsidRPr="00916C4B">
              <w:rPr>
                <w:rFonts w:ascii="Times New Roman" w:hAnsi="Times New Roman"/>
              </w:rPr>
              <w:t>Выпускная аттестационная работа</w:t>
            </w:r>
          </w:p>
        </w:tc>
        <w:tc>
          <w:tcPr>
            <w:tcW w:w="720" w:type="dxa"/>
          </w:tcPr>
          <w:p w:rsidR="002C39A5" w:rsidRPr="00916C4B" w:rsidRDefault="002C39A5" w:rsidP="00B04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C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2C39A5" w:rsidRPr="00916C4B" w:rsidRDefault="002C39A5" w:rsidP="00B04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C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</w:tcPr>
          <w:p w:rsidR="002C39A5" w:rsidRPr="00916C4B" w:rsidRDefault="002C39A5" w:rsidP="00B04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2C39A5" w:rsidRPr="00916C4B" w:rsidRDefault="002C39A5" w:rsidP="00B04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2C39A5" w:rsidRPr="00916C4B" w:rsidRDefault="002C39A5" w:rsidP="00B04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2C39A5" w:rsidRPr="00916C4B" w:rsidRDefault="002C39A5" w:rsidP="00B04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C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2C39A5" w:rsidRPr="00916C4B" w:rsidRDefault="002C39A5" w:rsidP="00B04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2C39A5" w:rsidRPr="00916C4B" w:rsidRDefault="002C39A5" w:rsidP="00B04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2C39A5" w:rsidRPr="00916C4B" w:rsidRDefault="002C39A5" w:rsidP="00B0495B">
            <w:pPr>
              <w:spacing w:after="0" w:line="240" w:lineRule="auto"/>
              <w:rPr>
                <w:rFonts w:ascii="Times New Roman" w:hAnsi="Times New Roman"/>
              </w:rPr>
            </w:pPr>
            <w:r w:rsidRPr="00916C4B">
              <w:rPr>
                <w:rFonts w:ascii="Times New Roman" w:hAnsi="Times New Roman"/>
              </w:rPr>
              <w:t>Защита ВАР</w:t>
            </w:r>
          </w:p>
        </w:tc>
      </w:tr>
      <w:tr w:rsidR="002C39A5" w:rsidRPr="00916C4B" w:rsidTr="00F54A56">
        <w:tc>
          <w:tcPr>
            <w:tcW w:w="732" w:type="dxa"/>
          </w:tcPr>
          <w:p w:rsidR="002C39A5" w:rsidRPr="00916C4B" w:rsidRDefault="002C39A5" w:rsidP="00B04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2C39A5" w:rsidRPr="00916C4B" w:rsidRDefault="002C39A5" w:rsidP="00B0495B">
            <w:pPr>
              <w:spacing w:after="0" w:line="240" w:lineRule="auto"/>
              <w:rPr>
                <w:rFonts w:ascii="Times New Roman" w:hAnsi="Times New Roman"/>
              </w:rPr>
            </w:pPr>
            <w:r w:rsidRPr="00916C4B">
              <w:rPr>
                <w:rFonts w:ascii="Times New Roman" w:hAnsi="Times New Roman"/>
              </w:rPr>
              <w:t>Итоговая аттестация</w:t>
            </w:r>
          </w:p>
        </w:tc>
        <w:tc>
          <w:tcPr>
            <w:tcW w:w="720" w:type="dxa"/>
          </w:tcPr>
          <w:p w:rsidR="002C39A5" w:rsidRPr="00916C4B" w:rsidRDefault="002C39A5" w:rsidP="00B04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C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2C39A5" w:rsidRPr="00916C4B" w:rsidRDefault="002C39A5" w:rsidP="00B04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C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:rsidR="002C39A5" w:rsidRPr="00916C4B" w:rsidRDefault="002C39A5" w:rsidP="00B04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2C39A5" w:rsidRPr="00916C4B" w:rsidRDefault="002C39A5" w:rsidP="00B04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2C39A5" w:rsidRPr="00916C4B" w:rsidRDefault="002C39A5" w:rsidP="00B04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2C39A5" w:rsidRPr="00916C4B" w:rsidRDefault="002C39A5" w:rsidP="00B04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C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2C39A5" w:rsidRPr="00916C4B" w:rsidRDefault="002C39A5" w:rsidP="00B04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2C39A5" w:rsidRPr="00916C4B" w:rsidRDefault="002C39A5" w:rsidP="00B04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2C39A5" w:rsidRPr="00916C4B" w:rsidRDefault="002C39A5" w:rsidP="00B0495B">
            <w:pPr>
              <w:spacing w:after="0" w:line="240" w:lineRule="auto"/>
              <w:rPr>
                <w:rFonts w:ascii="Times New Roman" w:hAnsi="Times New Roman"/>
              </w:rPr>
            </w:pPr>
            <w:r w:rsidRPr="00916C4B">
              <w:rPr>
                <w:rFonts w:ascii="Times New Roman" w:hAnsi="Times New Roman"/>
              </w:rPr>
              <w:t xml:space="preserve">Экзамен </w:t>
            </w:r>
          </w:p>
        </w:tc>
      </w:tr>
      <w:tr w:rsidR="002C39A5" w:rsidRPr="00916C4B" w:rsidTr="00F54A56">
        <w:tc>
          <w:tcPr>
            <w:tcW w:w="732" w:type="dxa"/>
          </w:tcPr>
          <w:p w:rsidR="002C39A5" w:rsidRPr="00916C4B" w:rsidRDefault="002C39A5" w:rsidP="00B0495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2C39A5" w:rsidRPr="00916C4B" w:rsidRDefault="002C39A5" w:rsidP="00B0495B">
            <w:pPr>
              <w:spacing w:after="0" w:line="360" w:lineRule="auto"/>
              <w:rPr>
                <w:rFonts w:ascii="Times New Roman" w:hAnsi="Times New Roman"/>
              </w:rPr>
            </w:pPr>
            <w:r w:rsidRPr="00916C4B">
              <w:rPr>
                <w:rFonts w:ascii="Times New Roman" w:hAnsi="Times New Roman"/>
              </w:rPr>
              <w:t>Итого</w:t>
            </w:r>
          </w:p>
        </w:tc>
        <w:tc>
          <w:tcPr>
            <w:tcW w:w="720" w:type="dxa"/>
          </w:tcPr>
          <w:p w:rsidR="002C39A5" w:rsidRPr="00916C4B" w:rsidRDefault="002C39A5" w:rsidP="00B0495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720" w:type="dxa"/>
          </w:tcPr>
          <w:p w:rsidR="002C39A5" w:rsidRPr="00916C4B" w:rsidRDefault="002C39A5" w:rsidP="00B0495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623" w:type="dxa"/>
          </w:tcPr>
          <w:p w:rsidR="002C39A5" w:rsidRPr="00916C4B" w:rsidRDefault="002C39A5" w:rsidP="00B0495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24" w:type="dxa"/>
          </w:tcPr>
          <w:p w:rsidR="002C39A5" w:rsidRPr="00916C4B" w:rsidRDefault="002C39A5" w:rsidP="00B0495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916C4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9" w:type="dxa"/>
          </w:tcPr>
          <w:p w:rsidR="002C39A5" w:rsidRPr="00916C4B" w:rsidRDefault="002C39A5" w:rsidP="00B0495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39" w:type="dxa"/>
          </w:tcPr>
          <w:p w:rsidR="002C39A5" w:rsidRPr="00916C4B" w:rsidRDefault="002C39A5" w:rsidP="00B0495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39" w:type="dxa"/>
          </w:tcPr>
          <w:p w:rsidR="002C39A5" w:rsidRPr="00916C4B" w:rsidRDefault="002C39A5" w:rsidP="00B0495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16C4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9" w:type="dxa"/>
          </w:tcPr>
          <w:p w:rsidR="002C39A5" w:rsidRPr="00916C4B" w:rsidRDefault="002C39A5" w:rsidP="00B0495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2C39A5" w:rsidRPr="00916C4B" w:rsidRDefault="002C39A5" w:rsidP="00B0495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C39A5" w:rsidRPr="00916C4B" w:rsidRDefault="002C39A5" w:rsidP="00F54A5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C39A5" w:rsidRPr="00916C4B" w:rsidRDefault="002C39A5" w:rsidP="00F54A5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Дистанционное обучение – 36 часов</w:t>
      </w:r>
    </w:p>
    <w:p w:rsidR="002C39A5" w:rsidRPr="00CD3931" w:rsidRDefault="002C39A5" w:rsidP="00B757D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16C4B">
        <w:rPr>
          <w:rFonts w:ascii="Times New Roman" w:hAnsi="Times New Roman"/>
          <w:b/>
          <w:sz w:val="24"/>
          <w:szCs w:val="24"/>
        </w:rPr>
        <w:t xml:space="preserve">Характеристика новых профессиональных </w:t>
      </w:r>
      <w:proofErr w:type="gramStart"/>
      <w:r w:rsidRPr="00916C4B">
        <w:rPr>
          <w:rFonts w:ascii="Times New Roman" w:hAnsi="Times New Roman"/>
          <w:b/>
          <w:sz w:val="24"/>
          <w:szCs w:val="24"/>
        </w:rPr>
        <w:t xml:space="preserve">компетенций </w:t>
      </w:r>
      <w:r w:rsidRPr="00916C4B">
        <w:rPr>
          <w:rFonts w:ascii="Times New Roman" w:hAnsi="Times New Roman"/>
          <w:sz w:val="24"/>
          <w:szCs w:val="24"/>
        </w:rPr>
        <w:t>выпускника факультетов высшего сестринского образования медицинских вузов</w:t>
      </w:r>
      <w:proofErr w:type="gramEnd"/>
      <w:r w:rsidRPr="00916C4B">
        <w:rPr>
          <w:rFonts w:ascii="Times New Roman" w:hAnsi="Times New Roman"/>
          <w:sz w:val="24"/>
          <w:szCs w:val="24"/>
        </w:rPr>
        <w:t xml:space="preserve"> по специальности «Управление сестринской деятельностью»</w:t>
      </w:r>
      <w:r w:rsidRPr="00916C4B">
        <w:rPr>
          <w:rFonts w:ascii="Times New Roman" w:hAnsi="Times New Roman"/>
          <w:b/>
          <w:sz w:val="24"/>
          <w:szCs w:val="24"/>
        </w:rPr>
        <w:t xml:space="preserve">, формирующихся в результате освоения дополнительной </w:t>
      </w:r>
      <w:r w:rsidRPr="00CD3931">
        <w:rPr>
          <w:rFonts w:ascii="Times New Roman" w:hAnsi="Times New Roman"/>
          <w:b/>
          <w:sz w:val="24"/>
          <w:szCs w:val="24"/>
        </w:rPr>
        <w:t>профессиональной программы повышения квалификации «</w:t>
      </w:r>
      <w:r>
        <w:rPr>
          <w:rFonts w:ascii="Times New Roman" w:hAnsi="Times New Roman"/>
          <w:b/>
          <w:sz w:val="24"/>
          <w:szCs w:val="24"/>
        </w:rPr>
        <w:t>У</w:t>
      </w:r>
      <w:r w:rsidRPr="00CD3931">
        <w:rPr>
          <w:rFonts w:ascii="Times New Roman" w:hAnsi="Times New Roman"/>
          <w:b/>
          <w:sz w:val="24"/>
          <w:szCs w:val="24"/>
        </w:rPr>
        <w:t>правлени</w:t>
      </w:r>
      <w:r>
        <w:rPr>
          <w:rFonts w:ascii="Times New Roman" w:hAnsi="Times New Roman"/>
          <w:b/>
          <w:sz w:val="24"/>
          <w:szCs w:val="24"/>
        </w:rPr>
        <w:t>е</w:t>
      </w:r>
      <w:r w:rsidRPr="00CD3931">
        <w:rPr>
          <w:rFonts w:ascii="Times New Roman" w:hAnsi="Times New Roman"/>
          <w:b/>
          <w:sz w:val="24"/>
          <w:szCs w:val="24"/>
        </w:rPr>
        <w:t xml:space="preserve"> сестринской деятельностью»:</w:t>
      </w:r>
    </w:p>
    <w:p w:rsidR="002C39A5" w:rsidRPr="00916C4B" w:rsidRDefault="002C39A5" w:rsidP="00834657">
      <w:pPr>
        <w:spacing w:after="0" w:line="240" w:lineRule="auto"/>
        <w:ind w:firstLine="709"/>
        <w:jc w:val="both"/>
        <w:rPr>
          <w:rFonts w:ascii="Times New Roman" w:hAnsi="Times New Roman"/>
          <w:color w:val="FF00FF"/>
          <w:sz w:val="24"/>
          <w:szCs w:val="24"/>
        </w:rPr>
      </w:pPr>
    </w:p>
    <w:p w:rsidR="002C39A5" w:rsidRPr="00CD3931" w:rsidRDefault="002C39A5" w:rsidP="008346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D3931">
        <w:rPr>
          <w:rFonts w:ascii="Times New Roman" w:hAnsi="Times New Roman"/>
          <w:sz w:val="24"/>
          <w:szCs w:val="24"/>
        </w:rPr>
        <w:t>Компетенции:</w:t>
      </w:r>
    </w:p>
    <w:p w:rsidR="002C39A5" w:rsidRPr="00CD3931" w:rsidRDefault="002C39A5" w:rsidP="008346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D3931">
        <w:rPr>
          <w:rStyle w:val="blk"/>
          <w:rFonts w:ascii="Times New Roman" w:hAnsi="Times New Roman"/>
          <w:sz w:val="24"/>
          <w:szCs w:val="24"/>
        </w:rPr>
        <w:t>Совершенствование организационно-управленческой деятельности в области управления сестринским персоналом,</w:t>
      </w:r>
    </w:p>
    <w:p w:rsidR="002C39A5" w:rsidRPr="00CD3931" w:rsidRDefault="002C39A5" w:rsidP="008346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D3931">
        <w:rPr>
          <w:rStyle w:val="blk"/>
          <w:rFonts w:ascii="Times New Roman" w:hAnsi="Times New Roman"/>
          <w:sz w:val="24"/>
          <w:szCs w:val="24"/>
        </w:rPr>
        <w:t xml:space="preserve">готовность к разработке и внедрению </w:t>
      </w:r>
      <w:r w:rsidRPr="00CD3931">
        <w:rPr>
          <w:rFonts w:ascii="Times New Roman" w:hAnsi="Times New Roman"/>
          <w:bCs/>
          <w:sz w:val="24"/>
          <w:szCs w:val="24"/>
        </w:rPr>
        <w:t xml:space="preserve">управленческих решений по повышению эффективности деятельности сестринской службы </w:t>
      </w:r>
      <w:r w:rsidRPr="00CD3931">
        <w:rPr>
          <w:rStyle w:val="blk"/>
          <w:rFonts w:ascii="Times New Roman" w:hAnsi="Times New Roman"/>
          <w:sz w:val="24"/>
          <w:szCs w:val="24"/>
        </w:rPr>
        <w:t>в медицинских организациях и их структурных подразделениях (ПК-1);</w:t>
      </w:r>
    </w:p>
    <w:p w:rsidR="002C39A5" w:rsidRPr="00CD3931" w:rsidRDefault="002C39A5" w:rsidP="004021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D3931">
        <w:rPr>
          <w:rStyle w:val="blk"/>
          <w:rFonts w:ascii="Times New Roman" w:hAnsi="Times New Roman"/>
          <w:sz w:val="24"/>
          <w:szCs w:val="24"/>
        </w:rPr>
        <w:t xml:space="preserve">готовность к </w:t>
      </w:r>
      <w:r>
        <w:rPr>
          <w:rStyle w:val="blk"/>
          <w:rFonts w:ascii="Times New Roman" w:hAnsi="Times New Roman"/>
          <w:sz w:val="24"/>
          <w:szCs w:val="24"/>
        </w:rPr>
        <w:t xml:space="preserve">внедрению новых организационных форм и ресурсосберегающих технологий деятельности сестринского персонала </w:t>
      </w:r>
      <w:r w:rsidRPr="00CD3931">
        <w:rPr>
          <w:rStyle w:val="blk"/>
          <w:rFonts w:ascii="Times New Roman" w:hAnsi="Times New Roman"/>
          <w:sz w:val="24"/>
          <w:szCs w:val="24"/>
        </w:rPr>
        <w:t>(ПК-2);</w:t>
      </w:r>
    </w:p>
    <w:p w:rsidR="002C39A5" w:rsidRPr="00CD3931" w:rsidRDefault="002C39A5" w:rsidP="002748CE">
      <w:pPr>
        <w:jc w:val="both"/>
        <w:rPr>
          <w:rFonts w:ascii="Times New Roman" w:hAnsi="Times New Roman"/>
          <w:b/>
          <w:sz w:val="24"/>
          <w:szCs w:val="24"/>
        </w:rPr>
      </w:pPr>
    </w:p>
    <w:p w:rsidR="002C39A5" w:rsidRDefault="002C39A5" w:rsidP="002748C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Обучающийся, успешно освоивший программу, будет обладать новыми профессиональными компетенциями, включающими в себя: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51"/>
        <w:gridCol w:w="2265"/>
        <w:gridCol w:w="2452"/>
        <w:gridCol w:w="2503"/>
      </w:tblGrid>
      <w:tr w:rsidR="00C948A8" w:rsidRPr="001F3501" w:rsidTr="00F54A56">
        <w:tc>
          <w:tcPr>
            <w:tcW w:w="2340" w:type="dxa"/>
          </w:tcPr>
          <w:p w:rsidR="002C39A5" w:rsidRPr="001F3501" w:rsidRDefault="002C39A5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3501">
              <w:rPr>
                <w:rFonts w:ascii="Times New Roman" w:hAnsi="Times New Roman"/>
                <w:b/>
                <w:sz w:val="24"/>
                <w:szCs w:val="24"/>
              </w:rPr>
              <w:t>Трудовая функция</w:t>
            </w:r>
          </w:p>
          <w:p w:rsidR="002C39A5" w:rsidRPr="001F3501" w:rsidRDefault="002C39A5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3501">
              <w:rPr>
                <w:rFonts w:ascii="Times New Roman" w:hAnsi="Times New Roman"/>
                <w:b/>
                <w:sz w:val="24"/>
                <w:szCs w:val="24"/>
              </w:rPr>
              <w:t>(профессиональная компетенция)</w:t>
            </w:r>
          </w:p>
        </w:tc>
        <w:tc>
          <w:tcPr>
            <w:tcW w:w="2336" w:type="dxa"/>
          </w:tcPr>
          <w:p w:rsidR="000E1FD6" w:rsidRPr="001F3501" w:rsidRDefault="002C39A5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3501">
              <w:rPr>
                <w:rFonts w:ascii="Times New Roman" w:hAnsi="Times New Roman"/>
                <w:b/>
                <w:sz w:val="24"/>
                <w:szCs w:val="24"/>
              </w:rPr>
              <w:t>Опыт практической деятельности</w:t>
            </w:r>
          </w:p>
        </w:tc>
        <w:tc>
          <w:tcPr>
            <w:tcW w:w="2371" w:type="dxa"/>
          </w:tcPr>
          <w:p w:rsidR="002C39A5" w:rsidRPr="001F3501" w:rsidRDefault="002C39A5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3501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461" w:type="dxa"/>
          </w:tcPr>
          <w:p w:rsidR="002C39A5" w:rsidRPr="001F3501" w:rsidRDefault="002C39A5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3501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</w:p>
        </w:tc>
      </w:tr>
      <w:tr w:rsidR="00C948A8" w:rsidRPr="001F3501" w:rsidTr="00291131">
        <w:trPr>
          <w:trHeight w:val="2981"/>
        </w:trPr>
        <w:tc>
          <w:tcPr>
            <w:tcW w:w="2340" w:type="dxa"/>
          </w:tcPr>
          <w:p w:rsidR="002C39A5" w:rsidRPr="00335C18" w:rsidRDefault="004B7C6D" w:rsidP="001F3501">
            <w:pPr>
              <w:spacing w:after="0" w:line="240" w:lineRule="auto"/>
              <w:rPr>
                <w:rFonts w:ascii="Times New Roman" w:hAnsi="Times New Roman"/>
                <w:color w:val="FF00FF"/>
                <w:sz w:val="20"/>
                <w:szCs w:val="20"/>
              </w:rPr>
            </w:pPr>
            <w:proofErr w:type="gramStart"/>
            <w:r w:rsidRPr="00CD3931">
              <w:rPr>
                <w:rStyle w:val="blk"/>
                <w:rFonts w:ascii="Times New Roman" w:hAnsi="Times New Roman"/>
                <w:sz w:val="24"/>
                <w:szCs w:val="24"/>
              </w:rPr>
              <w:t xml:space="preserve">готовность к разработке и внедрению </w:t>
            </w:r>
            <w:r w:rsidRPr="00CD3931">
              <w:rPr>
                <w:rFonts w:ascii="Times New Roman" w:hAnsi="Times New Roman"/>
                <w:bCs/>
                <w:sz w:val="24"/>
                <w:szCs w:val="24"/>
              </w:rPr>
              <w:t xml:space="preserve">управленческих решений по повышению эффективности деятельности сестринской службы </w:t>
            </w:r>
            <w:r w:rsidRPr="00CD3931">
              <w:rPr>
                <w:rStyle w:val="blk"/>
                <w:rFonts w:ascii="Times New Roman" w:hAnsi="Times New Roman"/>
                <w:sz w:val="24"/>
                <w:szCs w:val="24"/>
              </w:rPr>
              <w:t>в медицинских организациях и их структурных подразделениях (ПК-1</w:t>
            </w:r>
            <w:proofErr w:type="gramEnd"/>
          </w:p>
        </w:tc>
        <w:tc>
          <w:tcPr>
            <w:tcW w:w="2336" w:type="dxa"/>
          </w:tcPr>
          <w:p w:rsidR="002C39A5" w:rsidRPr="007F7E21" w:rsidRDefault="00C948A8" w:rsidP="00C948A8">
            <w:pPr>
              <w:spacing w:after="0" w:line="240" w:lineRule="auto"/>
              <w:rPr>
                <w:rStyle w:val="1"/>
                <w:color w:val="000000"/>
                <w:sz w:val="24"/>
                <w:szCs w:val="24"/>
              </w:rPr>
            </w:pPr>
            <w:r>
              <w:rPr>
                <w:rStyle w:val="1"/>
                <w:color w:val="000000"/>
                <w:sz w:val="24"/>
                <w:szCs w:val="24"/>
              </w:rPr>
              <w:t xml:space="preserve">- </w:t>
            </w:r>
            <w:r w:rsidR="007F7E21" w:rsidRPr="007F7E21">
              <w:rPr>
                <w:rStyle w:val="1"/>
                <w:color w:val="000000"/>
                <w:sz w:val="24"/>
                <w:szCs w:val="24"/>
              </w:rPr>
              <w:t>Разработки критериев оценки сестринской деятельности</w:t>
            </w:r>
          </w:p>
          <w:p w:rsidR="007F7E21" w:rsidRPr="007F7E21" w:rsidRDefault="00C948A8" w:rsidP="00C948A8">
            <w:pPr>
              <w:pStyle w:val="a7"/>
              <w:widowControl w:val="0"/>
              <w:tabs>
                <w:tab w:val="left" w:pos="683"/>
              </w:tabs>
              <w:spacing w:after="0" w:line="270" w:lineRule="exact"/>
              <w:rPr>
                <w:sz w:val="24"/>
                <w:szCs w:val="24"/>
              </w:rPr>
            </w:pPr>
            <w:r>
              <w:rPr>
                <w:rStyle w:val="1"/>
                <w:color w:val="000000"/>
                <w:sz w:val="24"/>
                <w:szCs w:val="24"/>
              </w:rPr>
              <w:t xml:space="preserve">- </w:t>
            </w:r>
            <w:r w:rsidR="007F7E21" w:rsidRPr="007F7E21">
              <w:rPr>
                <w:rStyle w:val="1"/>
                <w:color w:val="000000"/>
                <w:sz w:val="24"/>
                <w:szCs w:val="24"/>
              </w:rPr>
              <w:t>Разработки стандарта практической деятельности</w:t>
            </w:r>
          </w:p>
          <w:p w:rsidR="007F7E21" w:rsidRPr="007F7E21" w:rsidRDefault="00C948A8" w:rsidP="00C948A8">
            <w:pPr>
              <w:pStyle w:val="a7"/>
              <w:widowControl w:val="0"/>
              <w:tabs>
                <w:tab w:val="left" w:pos="683"/>
              </w:tabs>
              <w:spacing w:after="0" w:line="270" w:lineRule="exact"/>
              <w:rPr>
                <w:sz w:val="24"/>
                <w:szCs w:val="24"/>
              </w:rPr>
            </w:pPr>
            <w:r>
              <w:rPr>
                <w:rStyle w:val="1"/>
                <w:color w:val="000000"/>
                <w:sz w:val="24"/>
                <w:szCs w:val="24"/>
              </w:rPr>
              <w:t xml:space="preserve">- </w:t>
            </w:r>
            <w:r w:rsidR="007F7E21" w:rsidRPr="007F7E21">
              <w:rPr>
                <w:rStyle w:val="1"/>
                <w:color w:val="000000"/>
                <w:sz w:val="24"/>
                <w:szCs w:val="24"/>
              </w:rPr>
              <w:t>Разработки плана кадрового развития</w:t>
            </w:r>
          </w:p>
          <w:p w:rsidR="007F7E21" w:rsidRPr="007F7E21" w:rsidRDefault="00C948A8" w:rsidP="00C948A8">
            <w:pPr>
              <w:pStyle w:val="a7"/>
              <w:widowControl w:val="0"/>
              <w:tabs>
                <w:tab w:val="left" w:pos="683"/>
              </w:tabs>
              <w:spacing w:after="0" w:line="270" w:lineRule="exact"/>
              <w:rPr>
                <w:sz w:val="24"/>
                <w:szCs w:val="24"/>
              </w:rPr>
            </w:pPr>
            <w:r>
              <w:rPr>
                <w:rStyle w:val="1"/>
                <w:color w:val="000000"/>
                <w:sz w:val="24"/>
                <w:szCs w:val="24"/>
              </w:rPr>
              <w:t xml:space="preserve">- </w:t>
            </w:r>
            <w:r w:rsidR="007F7E21" w:rsidRPr="007F7E21">
              <w:rPr>
                <w:rStyle w:val="1"/>
                <w:color w:val="000000"/>
                <w:sz w:val="24"/>
                <w:szCs w:val="24"/>
              </w:rPr>
              <w:t>Разработки проекта внедрения изменения</w:t>
            </w:r>
          </w:p>
          <w:p w:rsidR="00C948A8" w:rsidRDefault="00C948A8" w:rsidP="00C948A8">
            <w:pPr>
              <w:pStyle w:val="a7"/>
              <w:widowControl w:val="0"/>
              <w:tabs>
                <w:tab w:val="left" w:pos="846"/>
              </w:tabs>
              <w:spacing w:after="240" w:line="277" w:lineRule="exact"/>
              <w:ind w:right="140"/>
              <w:rPr>
                <w:rStyle w:val="1"/>
                <w:color w:val="000000"/>
                <w:sz w:val="24"/>
                <w:szCs w:val="24"/>
              </w:rPr>
            </w:pPr>
            <w:r>
              <w:rPr>
                <w:rStyle w:val="1"/>
                <w:color w:val="000000"/>
                <w:sz w:val="24"/>
                <w:szCs w:val="24"/>
              </w:rPr>
              <w:t xml:space="preserve">- </w:t>
            </w:r>
            <w:r w:rsidR="007F7E21" w:rsidRPr="007F7E21">
              <w:rPr>
                <w:rStyle w:val="1"/>
                <w:color w:val="000000"/>
                <w:sz w:val="24"/>
                <w:szCs w:val="24"/>
              </w:rPr>
              <w:t>Разработки и подготовки к публикации в профессиональной прессе материалов на актуальные темы</w:t>
            </w:r>
          </w:p>
          <w:p w:rsidR="00C948A8" w:rsidRDefault="00C948A8" w:rsidP="00C948A8">
            <w:pPr>
              <w:pStyle w:val="a7"/>
              <w:widowControl w:val="0"/>
              <w:tabs>
                <w:tab w:val="left" w:pos="846"/>
              </w:tabs>
              <w:spacing w:after="240" w:line="277" w:lineRule="exact"/>
              <w:ind w:right="140"/>
              <w:rPr>
                <w:rStyle w:val="7"/>
                <w:color w:val="000000"/>
                <w:sz w:val="24"/>
                <w:szCs w:val="24"/>
              </w:rPr>
            </w:pPr>
            <w:r>
              <w:rPr>
                <w:rStyle w:val="1"/>
                <w:color w:val="000000"/>
                <w:sz w:val="24"/>
                <w:szCs w:val="24"/>
              </w:rPr>
              <w:t xml:space="preserve">- </w:t>
            </w:r>
            <w:r w:rsidRPr="00480435">
              <w:rPr>
                <w:rStyle w:val="7"/>
                <w:color w:val="000000"/>
                <w:sz w:val="24"/>
                <w:szCs w:val="24"/>
              </w:rPr>
              <w:t xml:space="preserve">осуществлять в соответствии с действующим законодательством контроль качества оказываемых </w:t>
            </w:r>
            <w:r w:rsidRPr="00480435">
              <w:rPr>
                <w:rStyle w:val="7"/>
                <w:color w:val="000000"/>
                <w:sz w:val="24"/>
                <w:szCs w:val="24"/>
              </w:rPr>
              <w:lastRenderedPageBreak/>
              <w:t>медицинских услуг</w:t>
            </w:r>
          </w:p>
          <w:p w:rsidR="00B917CB" w:rsidRDefault="00B917CB" w:rsidP="00C948A8">
            <w:pPr>
              <w:pStyle w:val="a7"/>
              <w:widowControl w:val="0"/>
              <w:tabs>
                <w:tab w:val="left" w:pos="846"/>
              </w:tabs>
              <w:spacing w:after="240" w:line="277" w:lineRule="exact"/>
              <w:ind w:right="140"/>
              <w:rPr>
                <w:rStyle w:val="7"/>
                <w:color w:val="000000"/>
                <w:sz w:val="24"/>
                <w:szCs w:val="24"/>
              </w:rPr>
            </w:pPr>
            <w:r>
              <w:rPr>
                <w:rStyle w:val="7"/>
                <w:color w:val="000000"/>
                <w:sz w:val="24"/>
                <w:szCs w:val="24"/>
              </w:rPr>
              <w:t xml:space="preserve">- </w:t>
            </w:r>
            <w:r w:rsidRPr="00480435">
              <w:rPr>
                <w:rStyle w:val="7"/>
                <w:color w:val="000000"/>
                <w:sz w:val="24"/>
                <w:szCs w:val="24"/>
              </w:rPr>
              <w:t>умением осуществлять мероприятия по охране труда, технике безопасности и противопожарной безопасности и документально оформлять их проведение</w:t>
            </w:r>
          </w:p>
          <w:p w:rsidR="00B917CB" w:rsidRDefault="00B917CB" w:rsidP="00C948A8">
            <w:pPr>
              <w:pStyle w:val="a7"/>
              <w:widowControl w:val="0"/>
              <w:tabs>
                <w:tab w:val="left" w:pos="846"/>
              </w:tabs>
              <w:spacing w:after="240" w:line="277" w:lineRule="exact"/>
              <w:ind w:right="140"/>
              <w:rPr>
                <w:rStyle w:val="7"/>
                <w:color w:val="000000"/>
                <w:sz w:val="24"/>
                <w:szCs w:val="24"/>
              </w:rPr>
            </w:pPr>
            <w:r>
              <w:rPr>
                <w:rStyle w:val="7"/>
                <w:color w:val="000000"/>
                <w:sz w:val="24"/>
                <w:szCs w:val="24"/>
              </w:rPr>
              <w:t xml:space="preserve">- </w:t>
            </w:r>
            <w:r w:rsidRPr="00480435">
              <w:rPr>
                <w:rStyle w:val="7"/>
                <w:color w:val="000000"/>
                <w:sz w:val="24"/>
                <w:szCs w:val="24"/>
              </w:rPr>
              <w:t>навыками по организации работы сестринской службы</w:t>
            </w:r>
          </w:p>
          <w:p w:rsidR="00B917CB" w:rsidRDefault="00B917CB" w:rsidP="00C948A8">
            <w:pPr>
              <w:pStyle w:val="a7"/>
              <w:widowControl w:val="0"/>
              <w:tabs>
                <w:tab w:val="left" w:pos="846"/>
              </w:tabs>
              <w:spacing w:after="240" w:line="277" w:lineRule="exact"/>
              <w:ind w:right="140"/>
              <w:rPr>
                <w:rStyle w:val="7"/>
                <w:color w:val="000000"/>
                <w:sz w:val="24"/>
                <w:szCs w:val="24"/>
              </w:rPr>
            </w:pPr>
            <w:r>
              <w:rPr>
                <w:rStyle w:val="7"/>
                <w:color w:val="000000"/>
                <w:sz w:val="24"/>
                <w:szCs w:val="24"/>
              </w:rPr>
              <w:t xml:space="preserve">- </w:t>
            </w:r>
            <w:r w:rsidRPr="00480435">
              <w:rPr>
                <w:rStyle w:val="7"/>
                <w:color w:val="000000"/>
                <w:sz w:val="24"/>
                <w:szCs w:val="24"/>
              </w:rPr>
              <w:t>навыками управления собой и своим временем</w:t>
            </w:r>
          </w:p>
          <w:p w:rsidR="00B917CB" w:rsidRDefault="00B917CB" w:rsidP="00C948A8">
            <w:pPr>
              <w:pStyle w:val="a7"/>
              <w:widowControl w:val="0"/>
              <w:tabs>
                <w:tab w:val="left" w:pos="846"/>
              </w:tabs>
              <w:spacing w:after="240" w:line="277" w:lineRule="exact"/>
              <w:ind w:right="140"/>
              <w:rPr>
                <w:rStyle w:val="7"/>
                <w:color w:val="000000"/>
                <w:sz w:val="24"/>
                <w:szCs w:val="24"/>
              </w:rPr>
            </w:pPr>
            <w:r>
              <w:rPr>
                <w:rStyle w:val="7"/>
                <w:color w:val="000000"/>
                <w:sz w:val="24"/>
                <w:szCs w:val="24"/>
              </w:rPr>
              <w:t xml:space="preserve">- </w:t>
            </w:r>
            <w:r w:rsidRPr="00480435">
              <w:rPr>
                <w:rStyle w:val="7"/>
                <w:color w:val="000000"/>
                <w:sz w:val="24"/>
                <w:szCs w:val="24"/>
              </w:rPr>
              <w:t>навыками по организации работы сестринской службы</w:t>
            </w:r>
          </w:p>
          <w:p w:rsidR="00B917CB" w:rsidRDefault="00B917CB" w:rsidP="00C948A8">
            <w:pPr>
              <w:pStyle w:val="a7"/>
              <w:widowControl w:val="0"/>
              <w:tabs>
                <w:tab w:val="left" w:pos="846"/>
              </w:tabs>
              <w:spacing w:after="240" w:line="277" w:lineRule="exact"/>
              <w:ind w:right="140"/>
              <w:rPr>
                <w:rStyle w:val="7"/>
                <w:color w:val="000000"/>
                <w:sz w:val="24"/>
                <w:szCs w:val="24"/>
              </w:rPr>
            </w:pPr>
            <w:r>
              <w:rPr>
                <w:rStyle w:val="7"/>
                <w:color w:val="000000"/>
                <w:sz w:val="24"/>
                <w:szCs w:val="24"/>
              </w:rPr>
              <w:t xml:space="preserve">- </w:t>
            </w:r>
            <w:r w:rsidRPr="00480435">
              <w:rPr>
                <w:rStyle w:val="7"/>
                <w:color w:val="000000"/>
                <w:sz w:val="24"/>
                <w:szCs w:val="24"/>
              </w:rPr>
              <w:t>умением осуществлять мероприятия по охране труда, технике безопасности и противопожарной безопасности и документально оформлять их проведение</w:t>
            </w:r>
          </w:p>
          <w:p w:rsidR="00B917CB" w:rsidRPr="00480435" w:rsidRDefault="00B917CB" w:rsidP="00B917CB">
            <w:pPr>
              <w:pStyle w:val="71"/>
              <w:numPr>
                <w:ilvl w:val="0"/>
                <w:numId w:val="12"/>
              </w:numPr>
              <w:shd w:val="clear" w:color="auto" w:fill="auto"/>
              <w:tabs>
                <w:tab w:val="left" w:pos="730"/>
              </w:tabs>
              <w:spacing w:after="0" w:line="322" w:lineRule="exact"/>
              <w:ind w:left="20" w:firstLine="440"/>
              <w:jc w:val="left"/>
              <w:rPr>
                <w:sz w:val="24"/>
                <w:szCs w:val="24"/>
              </w:rPr>
            </w:pPr>
            <w:r>
              <w:rPr>
                <w:rStyle w:val="7"/>
                <w:color w:val="000000"/>
                <w:sz w:val="24"/>
                <w:szCs w:val="24"/>
              </w:rPr>
              <w:t xml:space="preserve">- </w:t>
            </w:r>
            <w:r w:rsidRPr="00480435">
              <w:rPr>
                <w:rStyle w:val="7"/>
                <w:color w:val="000000"/>
                <w:sz w:val="24"/>
                <w:szCs w:val="24"/>
              </w:rPr>
              <w:t xml:space="preserve">Организации своего труда на научной основе, владения методами поиска, сбора, систематизации, хранения и </w:t>
            </w:r>
            <w:r w:rsidRPr="00480435">
              <w:rPr>
                <w:rStyle w:val="7"/>
                <w:color w:val="000000"/>
                <w:sz w:val="24"/>
                <w:szCs w:val="24"/>
              </w:rPr>
              <w:lastRenderedPageBreak/>
              <w:t>обработки информации с использованием современных средств электронной и оргтехники.</w:t>
            </w:r>
          </w:p>
          <w:p w:rsidR="007F7E21" w:rsidRPr="007F7E21" w:rsidRDefault="00B917CB" w:rsidP="00E30445">
            <w:pPr>
              <w:pStyle w:val="a7"/>
              <w:widowControl w:val="0"/>
              <w:tabs>
                <w:tab w:val="left" w:pos="846"/>
              </w:tabs>
              <w:spacing w:after="240" w:line="277" w:lineRule="exact"/>
              <w:ind w:right="140"/>
              <w:rPr>
                <w:rFonts w:ascii="Times New Roman" w:hAnsi="Times New Roman"/>
                <w:color w:val="FF00FF"/>
                <w:sz w:val="24"/>
                <w:szCs w:val="24"/>
              </w:rPr>
            </w:pPr>
            <w:r w:rsidRPr="00480435">
              <w:rPr>
                <w:rStyle w:val="7"/>
                <w:color w:val="000000"/>
                <w:sz w:val="24"/>
                <w:szCs w:val="24"/>
              </w:rPr>
              <w:t>Проведению исследовательской деятельности, анализа ее результатов и их использования с учетом потребностей реформирования здравоохранения и сестринского дела</w:t>
            </w:r>
          </w:p>
        </w:tc>
        <w:tc>
          <w:tcPr>
            <w:tcW w:w="2371" w:type="dxa"/>
          </w:tcPr>
          <w:p w:rsidR="00E92AD3" w:rsidRDefault="00E92AD3" w:rsidP="00E92AD3">
            <w:pPr>
              <w:pStyle w:val="a7"/>
              <w:widowControl w:val="0"/>
              <w:tabs>
                <w:tab w:val="left" w:pos="683"/>
              </w:tabs>
              <w:spacing w:after="220" w:line="270" w:lineRule="exact"/>
              <w:rPr>
                <w:rStyle w:val="1"/>
                <w:color w:val="000000"/>
                <w:sz w:val="24"/>
                <w:szCs w:val="24"/>
              </w:rPr>
            </w:pPr>
            <w:r>
              <w:rPr>
                <w:rStyle w:val="1"/>
                <w:color w:val="000000"/>
                <w:sz w:val="24"/>
                <w:szCs w:val="24"/>
              </w:rPr>
              <w:lastRenderedPageBreak/>
              <w:t>- О</w:t>
            </w:r>
            <w:r w:rsidRPr="00480435">
              <w:rPr>
                <w:rStyle w:val="1"/>
                <w:color w:val="000000"/>
                <w:sz w:val="24"/>
                <w:szCs w:val="24"/>
              </w:rPr>
              <w:t>рганизации трудовых процессов и управления сестринским персоналом</w:t>
            </w:r>
          </w:p>
          <w:p w:rsidR="00E92AD3" w:rsidRDefault="00E92AD3" w:rsidP="00E92AD3">
            <w:pPr>
              <w:pStyle w:val="a7"/>
              <w:widowControl w:val="0"/>
              <w:tabs>
                <w:tab w:val="left" w:pos="683"/>
              </w:tabs>
              <w:spacing w:after="0" w:line="240" w:lineRule="auto"/>
              <w:rPr>
                <w:rStyle w:val="1"/>
                <w:color w:val="000000"/>
                <w:sz w:val="24"/>
                <w:szCs w:val="24"/>
              </w:rPr>
            </w:pPr>
            <w:r>
              <w:rPr>
                <w:rStyle w:val="1"/>
                <w:color w:val="000000"/>
                <w:sz w:val="24"/>
                <w:szCs w:val="24"/>
              </w:rPr>
              <w:t xml:space="preserve">- </w:t>
            </w:r>
            <w:r w:rsidRPr="00480435">
              <w:rPr>
                <w:rStyle w:val="1"/>
                <w:color w:val="000000"/>
                <w:sz w:val="24"/>
                <w:szCs w:val="24"/>
              </w:rPr>
              <w:t>анализировать свою деятельность и деятельность подчиненных</w:t>
            </w:r>
          </w:p>
          <w:p w:rsidR="00E92AD3" w:rsidRPr="00480435" w:rsidRDefault="00E92AD3" w:rsidP="00E92AD3">
            <w:pPr>
              <w:pStyle w:val="a7"/>
              <w:widowControl w:val="0"/>
              <w:tabs>
                <w:tab w:val="left" w:pos="68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1"/>
                <w:color w:val="000000"/>
                <w:sz w:val="24"/>
                <w:szCs w:val="24"/>
              </w:rPr>
              <w:t xml:space="preserve">- </w:t>
            </w:r>
            <w:r w:rsidRPr="00480435">
              <w:rPr>
                <w:rStyle w:val="1"/>
                <w:color w:val="000000"/>
                <w:sz w:val="24"/>
                <w:szCs w:val="24"/>
              </w:rPr>
              <w:t>разрабатывать стандарты практической деятельности</w:t>
            </w:r>
          </w:p>
          <w:p w:rsidR="00E92AD3" w:rsidRDefault="00E92AD3" w:rsidP="00E92AD3">
            <w:pPr>
              <w:pStyle w:val="a7"/>
              <w:widowControl w:val="0"/>
              <w:tabs>
                <w:tab w:val="left" w:pos="683"/>
              </w:tabs>
              <w:spacing w:after="0" w:line="240" w:lineRule="auto"/>
              <w:rPr>
                <w:rStyle w:val="1"/>
                <w:color w:val="000000"/>
                <w:sz w:val="24"/>
                <w:szCs w:val="24"/>
              </w:rPr>
            </w:pPr>
            <w:r>
              <w:rPr>
                <w:rStyle w:val="1"/>
                <w:color w:val="000000"/>
                <w:sz w:val="24"/>
                <w:szCs w:val="24"/>
              </w:rPr>
              <w:t xml:space="preserve">- </w:t>
            </w:r>
            <w:r w:rsidRPr="00480435">
              <w:rPr>
                <w:rStyle w:val="1"/>
                <w:color w:val="000000"/>
                <w:sz w:val="24"/>
                <w:szCs w:val="24"/>
              </w:rPr>
              <w:t>разрабатывать проект внедрения нововведения</w:t>
            </w:r>
          </w:p>
          <w:p w:rsidR="00E92AD3" w:rsidRDefault="00E92AD3" w:rsidP="00E92AD3">
            <w:pPr>
              <w:pStyle w:val="a7"/>
              <w:widowControl w:val="0"/>
              <w:tabs>
                <w:tab w:val="left" w:pos="683"/>
              </w:tabs>
              <w:spacing w:after="0" w:line="240" w:lineRule="auto"/>
              <w:rPr>
                <w:rStyle w:val="7"/>
                <w:color w:val="000000"/>
                <w:sz w:val="24"/>
                <w:szCs w:val="24"/>
              </w:rPr>
            </w:pPr>
            <w:r>
              <w:rPr>
                <w:rStyle w:val="7"/>
                <w:color w:val="000000"/>
                <w:sz w:val="24"/>
                <w:szCs w:val="24"/>
              </w:rPr>
              <w:t xml:space="preserve">- </w:t>
            </w:r>
            <w:r w:rsidRPr="00480435">
              <w:rPr>
                <w:rStyle w:val="7"/>
                <w:color w:val="000000"/>
                <w:sz w:val="24"/>
                <w:szCs w:val="24"/>
              </w:rPr>
              <w:t>проводить предупредительные мероприятия и комплексный контроль по обеспечению качества медицинских услуг</w:t>
            </w:r>
          </w:p>
          <w:p w:rsidR="00E92AD3" w:rsidRPr="00480435" w:rsidRDefault="00E92AD3" w:rsidP="00E92AD3">
            <w:pPr>
              <w:pStyle w:val="71"/>
              <w:shd w:val="clear" w:color="auto" w:fill="auto"/>
              <w:tabs>
                <w:tab w:val="left" w:pos="634"/>
              </w:tabs>
              <w:spacing w:after="0" w:line="326" w:lineRule="exact"/>
              <w:ind w:left="20" w:right="540" w:firstLine="0"/>
              <w:jc w:val="left"/>
              <w:rPr>
                <w:sz w:val="24"/>
                <w:szCs w:val="24"/>
              </w:rPr>
            </w:pPr>
            <w:r>
              <w:rPr>
                <w:rStyle w:val="7"/>
                <w:color w:val="000000"/>
                <w:sz w:val="24"/>
                <w:szCs w:val="24"/>
              </w:rPr>
              <w:t xml:space="preserve">- </w:t>
            </w:r>
            <w:r w:rsidRPr="00480435">
              <w:rPr>
                <w:rStyle w:val="7"/>
                <w:color w:val="000000"/>
                <w:sz w:val="24"/>
                <w:szCs w:val="24"/>
              </w:rPr>
              <w:t xml:space="preserve">составлять и заключать коллективные и </w:t>
            </w:r>
            <w:r w:rsidRPr="00480435">
              <w:rPr>
                <w:rStyle w:val="7"/>
                <w:color w:val="000000"/>
                <w:sz w:val="24"/>
                <w:szCs w:val="24"/>
              </w:rPr>
              <w:lastRenderedPageBreak/>
              <w:t>индивидуальные трудовые договора;</w:t>
            </w:r>
          </w:p>
          <w:p w:rsidR="00E92AD3" w:rsidRDefault="00E92AD3" w:rsidP="00E92AD3">
            <w:pPr>
              <w:pStyle w:val="a7"/>
              <w:widowControl w:val="0"/>
              <w:tabs>
                <w:tab w:val="left" w:pos="683"/>
              </w:tabs>
              <w:spacing w:after="0" w:line="240" w:lineRule="auto"/>
              <w:rPr>
                <w:rStyle w:val="7"/>
                <w:color w:val="000000"/>
                <w:sz w:val="24"/>
                <w:szCs w:val="24"/>
              </w:rPr>
            </w:pPr>
            <w:r>
              <w:rPr>
                <w:rStyle w:val="7"/>
                <w:color w:val="000000"/>
                <w:sz w:val="24"/>
                <w:szCs w:val="24"/>
              </w:rPr>
              <w:t xml:space="preserve">- </w:t>
            </w:r>
            <w:r w:rsidRPr="00480435">
              <w:rPr>
                <w:rStyle w:val="7"/>
                <w:color w:val="000000"/>
                <w:sz w:val="24"/>
                <w:szCs w:val="24"/>
              </w:rPr>
              <w:t>составлять правила внутреннего трудового распорядка</w:t>
            </w:r>
          </w:p>
          <w:p w:rsidR="00E92AD3" w:rsidRDefault="00E92AD3" w:rsidP="00E92AD3">
            <w:pPr>
              <w:pStyle w:val="a7"/>
              <w:widowControl w:val="0"/>
              <w:tabs>
                <w:tab w:val="left" w:pos="683"/>
              </w:tabs>
              <w:spacing w:after="0" w:line="240" w:lineRule="auto"/>
              <w:rPr>
                <w:rStyle w:val="7"/>
                <w:color w:val="000000"/>
                <w:sz w:val="24"/>
                <w:szCs w:val="24"/>
              </w:rPr>
            </w:pPr>
            <w:r>
              <w:rPr>
                <w:rStyle w:val="7"/>
                <w:color w:val="000000"/>
                <w:sz w:val="24"/>
                <w:szCs w:val="24"/>
              </w:rPr>
              <w:t xml:space="preserve">- </w:t>
            </w:r>
            <w:r w:rsidRPr="00480435">
              <w:rPr>
                <w:rStyle w:val="7"/>
                <w:color w:val="000000"/>
                <w:sz w:val="24"/>
                <w:szCs w:val="24"/>
              </w:rPr>
              <w:t>проводить инструктаж персонала (по технике безопасности, охране труда, пожарной безопасности)</w:t>
            </w:r>
          </w:p>
          <w:p w:rsidR="00E92AD3" w:rsidRDefault="00E92AD3" w:rsidP="00E92AD3">
            <w:pPr>
              <w:pStyle w:val="a7"/>
              <w:widowControl w:val="0"/>
              <w:tabs>
                <w:tab w:val="left" w:pos="683"/>
              </w:tabs>
              <w:spacing w:after="0" w:line="240" w:lineRule="auto"/>
              <w:rPr>
                <w:rStyle w:val="7"/>
                <w:color w:val="000000"/>
                <w:sz w:val="24"/>
                <w:szCs w:val="24"/>
              </w:rPr>
            </w:pPr>
            <w:r>
              <w:rPr>
                <w:rStyle w:val="7"/>
                <w:color w:val="000000"/>
                <w:sz w:val="24"/>
                <w:szCs w:val="24"/>
              </w:rPr>
              <w:t xml:space="preserve">- </w:t>
            </w:r>
            <w:r w:rsidRPr="00480435">
              <w:rPr>
                <w:rStyle w:val="7"/>
                <w:color w:val="000000"/>
                <w:sz w:val="24"/>
                <w:szCs w:val="24"/>
              </w:rPr>
              <w:t>осуществлять мероприятия по управлению стрессом среди сестрин</w:t>
            </w:r>
            <w:r w:rsidRPr="00480435">
              <w:rPr>
                <w:rStyle w:val="7"/>
                <w:color w:val="000000"/>
                <w:sz w:val="24"/>
                <w:szCs w:val="24"/>
              </w:rPr>
              <w:softHyphen/>
              <w:t>ского персонала</w:t>
            </w:r>
          </w:p>
          <w:p w:rsidR="00C948A8" w:rsidRDefault="00C948A8" w:rsidP="00E92AD3">
            <w:pPr>
              <w:pStyle w:val="a7"/>
              <w:widowControl w:val="0"/>
              <w:tabs>
                <w:tab w:val="left" w:pos="683"/>
              </w:tabs>
              <w:spacing w:after="0" w:line="240" w:lineRule="auto"/>
              <w:rPr>
                <w:rStyle w:val="7"/>
                <w:color w:val="000000"/>
                <w:sz w:val="24"/>
                <w:szCs w:val="24"/>
              </w:rPr>
            </w:pPr>
            <w:r>
              <w:rPr>
                <w:rStyle w:val="7"/>
                <w:color w:val="000000"/>
                <w:sz w:val="24"/>
                <w:szCs w:val="24"/>
              </w:rPr>
              <w:t xml:space="preserve">- </w:t>
            </w:r>
            <w:r w:rsidRPr="00480435">
              <w:rPr>
                <w:rStyle w:val="7"/>
                <w:color w:val="000000"/>
                <w:sz w:val="24"/>
                <w:szCs w:val="24"/>
              </w:rPr>
              <w:t>анализировать и разрабатывать программы, планы конкретных меро</w:t>
            </w:r>
            <w:r w:rsidRPr="00480435">
              <w:rPr>
                <w:rStyle w:val="7"/>
                <w:color w:val="000000"/>
                <w:sz w:val="24"/>
                <w:szCs w:val="24"/>
              </w:rPr>
              <w:softHyphen/>
              <w:t>приятий, создавать положения о структурных подразделениях системы управления, должностные инструкции и другие документы, регламенти</w:t>
            </w:r>
            <w:r w:rsidRPr="00480435">
              <w:rPr>
                <w:rStyle w:val="7"/>
                <w:color w:val="000000"/>
                <w:sz w:val="24"/>
                <w:szCs w:val="24"/>
              </w:rPr>
              <w:softHyphen/>
              <w:t>рующие функции структурных подразделений и управленческого персона</w:t>
            </w:r>
            <w:r w:rsidRPr="00480435">
              <w:rPr>
                <w:rStyle w:val="7"/>
                <w:color w:val="000000"/>
                <w:sz w:val="24"/>
                <w:szCs w:val="24"/>
              </w:rPr>
              <w:softHyphen/>
              <w:t>ла</w:t>
            </w:r>
          </w:p>
          <w:p w:rsidR="00C948A8" w:rsidRDefault="00C948A8" w:rsidP="00E92AD3">
            <w:pPr>
              <w:pStyle w:val="a7"/>
              <w:widowControl w:val="0"/>
              <w:tabs>
                <w:tab w:val="left" w:pos="683"/>
              </w:tabs>
              <w:spacing w:after="0" w:line="240" w:lineRule="auto"/>
              <w:rPr>
                <w:rStyle w:val="7"/>
                <w:color w:val="000000"/>
                <w:sz w:val="24"/>
                <w:szCs w:val="24"/>
              </w:rPr>
            </w:pPr>
            <w:r>
              <w:rPr>
                <w:rStyle w:val="7"/>
                <w:color w:val="000000"/>
                <w:sz w:val="24"/>
                <w:szCs w:val="24"/>
              </w:rPr>
              <w:t xml:space="preserve">- </w:t>
            </w:r>
            <w:r w:rsidRPr="00480435">
              <w:rPr>
                <w:rStyle w:val="7"/>
                <w:color w:val="000000"/>
                <w:sz w:val="24"/>
                <w:szCs w:val="24"/>
              </w:rPr>
              <w:t>анализировать рациональность (эффективность) построения органи</w:t>
            </w:r>
            <w:r w:rsidRPr="00480435">
              <w:rPr>
                <w:rStyle w:val="7"/>
                <w:color w:val="000000"/>
                <w:sz w:val="24"/>
                <w:szCs w:val="24"/>
              </w:rPr>
              <w:softHyphen/>
              <w:t>зационной структуры управления, совершенствовать ее для решения пер</w:t>
            </w:r>
            <w:r w:rsidRPr="00480435">
              <w:rPr>
                <w:rStyle w:val="7"/>
                <w:color w:val="000000"/>
                <w:sz w:val="24"/>
                <w:szCs w:val="24"/>
              </w:rPr>
              <w:softHyphen/>
              <w:t>спективных стратегических целей и адаптации к внутренним и внешним условиям деятельности</w:t>
            </w:r>
          </w:p>
          <w:p w:rsidR="00E92AD3" w:rsidRDefault="00E92AD3" w:rsidP="00E92AD3">
            <w:pPr>
              <w:pStyle w:val="a7"/>
              <w:widowControl w:val="0"/>
              <w:tabs>
                <w:tab w:val="left" w:pos="683"/>
              </w:tabs>
              <w:spacing w:after="0" w:line="240" w:lineRule="auto"/>
              <w:rPr>
                <w:rStyle w:val="7"/>
                <w:color w:val="000000"/>
                <w:sz w:val="24"/>
                <w:szCs w:val="24"/>
              </w:rPr>
            </w:pPr>
          </w:p>
          <w:p w:rsidR="00E92AD3" w:rsidRDefault="00E92AD3" w:rsidP="00E92AD3">
            <w:pPr>
              <w:pStyle w:val="a7"/>
              <w:widowControl w:val="0"/>
              <w:tabs>
                <w:tab w:val="left" w:pos="683"/>
              </w:tabs>
              <w:spacing w:after="0" w:line="240" w:lineRule="auto"/>
              <w:rPr>
                <w:rStyle w:val="7"/>
                <w:color w:val="000000"/>
                <w:sz w:val="24"/>
                <w:szCs w:val="24"/>
              </w:rPr>
            </w:pPr>
          </w:p>
          <w:p w:rsidR="00E92AD3" w:rsidRDefault="00E92AD3" w:rsidP="00E92AD3">
            <w:pPr>
              <w:pStyle w:val="a7"/>
              <w:widowControl w:val="0"/>
              <w:tabs>
                <w:tab w:val="left" w:pos="683"/>
              </w:tabs>
              <w:spacing w:after="0" w:line="240" w:lineRule="auto"/>
              <w:rPr>
                <w:rStyle w:val="1"/>
                <w:color w:val="000000"/>
                <w:sz w:val="24"/>
                <w:szCs w:val="24"/>
              </w:rPr>
            </w:pPr>
          </w:p>
          <w:p w:rsidR="00E92AD3" w:rsidRPr="00480435" w:rsidRDefault="00E92AD3" w:rsidP="00E92AD3">
            <w:pPr>
              <w:pStyle w:val="a7"/>
              <w:widowControl w:val="0"/>
              <w:tabs>
                <w:tab w:val="left" w:pos="683"/>
              </w:tabs>
              <w:spacing w:after="0" w:line="240" w:lineRule="auto"/>
              <w:rPr>
                <w:sz w:val="24"/>
                <w:szCs w:val="24"/>
              </w:rPr>
            </w:pPr>
          </w:p>
          <w:p w:rsidR="00E92AD3" w:rsidRDefault="00E92AD3" w:rsidP="00E92AD3">
            <w:pPr>
              <w:pStyle w:val="a7"/>
              <w:widowControl w:val="0"/>
              <w:tabs>
                <w:tab w:val="left" w:pos="683"/>
              </w:tabs>
              <w:spacing w:after="0" w:line="240" w:lineRule="auto"/>
              <w:rPr>
                <w:rStyle w:val="1"/>
                <w:color w:val="000000"/>
                <w:sz w:val="24"/>
                <w:szCs w:val="24"/>
              </w:rPr>
            </w:pPr>
          </w:p>
          <w:p w:rsidR="00E92AD3" w:rsidRPr="00480435" w:rsidRDefault="00E92AD3" w:rsidP="00E92AD3">
            <w:pPr>
              <w:pStyle w:val="a7"/>
              <w:widowControl w:val="0"/>
              <w:tabs>
                <w:tab w:val="left" w:pos="683"/>
              </w:tabs>
              <w:spacing w:after="0" w:line="240" w:lineRule="auto"/>
              <w:rPr>
                <w:sz w:val="24"/>
                <w:szCs w:val="24"/>
              </w:rPr>
            </w:pPr>
          </w:p>
          <w:p w:rsidR="00E92AD3" w:rsidRPr="00480435" w:rsidRDefault="00E92AD3" w:rsidP="00E92AD3">
            <w:pPr>
              <w:pStyle w:val="a7"/>
              <w:widowControl w:val="0"/>
              <w:tabs>
                <w:tab w:val="left" w:pos="683"/>
              </w:tabs>
              <w:spacing w:after="220" w:line="270" w:lineRule="exact"/>
              <w:rPr>
                <w:sz w:val="24"/>
                <w:szCs w:val="24"/>
              </w:rPr>
            </w:pPr>
          </w:p>
          <w:p w:rsidR="002C39A5" w:rsidRPr="00335C18" w:rsidRDefault="002C39A5" w:rsidP="001F3501">
            <w:pPr>
              <w:spacing w:after="0" w:line="240" w:lineRule="auto"/>
              <w:rPr>
                <w:rFonts w:ascii="Times New Roman" w:hAnsi="Times New Roman"/>
                <w:color w:val="FF00FF"/>
                <w:sz w:val="24"/>
                <w:szCs w:val="24"/>
              </w:rPr>
            </w:pPr>
          </w:p>
        </w:tc>
        <w:tc>
          <w:tcPr>
            <w:tcW w:w="2461" w:type="dxa"/>
          </w:tcPr>
          <w:p w:rsidR="00291131" w:rsidRPr="00291131" w:rsidRDefault="00291131" w:rsidP="00291131">
            <w:pPr>
              <w:pStyle w:val="a7"/>
              <w:widowControl w:val="0"/>
              <w:tabs>
                <w:tab w:val="left" w:pos="683"/>
              </w:tabs>
              <w:spacing w:after="0" w:line="240" w:lineRule="auto"/>
              <w:ind w:right="60"/>
              <w:rPr>
                <w:sz w:val="24"/>
                <w:szCs w:val="24"/>
              </w:rPr>
            </w:pPr>
            <w:r>
              <w:rPr>
                <w:rStyle w:val="1"/>
                <w:color w:val="000000"/>
                <w:sz w:val="24"/>
                <w:szCs w:val="24"/>
              </w:rPr>
              <w:lastRenderedPageBreak/>
              <w:t xml:space="preserve">- </w:t>
            </w:r>
            <w:r w:rsidR="00AC151A" w:rsidRPr="00291131">
              <w:rPr>
                <w:rStyle w:val="1"/>
                <w:color w:val="000000"/>
                <w:sz w:val="24"/>
                <w:szCs w:val="24"/>
              </w:rPr>
              <w:t>Конституцию Российской Федерации; законы и иные нормативные правовые акты Российской Федерации в сфере здравоохранения в новой редакции;</w:t>
            </w:r>
          </w:p>
          <w:p w:rsidR="00291131" w:rsidRPr="00291131" w:rsidRDefault="00291131" w:rsidP="00291131">
            <w:pPr>
              <w:pStyle w:val="a7"/>
              <w:widowControl w:val="0"/>
              <w:tabs>
                <w:tab w:val="left" w:pos="68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1"/>
                <w:color w:val="000000"/>
                <w:sz w:val="24"/>
                <w:szCs w:val="24"/>
              </w:rPr>
              <w:t xml:space="preserve">- </w:t>
            </w:r>
            <w:r w:rsidRPr="00291131">
              <w:rPr>
                <w:rStyle w:val="1"/>
                <w:color w:val="000000"/>
                <w:sz w:val="24"/>
                <w:szCs w:val="24"/>
              </w:rPr>
              <w:t>современные тенденции в области экономики, организации труда и управления;</w:t>
            </w:r>
          </w:p>
          <w:p w:rsidR="00291131" w:rsidRPr="00291131" w:rsidRDefault="00291131" w:rsidP="00291131">
            <w:pPr>
              <w:pStyle w:val="a7"/>
              <w:widowControl w:val="0"/>
              <w:tabs>
                <w:tab w:val="left" w:pos="683"/>
              </w:tabs>
              <w:spacing w:after="0" w:line="240" w:lineRule="auto"/>
              <w:rPr>
                <w:rStyle w:val="7"/>
                <w:rFonts w:ascii="Calibri" w:hAnsi="Calibri"/>
                <w:sz w:val="24"/>
                <w:szCs w:val="24"/>
                <w:shd w:val="clear" w:color="auto" w:fill="auto"/>
              </w:rPr>
            </w:pPr>
            <w:r>
              <w:rPr>
                <w:rStyle w:val="7"/>
                <w:color w:val="000000"/>
                <w:sz w:val="24"/>
                <w:szCs w:val="24"/>
              </w:rPr>
              <w:t xml:space="preserve">- </w:t>
            </w:r>
            <w:r w:rsidRPr="00291131">
              <w:rPr>
                <w:rStyle w:val="7"/>
                <w:color w:val="000000"/>
                <w:sz w:val="24"/>
                <w:szCs w:val="24"/>
              </w:rPr>
              <w:t>структуру современной системы здравоохранения РФ</w:t>
            </w:r>
          </w:p>
          <w:p w:rsidR="00291131" w:rsidRPr="00291131" w:rsidRDefault="00291131" w:rsidP="00291131">
            <w:pPr>
              <w:pStyle w:val="a7"/>
              <w:widowControl w:val="0"/>
              <w:tabs>
                <w:tab w:val="left" w:pos="683"/>
              </w:tabs>
              <w:spacing w:after="0" w:line="240" w:lineRule="auto"/>
              <w:rPr>
                <w:rStyle w:val="7"/>
                <w:rFonts w:ascii="Calibri" w:hAnsi="Calibri"/>
                <w:sz w:val="24"/>
                <w:szCs w:val="24"/>
                <w:shd w:val="clear" w:color="auto" w:fill="auto"/>
              </w:rPr>
            </w:pPr>
            <w:r>
              <w:rPr>
                <w:rStyle w:val="7"/>
                <w:color w:val="000000"/>
                <w:sz w:val="24"/>
                <w:szCs w:val="24"/>
              </w:rPr>
              <w:t xml:space="preserve">- </w:t>
            </w:r>
            <w:r w:rsidRPr="00291131">
              <w:rPr>
                <w:rStyle w:val="7"/>
                <w:color w:val="000000"/>
                <w:sz w:val="24"/>
                <w:szCs w:val="24"/>
              </w:rPr>
              <w:t>основные положения законодательных актов, правительственных по</w:t>
            </w:r>
            <w:r w:rsidRPr="00291131">
              <w:rPr>
                <w:rStyle w:val="7"/>
                <w:color w:val="000000"/>
                <w:sz w:val="24"/>
                <w:szCs w:val="24"/>
              </w:rPr>
              <w:softHyphen/>
              <w:t>становлений, приказов в области охраны здоровья населения и деятельно</w:t>
            </w:r>
            <w:r w:rsidRPr="00291131">
              <w:rPr>
                <w:rStyle w:val="7"/>
                <w:color w:val="000000"/>
                <w:sz w:val="24"/>
                <w:szCs w:val="24"/>
              </w:rPr>
              <w:softHyphen/>
              <w:t>сти лечебно-</w:t>
            </w:r>
            <w:r w:rsidRPr="00291131">
              <w:rPr>
                <w:rStyle w:val="7"/>
                <w:color w:val="000000"/>
                <w:sz w:val="24"/>
                <w:szCs w:val="24"/>
              </w:rPr>
              <w:lastRenderedPageBreak/>
              <w:t>профилактических учреждений</w:t>
            </w:r>
          </w:p>
          <w:p w:rsidR="00291131" w:rsidRPr="00291131" w:rsidRDefault="00291131" w:rsidP="00291131">
            <w:pPr>
              <w:pStyle w:val="71"/>
              <w:shd w:val="clear" w:color="auto" w:fill="auto"/>
              <w:tabs>
                <w:tab w:val="left" w:pos="935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7"/>
                <w:color w:val="000000"/>
                <w:sz w:val="24"/>
                <w:szCs w:val="24"/>
              </w:rPr>
              <w:t xml:space="preserve">- </w:t>
            </w:r>
            <w:r w:rsidRPr="00291131">
              <w:rPr>
                <w:rStyle w:val="7"/>
                <w:color w:val="000000"/>
                <w:sz w:val="24"/>
                <w:szCs w:val="24"/>
              </w:rPr>
              <w:t xml:space="preserve">основные положения: </w:t>
            </w:r>
            <w:r>
              <w:rPr>
                <w:rStyle w:val="7"/>
                <w:color w:val="000000"/>
                <w:sz w:val="24"/>
                <w:szCs w:val="24"/>
              </w:rPr>
              <w:t xml:space="preserve">    </w:t>
            </w:r>
            <w:r w:rsidRPr="00291131">
              <w:rPr>
                <w:rStyle w:val="7"/>
                <w:color w:val="000000"/>
                <w:sz w:val="24"/>
                <w:szCs w:val="24"/>
              </w:rPr>
              <w:t xml:space="preserve">Конституции, Гражданского кодекса РФ, </w:t>
            </w:r>
            <w:proofErr w:type="spellStart"/>
            <w:r w:rsidRPr="00291131">
              <w:rPr>
                <w:rStyle w:val="7"/>
                <w:color w:val="000000"/>
                <w:sz w:val="24"/>
                <w:szCs w:val="24"/>
              </w:rPr>
              <w:t>Ука</w:t>
            </w:r>
            <w:proofErr w:type="spellEnd"/>
            <w:r w:rsidRPr="00291131">
              <w:rPr>
                <w:rStyle w:val="7"/>
                <w:color w:val="000000"/>
                <w:sz w:val="24"/>
                <w:szCs w:val="24"/>
              </w:rPr>
              <w:softHyphen/>
            </w:r>
          </w:p>
          <w:p w:rsidR="00291131" w:rsidRPr="00291131" w:rsidRDefault="00291131" w:rsidP="00291131">
            <w:pPr>
              <w:pStyle w:val="71"/>
              <w:shd w:val="clear" w:color="auto" w:fill="auto"/>
              <w:tabs>
                <w:tab w:val="left" w:pos="935"/>
              </w:tabs>
              <w:spacing w:after="0" w:line="240" w:lineRule="auto"/>
              <w:ind w:right="40" w:firstLine="0"/>
              <w:jc w:val="left"/>
              <w:rPr>
                <w:sz w:val="24"/>
                <w:szCs w:val="24"/>
              </w:rPr>
            </w:pPr>
            <w:r w:rsidRPr="00291131">
              <w:rPr>
                <w:rStyle w:val="7"/>
                <w:color w:val="000000"/>
                <w:sz w:val="24"/>
                <w:szCs w:val="24"/>
              </w:rPr>
              <w:t>зов Президента РФ, Постановлений Правительства РФ; н</w:t>
            </w:r>
            <w:r>
              <w:rPr>
                <w:rStyle w:val="7"/>
                <w:color w:val="000000"/>
                <w:sz w:val="24"/>
                <w:szCs w:val="24"/>
              </w:rPr>
              <w:t>ормативных ак</w:t>
            </w:r>
            <w:r>
              <w:rPr>
                <w:rStyle w:val="7"/>
                <w:color w:val="000000"/>
                <w:sz w:val="24"/>
                <w:szCs w:val="24"/>
              </w:rPr>
              <w:softHyphen/>
              <w:t xml:space="preserve">тов, инструктивно </w:t>
            </w:r>
            <w:r w:rsidRPr="00291131">
              <w:rPr>
                <w:rStyle w:val="7"/>
                <w:color w:val="000000"/>
                <w:sz w:val="24"/>
                <w:szCs w:val="24"/>
              </w:rPr>
              <w:t>методических материалов, приказов, распоряжений</w:t>
            </w:r>
          </w:p>
          <w:p w:rsidR="00291131" w:rsidRDefault="00291131" w:rsidP="00291131">
            <w:pPr>
              <w:pStyle w:val="a7"/>
              <w:widowControl w:val="0"/>
              <w:tabs>
                <w:tab w:val="left" w:pos="683"/>
              </w:tabs>
              <w:spacing w:after="0" w:line="240" w:lineRule="auto"/>
              <w:rPr>
                <w:rStyle w:val="7"/>
                <w:color w:val="000000"/>
                <w:sz w:val="24"/>
                <w:szCs w:val="24"/>
              </w:rPr>
            </w:pPr>
            <w:r w:rsidRPr="00291131">
              <w:rPr>
                <w:rStyle w:val="7"/>
                <w:color w:val="000000"/>
                <w:sz w:val="24"/>
                <w:szCs w:val="24"/>
              </w:rPr>
              <w:t>Минздрава РФ, регламентирующих сестринскую деятельность</w:t>
            </w:r>
          </w:p>
          <w:p w:rsidR="00775F49" w:rsidRDefault="00775F49" w:rsidP="00291131">
            <w:pPr>
              <w:pStyle w:val="a7"/>
              <w:widowControl w:val="0"/>
              <w:tabs>
                <w:tab w:val="left" w:pos="683"/>
              </w:tabs>
              <w:spacing w:after="0" w:line="240" w:lineRule="auto"/>
              <w:rPr>
                <w:rStyle w:val="7"/>
                <w:color w:val="000000"/>
                <w:sz w:val="24"/>
                <w:szCs w:val="24"/>
              </w:rPr>
            </w:pPr>
            <w:r w:rsidRPr="00775F49">
              <w:rPr>
                <w:rStyle w:val="7"/>
                <w:color w:val="000000"/>
                <w:sz w:val="24"/>
                <w:szCs w:val="24"/>
              </w:rPr>
              <w:t xml:space="preserve">- методы управления рабочим временем и стрессом </w:t>
            </w:r>
            <w:r>
              <w:rPr>
                <w:rStyle w:val="7"/>
                <w:color w:val="000000"/>
                <w:sz w:val="24"/>
                <w:szCs w:val="24"/>
              </w:rPr>
              <w:t xml:space="preserve">на рабочем </w:t>
            </w:r>
            <w:r w:rsidRPr="00775F49">
              <w:rPr>
                <w:rStyle w:val="7"/>
                <w:color w:val="000000"/>
                <w:sz w:val="24"/>
                <w:szCs w:val="24"/>
              </w:rPr>
              <w:t>месте</w:t>
            </w:r>
          </w:p>
          <w:p w:rsidR="00775F49" w:rsidRDefault="00775F49" w:rsidP="00291131">
            <w:pPr>
              <w:pStyle w:val="a7"/>
              <w:widowControl w:val="0"/>
              <w:tabs>
                <w:tab w:val="left" w:pos="683"/>
              </w:tabs>
              <w:spacing w:after="0" w:line="240" w:lineRule="auto"/>
              <w:rPr>
                <w:rStyle w:val="7"/>
                <w:color w:val="000000"/>
                <w:sz w:val="24"/>
                <w:szCs w:val="24"/>
              </w:rPr>
            </w:pPr>
            <w:r>
              <w:rPr>
                <w:rStyle w:val="7"/>
                <w:color w:val="000000"/>
                <w:sz w:val="24"/>
                <w:szCs w:val="24"/>
              </w:rPr>
              <w:t xml:space="preserve">- </w:t>
            </w:r>
            <w:r w:rsidRPr="00480435">
              <w:rPr>
                <w:rStyle w:val="7"/>
                <w:color w:val="000000"/>
                <w:sz w:val="24"/>
                <w:szCs w:val="24"/>
              </w:rPr>
              <w:t>Основы российской правовой системы и законодательства, правовых и нравственно-этических норм в сферах профессиональной и социальной деятельности</w:t>
            </w:r>
          </w:p>
          <w:p w:rsidR="00775F49" w:rsidRDefault="00775F49" w:rsidP="00291131">
            <w:pPr>
              <w:pStyle w:val="a7"/>
              <w:widowControl w:val="0"/>
              <w:tabs>
                <w:tab w:val="left" w:pos="683"/>
              </w:tabs>
              <w:spacing w:after="0" w:line="240" w:lineRule="auto"/>
              <w:rPr>
                <w:rStyle w:val="7"/>
                <w:color w:val="000000"/>
                <w:sz w:val="24"/>
                <w:szCs w:val="24"/>
              </w:rPr>
            </w:pPr>
            <w:r>
              <w:rPr>
                <w:rStyle w:val="7"/>
                <w:color w:val="000000"/>
                <w:sz w:val="24"/>
                <w:szCs w:val="24"/>
              </w:rPr>
              <w:t xml:space="preserve">- </w:t>
            </w:r>
            <w:r w:rsidRPr="00480435">
              <w:rPr>
                <w:rStyle w:val="7"/>
                <w:color w:val="000000"/>
                <w:sz w:val="24"/>
                <w:szCs w:val="24"/>
              </w:rPr>
              <w:t>руководство сестринским персоналом и разработка управленческих решений по повышению эффективности работы организации</w:t>
            </w:r>
          </w:p>
          <w:p w:rsidR="00775F49" w:rsidRPr="00480435" w:rsidRDefault="00775F49" w:rsidP="00775F49">
            <w:pPr>
              <w:pStyle w:val="71"/>
              <w:shd w:val="clear" w:color="auto" w:fill="auto"/>
              <w:tabs>
                <w:tab w:val="left" w:pos="941"/>
              </w:tabs>
              <w:spacing w:after="0" w:line="322" w:lineRule="exact"/>
              <w:ind w:right="20" w:firstLine="0"/>
              <w:jc w:val="left"/>
              <w:rPr>
                <w:sz w:val="24"/>
                <w:szCs w:val="24"/>
              </w:rPr>
            </w:pPr>
            <w:r>
              <w:rPr>
                <w:rStyle w:val="7"/>
                <w:color w:val="000000"/>
                <w:sz w:val="24"/>
                <w:szCs w:val="24"/>
              </w:rPr>
              <w:t xml:space="preserve">- </w:t>
            </w:r>
            <w:r w:rsidRPr="00480435">
              <w:rPr>
                <w:rStyle w:val="7"/>
                <w:color w:val="000000"/>
                <w:sz w:val="24"/>
                <w:szCs w:val="24"/>
              </w:rPr>
              <w:t xml:space="preserve">анализ работы и оценка потенциальных возможностей развития сестринской службы учреждения, определение потребности в </w:t>
            </w:r>
            <w:r w:rsidRPr="00480435">
              <w:rPr>
                <w:rStyle w:val="7"/>
                <w:color w:val="000000"/>
                <w:sz w:val="24"/>
                <w:szCs w:val="24"/>
              </w:rPr>
              <w:lastRenderedPageBreak/>
              <w:t>изменениях в организации, составление программ нововведений и разработка плана мероприятий по их реализации;</w:t>
            </w:r>
          </w:p>
          <w:p w:rsidR="00775F49" w:rsidRDefault="00775F49" w:rsidP="00775F49">
            <w:pPr>
              <w:pStyle w:val="a7"/>
              <w:widowControl w:val="0"/>
              <w:tabs>
                <w:tab w:val="left" w:pos="683"/>
              </w:tabs>
              <w:spacing w:after="0" w:line="240" w:lineRule="auto"/>
              <w:rPr>
                <w:rStyle w:val="7"/>
                <w:color w:val="000000"/>
                <w:sz w:val="24"/>
                <w:szCs w:val="24"/>
              </w:rPr>
            </w:pPr>
            <w:r>
              <w:rPr>
                <w:rStyle w:val="7"/>
                <w:color w:val="000000"/>
                <w:sz w:val="24"/>
                <w:szCs w:val="24"/>
              </w:rPr>
              <w:t xml:space="preserve">- </w:t>
            </w:r>
            <w:r w:rsidRPr="00480435">
              <w:rPr>
                <w:rStyle w:val="7"/>
                <w:color w:val="000000"/>
                <w:sz w:val="24"/>
                <w:szCs w:val="24"/>
              </w:rPr>
              <w:t>организацию и обеспечение сестринского процесса, ориентированного на индивидуальные потребности пациента</w:t>
            </w:r>
          </w:p>
          <w:p w:rsidR="002C39A5" w:rsidRPr="00291131" w:rsidRDefault="002C39A5" w:rsidP="00291131">
            <w:pPr>
              <w:spacing w:after="0" w:line="240" w:lineRule="auto"/>
              <w:rPr>
                <w:rFonts w:ascii="Times New Roman" w:hAnsi="Times New Roman"/>
                <w:color w:val="FF00FF"/>
                <w:sz w:val="24"/>
                <w:szCs w:val="24"/>
              </w:rPr>
            </w:pPr>
          </w:p>
        </w:tc>
      </w:tr>
      <w:tr w:rsidR="00C948A8" w:rsidRPr="001F3501" w:rsidTr="00F54A56">
        <w:tc>
          <w:tcPr>
            <w:tcW w:w="2340" w:type="dxa"/>
          </w:tcPr>
          <w:p w:rsidR="002C39A5" w:rsidRPr="00335C18" w:rsidRDefault="004B7C6D" w:rsidP="001F3501">
            <w:pPr>
              <w:spacing w:after="0" w:line="240" w:lineRule="auto"/>
              <w:rPr>
                <w:rFonts w:ascii="Times New Roman" w:hAnsi="Times New Roman"/>
                <w:color w:val="FF00FF"/>
                <w:sz w:val="20"/>
                <w:szCs w:val="20"/>
              </w:rPr>
            </w:pPr>
            <w:r w:rsidRPr="00CD3931">
              <w:rPr>
                <w:rStyle w:val="blk"/>
                <w:rFonts w:ascii="Times New Roman" w:hAnsi="Times New Roman"/>
                <w:sz w:val="24"/>
                <w:szCs w:val="24"/>
              </w:rPr>
              <w:lastRenderedPageBreak/>
              <w:t xml:space="preserve">готовность к </w:t>
            </w:r>
            <w:r>
              <w:rPr>
                <w:rStyle w:val="blk"/>
                <w:rFonts w:ascii="Times New Roman" w:hAnsi="Times New Roman"/>
                <w:sz w:val="24"/>
                <w:szCs w:val="24"/>
              </w:rPr>
              <w:t xml:space="preserve">внедрению новых организационных форм и ресурсосберегающих технологий деятельности сестринского персонала </w:t>
            </w:r>
            <w:r w:rsidRPr="00CD3931">
              <w:rPr>
                <w:rStyle w:val="blk"/>
                <w:rFonts w:ascii="Times New Roman" w:hAnsi="Times New Roman"/>
                <w:sz w:val="24"/>
                <w:szCs w:val="24"/>
              </w:rPr>
              <w:t>(ПК-2)</w:t>
            </w:r>
          </w:p>
        </w:tc>
        <w:tc>
          <w:tcPr>
            <w:tcW w:w="2336" w:type="dxa"/>
          </w:tcPr>
          <w:p w:rsidR="002C39A5" w:rsidRDefault="00C948A8" w:rsidP="001F3501">
            <w:pPr>
              <w:spacing w:after="0" w:line="240" w:lineRule="auto"/>
              <w:rPr>
                <w:rStyle w:val="7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FF"/>
                <w:sz w:val="20"/>
                <w:szCs w:val="20"/>
              </w:rPr>
              <w:t xml:space="preserve">- </w:t>
            </w:r>
            <w:r w:rsidRPr="00480435">
              <w:rPr>
                <w:rStyle w:val="7"/>
                <w:color w:val="000000"/>
                <w:sz w:val="24"/>
                <w:szCs w:val="24"/>
              </w:rPr>
              <w:t xml:space="preserve">умением заключать </w:t>
            </w:r>
            <w:proofErr w:type="gramStart"/>
            <w:r w:rsidRPr="00480435">
              <w:rPr>
                <w:rStyle w:val="7"/>
                <w:color w:val="000000"/>
                <w:sz w:val="24"/>
                <w:szCs w:val="24"/>
              </w:rPr>
              <w:t>коллективный</w:t>
            </w:r>
            <w:proofErr w:type="gramEnd"/>
            <w:r w:rsidRPr="00480435">
              <w:rPr>
                <w:rStyle w:val="7"/>
                <w:color w:val="000000"/>
                <w:sz w:val="24"/>
                <w:szCs w:val="24"/>
              </w:rPr>
              <w:t xml:space="preserve"> и индивидуальные договора; составлять должностные инструкции; принимать и увольнять сотрудников; составлять правила внутреннего трудового распорядка</w:t>
            </w:r>
          </w:p>
          <w:p w:rsidR="00C948A8" w:rsidRDefault="00C948A8" w:rsidP="001F3501">
            <w:pPr>
              <w:spacing w:after="0" w:line="240" w:lineRule="auto"/>
              <w:rPr>
                <w:rStyle w:val="7"/>
                <w:color w:val="000000"/>
                <w:sz w:val="24"/>
                <w:szCs w:val="24"/>
              </w:rPr>
            </w:pPr>
            <w:r>
              <w:rPr>
                <w:rStyle w:val="7"/>
                <w:color w:val="000000"/>
                <w:sz w:val="24"/>
                <w:szCs w:val="24"/>
              </w:rPr>
              <w:t xml:space="preserve">- </w:t>
            </w:r>
            <w:r w:rsidRPr="00480435">
              <w:rPr>
                <w:rStyle w:val="7"/>
                <w:color w:val="000000"/>
                <w:sz w:val="24"/>
                <w:szCs w:val="24"/>
              </w:rPr>
              <w:t>умением вести учет труда и заработной платы; вести документацию по учету кадров</w:t>
            </w:r>
          </w:p>
          <w:p w:rsidR="00C948A8" w:rsidRDefault="00C948A8" w:rsidP="001F3501">
            <w:pPr>
              <w:spacing w:after="0" w:line="240" w:lineRule="auto"/>
              <w:rPr>
                <w:rStyle w:val="7"/>
                <w:color w:val="000000"/>
                <w:sz w:val="24"/>
                <w:szCs w:val="24"/>
              </w:rPr>
            </w:pPr>
            <w:r>
              <w:rPr>
                <w:rStyle w:val="7"/>
                <w:color w:val="000000"/>
                <w:sz w:val="24"/>
                <w:szCs w:val="24"/>
              </w:rPr>
              <w:t xml:space="preserve">- </w:t>
            </w:r>
            <w:r w:rsidR="00B917CB" w:rsidRPr="00480435">
              <w:rPr>
                <w:rStyle w:val="7"/>
                <w:color w:val="000000"/>
                <w:sz w:val="24"/>
                <w:szCs w:val="24"/>
              </w:rPr>
              <w:t>навыками по подбору, расстановке, подготовке и переподготовке персонала</w:t>
            </w:r>
          </w:p>
          <w:p w:rsidR="00B917CB" w:rsidRDefault="00B917CB" w:rsidP="001F3501">
            <w:pPr>
              <w:spacing w:after="0" w:line="240" w:lineRule="auto"/>
              <w:rPr>
                <w:rStyle w:val="7"/>
                <w:color w:val="000000"/>
                <w:sz w:val="24"/>
                <w:szCs w:val="24"/>
              </w:rPr>
            </w:pPr>
            <w:r>
              <w:rPr>
                <w:rStyle w:val="7"/>
                <w:color w:val="000000"/>
                <w:sz w:val="24"/>
                <w:szCs w:val="24"/>
              </w:rPr>
              <w:t>-</w:t>
            </w:r>
            <w:r w:rsidRPr="00480435">
              <w:rPr>
                <w:rStyle w:val="20"/>
                <w:color w:val="000000"/>
                <w:szCs w:val="24"/>
              </w:rPr>
              <w:t xml:space="preserve"> </w:t>
            </w:r>
            <w:r w:rsidRPr="00480435">
              <w:rPr>
                <w:rStyle w:val="7"/>
                <w:color w:val="000000"/>
                <w:sz w:val="24"/>
                <w:szCs w:val="24"/>
              </w:rPr>
              <w:t xml:space="preserve">навыками поиска, сбора, систематизации и использования </w:t>
            </w:r>
            <w:r w:rsidRPr="00480435">
              <w:rPr>
                <w:rStyle w:val="7"/>
                <w:color w:val="000000"/>
                <w:sz w:val="24"/>
                <w:szCs w:val="24"/>
              </w:rPr>
              <w:lastRenderedPageBreak/>
              <w:t>экономической информации, практически применять средства организационной и вычисли</w:t>
            </w:r>
            <w:r w:rsidRPr="00480435">
              <w:rPr>
                <w:rStyle w:val="7"/>
                <w:color w:val="000000"/>
                <w:sz w:val="24"/>
                <w:szCs w:val="24"/>
              </w:rPr>
              <w:softHyphen/>
              <w:t>тельной техники</w:t>
            </w:r>
          </w:p>
          <w:p w:rsidR="00B917CB" w:rsidRDefault="00B917CB" w:rsidP="001F3501">
            <w:pPr>
              <w:spacing w:after="0" w:line="240" w:lineRule="auto"/>
              <w:rPr>
                <w:rStyle w:val="7"/>
                <w:color w:val="000000"/>
                <w:sz w:val="24"/>
                <w:szCs w:val="24"/>
              </w:rPr>
            </w:pPr>
            <w:r>
              <w:rPr>
                <w:rStyle w:val="7"/>
                <w:color w:val="000000"/>
                <w:sz w:val="24"/>
                <w:szCs w:val="24"/>
              </w:rPr>
              <w:t xml:space="preserve">- </w:t>
            </w:r>
            <w:r w:rsidRPr="00480435">
              <w:rPr>
                <w:rStyle w:val="7"/>
                <w:color w:val="000000"/>
                <w:sz w:val="24"/>
                <w:szCs w:val="24"/>
              </w:rPr>
              <w:t xml:space="preserve">Оценке уровня профессиональной готовности кадров в области сестринского дела, проведения </w:t>
            </w:r>
            <w:proofErr w:type="gramStart"/>
            <w:r w:rsidRPr="00480435">
              <w:rPr>
                <w:rStyle w:val="7"/>
                <w:color w:val="000000"/>
                <w:sz w:val="24"/>
                <w:szCs w:val="24"/>
              </w:rPr>
              <w:t>методического анализа</w:t>
            </w:r>
            <w:proofErr w:type="gramEnd"/>
            <w:r w:rsidRPr="00480435">
              <w:rPr>
                <w:rStyle w:val="7"/>
                <w:color w:val="000000"/>
                <w:sz w:val="24"/>
                <w:szCs w:val="24"/>
              </w:rPr>
              <w:t xml:space="preserve"> дидактического материала для преподавания, организации и проведения учебного процесса в образовательных учреждениях и учреждениях здравоохранения по постановке и решению профессиональных задач</w:t>
            </w:r>
          </w:p>
          <w:p w:rsidR="00B917CB" w:rsidRDefault="00B917CB" w:rsidP="00B917CB">
            <w:r>
              <w:rPr>
                <w:rStyle w:val="7"/>
                <w:color w:val="000000"/>
                <w:sz w:val="24"/>
                <w:szCs w:val="24"/>
              </w:rPr>
              <w:t>-</w:t>
            </w:r>
            <w:r w:rsidRPr="00480435">
              <w:rPr>
                <w:rStyle w:val="7"/>
                <w:color w:val="000000"/>
                <w:sz w:val="24"/>
                <w:szCs w:val="24"/>
              </w:rPr>
              <w:t xml:space="preserve">Практическому применению методов маркетинговых исследований, осуществления управления материальными ресурсами </w:t>
            </w:r>
            <w:proofErr w:type="gramStart"/>
            <w:r w:rsidRPr="00480435">
              <w:rPr>
                <w:rStyle w:val="7"/>
                <w:color w:val="000000"/>
                <w:sz w:val="24"/>
                <w:szCs w:val="24"/>
              </w:rPr>
              <w:t>с</w:t>
            </w:r>
            <w:proofErr w:type="gramEnd"/>
            <w:r w:rsidRPr="00480435">
              <w:rPr>
                <w:rStyle w:val="7"/>
                <w:color w:val="000000"/>
                <w:sz w:val="24"/>
                <w:szCs w:val="24"/>
              </w:rPr>
              <w:t xml:space="preserve"> </w:t>
            </w:r>
          </w:p>
          <w:p w:rsidR="00B917CB" w:rsidRDefault="00B917CB" w:rsidP="00B917CB">
            <w:pPr>
              <w:rPr>
                <w:rStyle w:val="7"/>
                <w:color w:val="000000"/>
                <w:sz w:val="24"/>
                <w:szCs w:val="24"/>
              </w:rPr>
            </w:pPr>
            <w:r w:rsidRPr="00480435">
              <w:rPr>
                <w:rStyle w:val="7"/>
                <w:color w:val="000000"/>
                <w:sz w:val="24"/>
                <w:szCs w:val="24"/>
              </w:rPr>
              <w:t>целью их рационального использования</w:t>
            </w:r>
          </w:p>
          <w:p w:rsidR="00B917CB" w:rsidRPr="00335C18" w:rsidRDefault="00B917CB" w:rsidP="00E30445">
            <w:pPr>
              <w:rPr>
                <w:rFonts w:ascii="Times New Roman" w:hAnsi="Times New Roman"/>
                <w:color w:val="FF00FF"/>
                <w:sz w:val="20"/>
                <w:szCs w:val="20"/>
              </w:rPr>
            </w:pPr>
            <w:r>
              <w:rPr>
                <w:rStyle w:val="7"/>
                <w:color w:val="000000"/>
                <w:sz w:val="24"/>
                <w:szCs w:val="24"/>
              </w:rPr>
              <w:t xml:space="preserve">- </w:t>
            </w:r>
            <w:r w:rsidRPr="00480435">
              <w:rPr>
                <w:rStyle w:val="7"/>
                <w:color w:val="000000"/>
                <w:sz w:val="24"/>
                <w:szCs w:val="24"/>
              </w:rPr>
              <w:t>умением вести учет труда и заработной платы; вести документацию по учету кадров</w:t>
            </w:r>
          </w:p>
        </w:tc>
        <w:tc>
          <w:tcPr>
            <w:tcW w:w="2371" w:type="dxa"/>
          </w:tcPr>
          <w:p w:rsidR="00E92AD3" w:rsidRDefault="00E92AD3" w:rsidP="00E92AD3">
            <w:pPr>
              <w:pStyle w:val="a7"/>
              <w:widowControl w:val="0"/>
              <w:tabs>
                <w:tab w:val="left" w:pos="683"/>
              </w:tabs>
              <w:spacing w:after="76" w:line="220" w:lineRule="exact"/>
              <w:rPr>
                <w:rStyle w:val="1"/>
                <w:color w:val="000000"/>
                <w:sz w:val="24"/>
                <w:szCs w:val="24"/>
              </w:rPr>
            </w:pPr>
            <w:r>
              <w:rPr>
                <w:rStyle w:val="1"/>
                <w:color w:val="000000"/>
                <w:sz w:val="24"/>
                <w:szCs w:val="24"/>
              </w:rPr>
              <w:lastRenderedPageBreak/>
              <w:t xml:space="preserve">- </w:t>
            </w:r>
            <w:r w:rsidRPr="00480435">
              <w:rPr>
                <w:rStyle w:val="1"/>
                <w:color w:val="000000"/>
                <w:sz w:val="24"/>
                <w:szCs w:val="24"/>
              </w:rPr>
              <w:t>рационального использования трудовых, финансовых и материальных ресурсов</w:t>
            </w:r>
          </w:p>
          <w:p w:rsidR="00E92AD3" w:rsidRDefault="00E92AD3" w:rsidP="00E92AD3">
            <w:pPr>
              <w:pStyle w:val="a7"/>
              <w:widowControl w:val="0"/>
              <w:tabs>
                <w:tab w:val="left" w:pos="683"/>
              </w:tabs>
              <w:spacing w:after="0" w:line="240" w:lineRule="auto"/>
              <w:rPr>
                <w:rStyle w:val="1"/>
                <w:color w:val="000000"/>
                <w:sz w:val="24"/>
                <w:szCs w:val="24"/>
              </w:rPr>
            </w:pPr>
            <w:r>
              <w:rPr>
                <w:rStyle w:val="1"/>
                <w:color w:val="000000"/>
                <w:sz w:val="24"/>
                <w:szCs w:val="24"/>
              </w:rPr>
              <w:t xml:space="preserve">- </w:t>
            </w:r>
            <w:r w:rsidRPr="00480435">
              <w:rPr>
                <w:rStyle w:val="1"/>
                <w:color w:val="000000"/>
                <w:sz w:val="24"/>
                <w:szCs w:val="24"/>
              </w:rPr>
              <w:t>выявлять производственные проблемы</w:t>
            </w:r>
          </w:p>
          <w:p w:rsidR="00E92AD3" w:rsidRPr="00480435" w:rsidRDefault="00E92AD3" w:rsidP="00E92AD3">
            <w:pPr>
              <w:pStyle w:val="a7"/>
              <w:widowControl w:val="0"/>
              <w:tabs>
                <w:tab w:val="left" w:pos="68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1"/>
                <w:color w:val="000000"/>
                <w:sz w:val="24"/>
                <w:szCs w:val="24"/>
              </w:rPr>
              <w:t xml:space="preserve">- </w:t>
            </w:r>
            <w:r w:rsidRPr="00480435">
              <w:rPr>
                <w:rStyle w:val="1"/>
                <w:color w:val="000000"/>
                <w:sz w:val="24"/>
                <w:szCs w:val="24"/>
              </w:rPr>
              <w:t>применять техники поиска решений проблем</w:t>
            </w:r>
          </w:p>
          <w:p w:rsidR="00E92AD3" w:rsidRDefault="00E92AD3" w:rsidP="00E92AD3">
            <w:pPr>
              <w:pStyle w:val="a7"/>
              <w:widowControl w:val="0"/>
              <w:tabs>
                <w:tab w:val="left" w:pos="683"/>
              </w:tabs>
              <w:spacing w:after="0" w:line="240" w:lineRule="auto"/>
              <w:rPr>
                <w:rStyle w:val="7"/>
                <w:color w:val="000000"/>
                <w:sz w:val="24"/>
                <w:szCs w:val="24"/>
              </w:rPr>
            </w:pPr>
            <w:r>
              <w:rPr>
                <w:rStyle w:val="7"/>
                <w:color w:val="000000"/>
                <w:sz w:val="24"/>
                <w:szCs w:val="24"/>
              </w:rPr>
              <w:t xml:space="preserve">- </w:t>
            </w:r>
            <w:r w:rsidRPr="00480435">
              <w:rPr>
                <w:rStyle w:val="7"/>
                <w:color w:val="000000"/>
                <w:sz w:val="24"/>
                <w:szCs w:val="24"/>
              </w:rPr>
              <w:t>применять нормативную, справочную и научную литературу для ре</w:t>
            </w:r>
            <w:r w:rsidRPr="00480435">
              <w:rPr>
                <w:rStyle w:val="7"/>
                <w:color w:val="000000"/>
                <w:sz w:val="24"/>
                <w:szCs w:val="24"/>
              </w:rPr>
              <w:softHyphen/>
              <w:t>шения профессиональных задач</w:t>
            </w:r>
          </w:p>
          <w:p w:rsidR="00E92AD3" w:rsidRDefault="00E92AD3" w:rsidP="00E92AD3">
            <w:pPr>
              <w:pStyle w:val="a7"/>
              <w:widowControl w:val="0"/>
              <w:tabs>
                <w:tab w:val="left" w:pos="683"/>
              </w:tabs>
              <w:spacing w:after="0" w:line="240" w:lineRule="auto"/>
              <w:rPr>
                <w:rStyle w:val="7"/>
                <w:color w:val="000000"/>
                <w:sz w:val="24"/>
                <w:szCs w:val="24"/>
              </w:rPr>
            </w:pPr>
            <w:r>
              <w:rPr>
                <w:rStyle w:val="7"/>
                <w:color w:val="000000"/>
                <w:sz w:val="24"/>
                <w:szCs w:val="24"/>
              </w:rPr>
              <w:t>-</w:t>
            </w:r>
            <w:r w:rsidRPr="004B518F">
              <w:rPr>
                <w:rStyle w:val="20"/>
                <w:color w:val="000000"/>
                <w:szCs w:val="24"/>
              </w:rPr>
              <w:t xml:space="preserve"> </w:t>
            </w:r>
            <w:r w:rsidRPr="004B518F">
              <w:rPr>
                <w:rStyle w:val="7"/>
                <w:color w:val="000000"/>
                <w:sz w:val="24"/>
                <w:szCs w:val="24"/>
              </w:rPr>
              <w:t>пользоваться важней</w:t>
            </w:r>
            <w:r w:rsidRPr="004B518F">
              <w:rPr>
                <w:rStyle w:val="70"/>
                <w:color w:val="000000"/>
                <w:sz w:val="24"/>
                <w:szCs w:val="24"/>
                <w:u w:val="none"/>
              </w:rPr>
              <w:t>ши</w:t>
            </w:r>
            <w:r w:rsidRPr="004B518F">
              <w:rPr>
                <w:rStyle w:val="7"/>
                <w:color w:val="000000"/>
                <w:sz w:val="24"/>
                <w:szCs w:val="24"/>
              </w:rPr>
              <w:t>ми методами разработки и принятия решений в маркетинговой программе организации</w:t>
            </w:r>
          </w:p>
          <w:p w:rsidR="00E92AD3" w:rsidRDefault="00E92AD3" w:rsidP="00E92AD3">
            <w:pPr>
              <w:pStyle w:val="a7"/>
              <w:widowControl w:val="0"/>
              <w:tabs>
                <w:tab w:val="left" w:pos="683"/>
              </w:tabs>
              <w:spacing w:after="0" w:line="240" w:lineRule="auto"/>
              <w:rPr>
                <w:rStyle w:val="7"/>
                <w:color w:val="000000"/>
                <w:sz w:val="24"/>
                <w:szCs w:val="24"/>
              </w:rPr>
            </w:pPr>
            <w:r>
              <w:rPr>
                <w:rStyle w:val="7"/>
                <w:color w:val="000000"/>
                <w:sz w:val="24"/>
                <w:szCs w:val="24"/>
              </w:rPr>
              <w:t xml:space="preserve">- </w:t>
            </w:r>
            <w:r w:rsidRPr="00480435">
              <w:rPr>
                <w:rStyle w:val="7"/>
                <w:color w:val="000000"/>
                <w:sz w:val="24"/>
                <w:szCs w:val="24"/>
              </w:rPr>
              <w:t>изучать спрос, прогнозировать потребность в ЛС и других аптечных товарах</w:t>
            </w:r>
          </w:p>
          <w:p w:rsidR="00C948A8" w:rsidRDefault="00C948A8" w:rsidP="00E92AD3">
            <w:pPr>
              <w:pStyle w:val="a7"/>
              <w:widowControl w:val="0"/>
              <w:tabs>
                <w:tab w:val="left" w:pos="683"/>
              </w:tabs>
              <w:spacing w:after="0" w:line="240" w:lineRule="auto"/>
              <w:rPr>
                <w:rStyle w:val="7"/>
                <w:color w:val="000000"/>
                <w:sz w:val="24"/>
                <w:szCs w:val="24"/>
              </w:rPr>
            </w:pPr>
            <w:r>
              <w:rPr>
                <w:rStyle w:val="7"/>
                <w:color w:val="000000"/>
                <w:sz w:val="24"/>
                <w:szCs w:val="24"/>
              </w:rPr>
              <w:t xml:space="preserve">- </w:t>
            </w:r>
            <w:r w:rsidRPr="00480435">
              <w:rPr>
                <w:rStyle w:val="7"/>
                <w:color w:val="000000"/>
                <w:sz w:val="24"/>
                <w:szCs w:val="24"/>
              </w:rPr>
              <w:t xml:space="preserve">определять </w:t>
            </w:r>
            <w:r w:rsidRPr="00480435">
              <w:rPr>
                <w:rStyle w:val="7"/>
                <w:color w:val="000000"/>
                <w:sz w:val="24"/>
                <w:szCs w:val="24"/>
              </w:rPr>
              <w:lastRenderedPageBreak/>
              <w:t>стратегические цели деятельности и организовывать их реализацию</w:t>
            </w:r>
          </w:p>
          <w:p w:rsidR="00C948A8" w:rsidRDefault="00C948A8" w:rsidP="00E92AD3">
            <w:pPr>
              <w:pStyle w:val="a7"/>
              <w:widowControl w:val="0"/>
              <w:tabs>
                <w:tab w:val="left" w:pos="683"/>
              </w:tabs>
              <w:spacing w:after="0" w:line="240" w:lineRule="auto"/>
              <w:rPr>
                <w:rStyle w:val="7"/>
                <w:color w:val="000000"/>
                <w:sz w:val="24"/>
                <w:szCs w:val="24"/>
              </w:rPr>
            </w:pPr>
            <w:r>
              <w:rPr>
                <w:rStyle w:val="7"/>
                <w:color w:val="000000"/>
                <w:sz w:val="24"/>
                <w:szCs w:val="24"/>
              </w:rPr>
              <w:t xml:space="preserve">- </w:t>
            </w:r>
            <w:r w:rsidRPr="00480435">
              <w:rPr>
                <w:rStyle w:val="7"/>
                <w:color w:val="000000"/>
                <w:sz w:val="24"/>
                <w:szCs w:val="24"/>
              </w:rPr>
              <w:t>организацию учета хозяйственно-финансовой деятельности, учет движения товарно-материальных ценностей</w:t>
            </w:r>
          </w:p>
          <w:p w:rsidR="00C948A8" w:rsidRDefault="00C948A8" w:rsidP="00E92AD3">
            <w:pPr>
              <w:pStyle w:val="a7"/>
              <w:widowControl w:val="0"/>
              <w:tabs>
                <w:tab w:val="left" w:pos="683"/>
              </w:tabs>
              <w:spacing w:after="0" w:line="240" w:lineRule="auto"/>
              <w:rPr>
                <w:rStyle w:val="7"/>
                <w:color w:val="000000"/>
                <w:sz w:val="24"/>
                <w:szCs w:val="24"/>
              </w:rPr>
            </w:pPr>
            <w:r>
              <w:rPr>
                <w:rStyle w:val="7"/>
                <w:color w:val="000000"/>
                <w:sz w:val="24"/>
                <w:szCs w:val="24"/>
              </w:rPr>
              <w:t xml:space="preserve">- </w:t>
            </w:r>
            <w:r w:rsidRPr="00480435">
              <w:rPr>
                <w:rStyle w:val="7"/>
                <w:color w:val="000000"/>
                <w:sz w:val="24"/>
                <w:szCs w:val="24"/>
              </w:rPr>
              <w:t>ценовую политику государства и ценообразование на рынке меди</w:t>
            </w:r>
            <w:r w:rsidRPr="00480435">
              <w:rPr>
                <w:rStyle w:val="7"/>
                <w:color w:val="000000"/>
                <w:sz w:val="24"/>
                <w:szCs w:val="24"/>
              </w:rPr>
              <w:softHyphen/>
              <w:t>цинских услуг</w:t>
            </w:r>
          </w:p>
          <w:p w:rsidR="00C948A8" w:rsidRDefault="00C948A8" w:rsidP="00E92AD3">
            <w:pPr>
              <w:pStyle w:val="a7"/>
              <w:widowControl w:val="0"/>
              <w:tabs>
                <w:tab w:val="left" w:pos="683"/>
              </w:tabs>
              <w:spacing w:after="0" w:line="240" w:lineRule="auto"/>
              <w:rPr>
                <w:rStyle w:val="1"/>
                <w:color w:val="000000"/>
                <w:sz w:val="24"/>
                <w:szCs w:val="24"/>
              </w:rPr>
            </w:pPr>
            <w:r>
              <w:rPr>
                <w:rStyle w:val="7"/>
                <w:color w:val="000000"/>
                <w:sz w:val="24"/>
                <w:szCs w:val="24"/>
              </w:rPr>
              <w:t xml:space="preserve">- </w:t>
            </w:r>
            <w:r w:rsidRPr="00480435">
              <w:rPr>
                <w:rStyle w:val="1"/>
                <w:color w:val="000000"/>
                <w:sz w:val="24"/>
                <w:szCs w:val="24"/>
              </w:rPr>
              <w:t>формировать критический подход к профессиональным публикациям и выбору нововведений для оптимизации своей деятельности и деятельности персонала</w:t>
            </w:r>
          </w:p>
          <w:p w:rsidR="00C948A8" w:rsidRDefault="00C948A8" w:rsidP="00E92AD3">
            <w:pPr>
              <w:pStyle w:val="a7"/>
              <w:widowControl w:val="0"/>
              <w:tabs>
                <w:tab w:val="left" w:pos="683"/>
              </w:tabs>
              <w:spacing w:after="0" w:line="240" w:lineRule="auto"/>
              <w:rPr>
                <w:rStyle w:val="7"/>
                <w:color w:val="000000"/>
                <w:sz w:val="24"/>
                <w:szCs w:val="24"/>
              </w:rPr>
            </w:pPr>
            <w:r>
              <w:rPr>
                <w:rStyle w:val="1"/>
                <w:color w:val="000000"/>
                <w:sz w:val="24"/>
                <w:szCs w:val="24"/>
              </w:rPr>
              <w:t xml:space="preserve">- </w:t>
            </w:r>
            <w:r w:rsidRPr="00480435">
              <w:rPr>
                <w:rStyle w:val="7"/>
                <w:color w:val="000000"/>
                <w:sz w:val="24"/>
                <w:szCs w:val="24"/>
              </w:rPr>
              <w:t>использовать современные ресурсы информационного обеспечения бизнеса</w:t>
            </w:r>
          </w:p>
          <w:p w:rsidR="00C948A8" w:rsidRDefault="00C948A8" w:rsidP="00E92AD3">
            <w:pPr>
              <w:pStyle w:val="a7"/>
              <w:widowControl w:val="0"/>
              <w:tabs>
                <w:tab w:val="left" w:pos="683"/>
              </w:tabs>
              <w:spacing w:after="0" w:line="240" w:lineRule="auto"/>
              <w:rPr>
                <w:rStyle w:val="7"/>
                <w:color w:val="000000"/>
                <w:sz w:val="24"/>
                <w:szCs w:val="24"/>
              </w:rPr>
            </w:pPr>
            <w:r>
              <w:rPr>
                <w:rStyle w:val="7"/>
                <w:color w:val="000000"/>
                <w:sz w:val="24"/>
                <w:szCs w:val="24"/>
              </w:rPr>
              <w:t xml:space="preserve">- </w:t>
            </w:r>
          </w:p>
          <w:p w:rsidR="00C948A8" w:rsidRDefault="00C948A8" w:rsidP="00E92AD3">
            <w:pPr>
              <w:pStyle w:val="a7"/>
              <w:widowControl w:val="0"/>
              <w:tabs>
                <w:tab w:val="left" w:pos="683"/>
              </w:tabs>
              <w:spacing w:after="0" w:line="240" w:lineRule="auto"/>
              <w:rPr>
                <w:rStyle w:val="7"/>
                <w:color w:val="000000"/>
                <w:sz w:val="24"/>
                <w:szCs w:val="24"/>
              </w:rPr>
            </w:pPr>
          </w:p>
          <w:p w:rsidR="00E92AD3" w:rsidRDefault="00E92AD3" w:rsidP="00E92AD3">
            <w:pPr>
              <w:pStyle w:val="a7"/>
              <w:widowControl w:val="0"/>
              <w:tabs>
                <w:tab w:val="left" w:pos="683"/>
              </w:tabs>
              <w:spacing w:after="0" w:line="240" w:lineRule="auto"/>
              <w:rPr>
                <w:rStyle w:val="7"/>
                <w:color w:val="000000"/>
                <w:sz w:val="24"/>
                <w:szCs w:val="24"/>
              </w:rPr>
            </w:pPr>
          </w:p>
          <w:p w:rsidR="00E92AD3" w:rsidRDefault="00E92AD3" w:rsidP="00E92AD3">
            <w:pPr>
              <w:pStyle w:val="a7"/>
              <w:widowControl w:val="0"/>
              <w:tabs>
                <w:tab w:val="left" w:pos="683"/>
              </w:tabs>
              <w:spacing w:after="0" w:line="240" w:lineRule="auto"/>
              <w:rPr>
                <w:rStyle w:val="7"/>
                <w:color w:val="000000"/>
                <w:sz w:val="24"/>
                <w:szCs w:val="24"/>
              </w:rPr>
            </w:pPr>
          </w:p>
          <w:p w:rsidR="00E92AD3" w:rsidRDefault="00E92AD3" w:rsidP="00E92AD3">
            <w:pPr>
              <w:pStyle w:val="a7"/>
              <w:widowControl w:val="0"/>
              <w:tabs>
                <w:tab w:val="left" w:pos="683"/>
              </w:tabs>
              <w:spacing w:after="0" w:line="240" w:lineRule="auto"/>
              <w:rPr>
                <w:rStyle w:val="1"/>
                <w:color w:val="000000"/>
                <w:sz w:val="24"/>
                <w:szCs w:val="24"/>
              </w:rPr>
            </w:pPr>
          </w:p>
          <w:p w:rsidR="00E92AD3" w:rsidRPr="00480435" w:rsidRDefault="00E92AD3" w:rsidP="00E92AD3">
            <w:pPr>
              <w:pStyle w:val="a7"/>
              <w:widowControl w:val="0"/>
              <w:tabs>
                <w:tab w:val="left" w:pos="683"/>
              </w:tabs>
              <w:spacing w:after="0" w:line="240" w:lineRule="auto"/>
              <w:rPr>
                <w:sz w:val="24"/>
                <w:szCs w:val="24"/>
              </w:rPr>
            </w:pPr>
          </w:p>
          <w:p w:rsidR="00E92AD3" w:rsidRDefault="00E92AD3" w:rsidP="00E92AD3">
            <w:pPr>
              <w:pStyle w:val="a7"/>
              <w:widowControl w:val="0"/>
              <w:tabs>
                <w:tab w:val="left" w:pos="683"/>
              </w:tabs>
              <w:spacing w:after="76" w:line="220" w:lineRule="exact"/>
              <w:rPr>
                <w:rStyle w:val="1"/>
                <w:color w:val="000000"/>
                <w:sz w:val="24"/>
                <w:szCs w:val="24"/>
              </w:rPr>
            </w:pPr>
          </w:p>
          <w:p w:rsidR="00E92AD3" w:rsidRPr="00480435" w:rsidRDefault="00E92AD3" w:rsidP="00E92AD3">
            <w:pPr>
              <w:pStyle w:val="a7"/>
              <w:widowControl w:val="0"/>
              <w:tabs>
                <w:tab w:val="left" w:pos="683"/>
              </w:tabs>
              <w:spacing w:after="76" w:line="220" w:lineRule="exact"/>
              <w:rPr>
                <w:sz w:val="24"/>
                <w:szCs w:val="24"/>
              </w:rPr>
            </w:pPr>
          </w:p>
          <w:p w:rsidR="002C39A5" w:rsidRPr="00335C18" w:rsidRDefault="002C39A5" w:rsidP="001F3501">
            <w:pPr>
              <w:spacing w:after="0" w:line="240" w:lineRule="auto"/>
              <w:rPr>
                <w:rFonts w:ascii="Times New Roman" w:hAnsi="Times New Roman"/>
                <w:color w:val="FF00FF"/>
                <w:sz w:val="24"/>
                <w:szCs w:val="24"/>
              </w:rPr>
            </w:pPr>
          </w:p>
        </w:tc>
        <w:tc>
          <w:tcPr>
            <w:tcW w:w="2461" w:type="dxa"/>
          </w:tcPr>
          <w:p w:rsidR="00AC151A" w:rsidRPr="00775F49" w:rsidRDefault="00775F49" w:rsidP="00775F49">
            <w:pPr>
              <w:pStyle w:val="a7"/>
              <w:widowControl w:val="0"/>
              <w:tabs>
                <w:tab w:val="left" w:pos="683"/>
              </w:tabs>
              <w:spacing w:after="0" w:line="277" w:lineRule="exact"/>
              <w:ind w:right="60"/>
              <w:rPr>
                <w:rStyle w:val="1"/>
                <w:rFonts w:ascii="Calibri" w:hAnsi="Calibri"/>
                <w:sz w:val="24"/>
                <w:szCs w:val="24"/>
                <w:shd w:val="clear" w:color="auto" w:fill="auto"/>
              </w:rPr>
            </w:pPr>
            <w:r w:rsidRPr="00775F49">
              <w:rPr>
                <w:rStyle w:val="1"/>
                <w:color w:val="000000"/>
                <w:sz w:val="24"/>
                <w:szCs w:val="24"/>
              </w:rPr>
              <w:lastRenderedPageBreak/>
              <w:t xml:space="preserve">- </w:t>
            </w:r>
            <w:r w:rsidR="00AC151A" w:rsidRPr="00775F49">
              <w:rPr>
                <w:rStyle w:val="1"/>
                <w:color w:val="000000"/>
                <w:sz w:val="24"/>
                <w:szCs w:val="24"/>
              </w:rPr>
              <w:t>современные подходы к составлению графиков работы и расстановки среднего и младшего медицинского персонала;</w:t>
            </w:r>
          </w:p>
          <w:p w:rsidR="00291131" w:rsidRPr="00775F49" w:rsidRDefault="00775F49" w:rsidP="00775F49">
            <w:pPr>
              <w:pStyle w:val="a7"/>
              <w:widowControl w:val="0"/>
              <w:tabs>
                <w:tab w:val="left" w:pos="683"/>
              </w:tabs>
              <w:spacing w:after="0" w:line="277" w:lineRule="exact"/>
              <w:rPr>
                <w:rStyle w:val="1"/>
                <w:rFonts w:ascii="Calibri" w:hAnsi="Calibri"/>
                <w:sz w:val="24"/>
                <w:szCs w:val="24"/>
                <w:shd w:val="clear" w:color="auto" w:fill="auto"/>
              </w:rPr>
            </w:pPr>
            <w:r w:rsidRPr="00775F49">
              <w:rPr>
                <w:rStyle w:val="1"/>
                <w:color w:val="000000"/>
                <w:sz w:val="24"/>
                <w:szCs w:val="24"/>
              </w:rPr>
              <w:t xml:space="preserve">- </w:t>
            </w:r>
            <w:r w:rsidR="00291131" w:rsidRPr="00775F49">
              <w:rPr>
                <w:rStyle w:val="1"/>
                <w:color w:val="000000"/>
                <w:sz w:val="24"/>
                <w:szCs w:val="24"/>
              </w:rPr>
              <w:t>современные образовательные технологии;</w:t>
            </w:r>
          </w:p>
          <w:p w:rsidR="00291131" w:rsidRPr="00775F49" w:rsidRDefault="00775F49" w:rsidP="00775F49">
            <w:pPr>
              <w:pStyle w:val="a7"/>
              <w:widowControl w:val="0"/>
              <w:tabs>
                <w:tab w:val="left" w:pos="683"/>
              </w:tabs>
              <w:spacing w:after="0" w:line="277" w:lineRule="exact"/>
              <w:rPr>
                <w:rStyle w:val="1"/>
                <w:rFonts w:ascii="Calibri" w:hAnsi="Calibri"/>
                <w:sz w:val="24"/>
                <w:szCs w:val="24"/>
                <w:shd w:val="clear" w:color="auto" w:fill="auto"/>
              </w:rPr>
            </w:pPr>
            <w:r w:rsidRPr="00775F49">
              <w:rPr>
                <w:rStyle w:val="1"/>
                <w:color w:val="000000"/>
                <w:sz w:val="24"/>
                <w:szCs w:val="24"/>
              </w:rPr>
              <w:t xml:space="preserve">- </w:t>
            </w:r>
            <w:r w:rsidR="00291131" w:rsidRPr="00775F49">
              <w:rPr>
                <w:rStyle w:val="1"/>
                <w:color w:val="000000"/>
                <w:sz w:val="24"/>
                <w:szCs w:val="24"/>
              </w:rPr>
              <w:t>современные подходы к организации социальной и медицинской реабилитации</w:t>
            </w:r>
          </w:p>
          <w:p w:rsidR="00291131" w:rsidRDefault="00775F49" w:rsidP="00775F49">
            <w:pPr>
              <w:pStyle w:val="a7"/>
              <w:widowControl w:val="0"/>
              <w:tabs>
                <w:tab w:val="left" w:pos="683"/>
              </w:tabs>
              <w:spacing w:after="0" w:line="277" w:lineRule="exact"/>
              <w:rPr>
                <w:rStyle w:val="1"/>
                <w:color w:val="000000"/>
                <w:sz w:val="24"/>
                <w:szCs w:val="24"/>
              </w:rPr>
            </w:pPr>
            <w:r w:rsidRPr="00775F49">
              <w:rPr>
                <w:rStyle w:val="1"/>
                <w:color w:val="000000"/>
                <w:sz w:val="24"/>
                <w:szCs w:val="24"/>
              </w:rPr>
              <w:t xml:space="preserve">- </w:t>
            </w:r>
            <w:r w:rsidR="00291131" w:rsidRPr="00775F49">
              <w:rPr>
                <w:rStyle w:val="1"/>
                <w:color w:val="000000"/>
                <w:sz w:val="24"/>
                <w:szCs w:val="24"/>
              </w:rPr>
              <w:t>нормативные правовые акты, регулирующие вопросы оборота</w:t>
            </w:r>
          </w:p>
          <w:p w:rsidR="00775F49" w:rsidRDefault="00775F49" w:rsidP="00775F49">
            <w:pPr>
              <w:pStyle w:val="a7"/>
              <w:widowControl w:val="0"/>
              <w:tabs>
                <w:tab w:val="left" w:pos="683"/>
              </w:tabs>
              <w:spacing w:after="0" w:line="277" w:lineRule="exact"/>
              <w:rPr>
                <w:rStyle w:val="7"/>
                <w:color w:val="000000"/>
                <w:sz w:val="24"/>
                <w:szCs w:val="24"/>
              </w:rPr>
            </w:pPr>
            <w:r w:rsidRPr="00775F49">
              <w:rPr>
                <w:rStyle w:val="1"/>
                <w:color w:val="000000"/>
                <w:sz w:val="24"/>
                <w:szCs w:val="24"/>
              </w:rPr>
              <w:t xml:space="preserve">- </w:t>
            </w:r>
            <w:r w:rsidRPr="00775F49">
              <w:rPr>
                <w:rStyle w:val="7"/>
                <w:color w:val="000000"/>
                <w:sz w:val="24"/>
                <w:szCs w:val="24"/>
              </w:rPr>
              <w:t>основы гражданского, хозяйственного, административного, трудово</w:t>
            </w:r>
            <w:r w:rsidRPr="00775F49">
              <w:rPr>
                <w:rStyle w:val="7"/>
                <w:color w:val="000000"/>
                <w:sz w:val="24"/>
                <w:szCs w:val="24"/>
              </w:rPr>
              <w:softHyphen/>
              <w:t>го, уголовного и таможенного права. Основы внешнеэкономической дея</w:t>
            </w:r>
            <w:r w:rsidRPr="00775F49">
              <w:rPr>
                <w:rStyle w:val="7"/>
                <w:color w:val="000000"/>
                <w:sz w:val="24"/>
                <w:szCs w:val="24"/>
              </w:rPr>
              <w:softHyphen/>
              <w:t>тельности</w:t>
            </w:r>
          </w:p>
          <w:p w:rsidR="00775F49" w:rsidRDefault="00775F49" w:rsidP="00775F49">
            <w:pPr>
              <w:pStyle w:val="a7"/>
              <w:widowControl w:val="0"/>
              <w:tabs>
                <w:tab w:val="left" w:pos="683"/>
              </w:tabs>
              <w:spacing w:after="0" w:line="277" w:lineRule="exact"/>
              <w:rPr>
                <w:rStyle w:val="7"/>
                <w:color w:val="000000"/>
                <w:sz w:val="24"/>
                <w:szCs w:val="24"/>
              </w:rPr>
            </w:pPr>
            <w:r>
              <w:rPr>
                <w:rStyle w:val="7"/>
                <w:color w:val="000000"/>
                <w:sz w:val="24"/>
                <w:szCs w:val="24"/>
              </w:rPr>
              <w:lastRenderedPageBreak/>
              <w:t xml:space="preserve">- </w:t>
            </w:r>
            <w:r w:rsidRPr="00480435">
              <w:rPr>
                <w:rStyle w:val="7"/>
                <w:color w:val="000000"/>
                <w:sz w:val="24"/>
                <w:szCs w:val="24"/>
              </w:rPr>
              <w:t>основные понятия маркетинга и их взаимосвязь</w:t>
            </w:r>
          </w:p>
          <w:p w:rsidR="00775F49" w:rsidRDefault="00775F49" w:rsidP="00775F49">
            <w:pPr>
              <w:pStyle w:val="a7"/>
              <w:widowControl w:val="0"/>
              <w:tabs>
                <w:tab w:val="left" w:pos="683"/>
              </w:tabs>
              <w:spacing w:after="0" w:line="277" w:lineRule="exact"/>
              <w:rPr>
                <w:rStyle w:val="7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480435">
              <w:rPr>
                <w:rStyle w:val="7"/>
                <w:color w:val="000000"/>
                <w:sz w:val="24"/>
                <w:szCs w:val="24"/>
              </w:rPr>
              <w:t>содержание комплекса маркетинга и методы, алгоритм и инструмен</w:t>
            </w:r>
            <w:r w:rsidRPr="00480435">
              <w:rPr>
                <w:rStyle w:val="7"/>
                <w:color w:val="000000"/>
                <w:sz w:val="24"/>
                <w:szCs w:val="24"/>
              </w:rPr>
              <w:softHyphen/>
              <w:t>ты маркетинговых исследований на разных уровнях экономики</w:t>
            </w:r>
          </w:p>
          <w:p w:rsidR="00775F49" w:rsidRDefault="00775F49" w:rsidP="00775F49">
            <w:pPr>
              <w:pStyle w:val="a7"/>
              <w:widowControl w:val="0"/>
              <w:tabs>
                <w:tab w:val="left" w:pos="683"/>
              </w:tabs>
              <w:spacing w:after="0" w:line="277" w:lineRule="exact"/>
              <w:rPr>
                <w:rStyle w:val="7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480435">
              <w:rPr>
                <w:rStyle w:val="7"/>
                <w:color w:val="000000"/>
                <w:sz w:val="24"/>
                <w:szCs w:val="24"/>
              </w:rPr>
              <w:t xml:space="preserve">методологические и организационно-правовые аспекты менеджмента, технологию и </w:t>
            </w:r>
            <w:proofErr w:type="gramStart"/>
            <w:r w:rsidRPr="00480435">
              <w:rPr>
                <w:rStyle w:val="7"/>
                <w:color w:val="000000"/>
                <w:sz w:val="24"/>
                <w:szCs w:val="24"/>
              </w:rPr>
              <w:t>экономический механизм</w:t>
            </w:r>
            <w:proofErr w:type="gramEnd"/>
            <w:r w:rsidRPr="00480435">
              <w:rPr>
                <w:rStyle w:val="7"/>
                <w:color w:val="000000"/>
                <w:sz w:val="24"/>
                <w:szCs w:val="24"/>
              </w:rPr>
              <w:t xml:space="preserve"> управления медицинской органи</w:t>
            </w:r>
            <w:r w:rsidRPr="00480435">
              <w:rPr>
                <w:rStyle w:val="7"/>
                <w:color w:val="000000"/>
                <w:sz w:val="24"/>
                <w:szCs w:val="24"/>
              </w:rPr>
              <w:softHyphen/>
              <w:t>зацией</w:t>
            </w:r>
          </w:p>
          <w:p w:rsidR="00775F49" w:rsidRDefault="00775F49" w:rsidP="00775F49">
            <w:pPr>
              <w:pStyle w:val="a7"/>
              <w:widowControl w:val="0"/>
              <w:tabs>
                <w:tab w:val="left" w:pos="683"/>
              </w:tabs>
              <w:spacing w:after="0" w:line="277" w:lineRule="exact"/>
              <w:rPr>
                <w:rStyle w:val="7"/>
                <w:color w:val="000000"/>
                <w:sz w:val="24"/>
                <w:szCs w:val="24"/>
              </w:rPr>
            </w:pPr>
            <w:r>
              <w:rPr>
                <w:rStyle w:val="7"/>
                <w:color w:val="000000"/>
                <w:sz w:val="24"/>
                <w:szCs w:val="24"/>
              </w:rPr>
              <w:t xml:space="preserve">- </w:t>
            </w:r>
            <w:r w:rsidRPr="00480435">
              <w:rPr>
                <w:rStyle w:val="7"/>
                <w:color w:val="000000"/>
                <w:sz w:val="24"/>
                <w:szCs w:val="24"/>
              </w:rPr>
              <w:t>ценовую политику государства и ценообразование на рынке меди</w:t>
            </w:r>
            <w:r w:rsidRPr="00480435">
              <w:rPr>
                <w:rStyle w:val="7"/>
                <w:color w:val="000000"/>
                <w:sz w:val="24"/>
                <w:szCs w:val="24"/>
              </w:rPr>
              <w:softHyphen/>
              <w:t>цинских услуг</w:t>
            </w:r>
          </w:p>
          <w:p w:rsidR="00775F49" w:rsidRDefault="00775F49" w:rsidP="00775F49">
            <w:pPr>
              <w:pStyle w:val="a7"/>
              <w:widowControl w:val="0"/>
              <w:tabs>
                <w:tab w:val="left" w:pos="683"/>
              </w:tabs>
              <w:spacing w:after="0" w:line="277" w:lineRule="exact"/>
              <w:rPr>
                <w:rStyle w:val="7"/>
                <w:color w:val="000000"/>
                <w:sz w:val="24"/>
                <w:szCs w:val="24"/>
              </w:rPr>
            </w:pPr>
            <w:r>
              <w:rPr>
                <w:rStyle w:val="7"/>
                <w:color w:val="000000"/>
                <w:sz w:val="24"/>
                <w:szCs w:val="24"/>
              </w:rPr>
              <w:t xml:space="preserve">- </w:t>
            </w:r>
            <w:r w:rsidRPr="00480435">
              <w:rPr>
                <w:rStyle w:val="7"/>
                <w:color w:val="000000"/>
                <w:sz w:val="24"/>
                <w:szCs w:val="24"/>
              </w:rPr>
              <w:t>планирование, организацию и осуществление педагогической и вос</w:t>
            </w:r>
            <w:r w:rsidRPr="00480435">
              <w:rPr>
                <w:rStyle w:val="7"/>
                <w:color w:val="000000"/>
                <w:sz w:val="24"/>
                <w:szCs w:val="24"/>
              </w:rPr>
              <w:softHyphen/>
              <w:t>питательной деятельности с использованием инновационных технологий</w:t>
            </w:r>
          </w:p>
          <w:p w:rsidR="00775F49" w:rsidRPr="00775F49" w:rsidRDefault="00775F49" w:rsidP="00775F49">
            <w:pPr>
              <w:pStyle w:val="a7"/>
              <w:widowControl w:val="0"/>
              <w:tabs>
                <w:tab w:val="left" w:pos="683"/>
              </w:tabs>
              <w:spacing w:after="0" w:line="277" w:lineRule="exact"/>
              <w:rPr>
                <w:sz w:val="24"/>
                <w:szCs w:val="24"/>
              </w:rPr>
            </w:pPr>
          </w:p>
          <w:p w:rsidR="002C39A5" w:rsidRPr="00775F49" w:rsidRDefault="002C39A5" w:rsidP="001F3501">
            <w:pPr>
              <w:spacing w:after="0" w:line="240" w:lineRule="auto"/>
              <w:rPr>
                <w:rFonts w:ascii="Times New Roman" w:hAnsi="Times New Roman"/>
                <w:color w:val="FF00FF"/>
                <w:sz w:val="24"/>
                <w:szCs w:val="24"/>
              </w:rPr>
            </w:pPr>
          </w:p>
        </w:tc>
      </w:tr>
    </w:tbl>
    <w:p w:rsidR="002C39A5" w:rsidRDefault="002C39A5" w:rsidP="005B5F95">
      <w:pPr>
        <w:rPr>
          <w:rFonts w:ascii="Times New Roman" w:hAnsi="Times New Roman"/>
          <w:b/>
          <w:sz w:val="24"/>
          <w:szCs w:val="24"/>
        </w:rPr>
      </w:pPr>
      <w:bookmarkStart w:id="0" w:name="bookmark4"/>
    </w:p>
    <w:p w:rsidR="002C39A5" w:rsidRPr="00A42858" w:rsidRDefault="002C39A5" w:rsidP="00E10247">
      <w:pPr>
        <w:spacing w:after="0" w:line="240" w:lineRule="auto"/>
        <w:ind w:firstLine="709"/>
        <w:rPr>
          <w:rFonts w:ascii="Times New Roman" w:hAnsi="Times New Roman"/>
          <w:b/>
          <w:sz w:val="28"/>
          <w:szCs w:val="24"/>
        </w:rPr>
      </w:pPr>
      <w:r w:rsidRPr="00162715">
        <w:rPr>
          <w:rFonts w:ascii="Times New Roman" w:hAnsi="Times New Roman"/>
          <w:b/>
          <w:sz w:val="24"/>
          <w:szCs w:val="24"/>
        </w:rPr>
        <w:lastRenderedPageBreak/>
        <w:t>Материально-технические базы, обеспечивающие организацию всех видов дисциплинарной подготовки</w:t>
      </w:r>
    </w:p>
    <w:p w:rsidR="002C39A5" w:rsidRPr="006045D0" w:rsidRDefault="002C39A5" w:rsidP="00E1024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6045D0">
        <w:rPr>
          <w:rFonts w:ascii="Times New Roman" w:hAnsi="Times New Roman"/>
          <w:b/>
          <w:bCs/>
          <w:sz w:val="24"/>
          <w:szCs w:val="24"/>
        </w:rPr>
        <w:t xml:space="preserve">Материально-техническое обеспечение </w:t>
      </w:r>
    </w:p>
    <w:p w:rsidR="002C39A5" w:rsidRPr="006045D0" w:rsidRDefault="002C39A5" w:rsidP="00E1024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045D0">
        <w:rPr>
          <w:rFonts w:ascii="Times New Roman" w:hAnsi="Times New Roman"/>
          <w:bCs/>
          <w:sz w:val="24"/>
          <w:szCs w:val="24"/>
        </w:rPr>
        <w:t xml:space="preserve">Тематическая учебная комната кафедры </w:t>
      </w:r>
      <w:r>
        <w:rPr>
          <w:rFonts w:ascii="Times New Roman" w:hAnsi="Times New Roman"/>
          <w:bCs/>
          <w:sz w:val="24"/>
          <w:szCs w:val="24"/>
        </w:rPr>
        <w:t>ОЗ и ИДПО</w:t>
      </w:r>
      <w:r w:rsidRPr="006045D0">
        <w:rPr>
          <w:rFonts w:ascii="Times New Roman" w:hAnsi="Times New Roman"/>
          <w:bCs/>
          <w:sz w:val="24"/>
          <w:szCs w:val="24"/>
        </w:rPr>
        <w:t xml:space="preserve"> тематическая учебная комната № 320, оборудованная стендами с учебной информацией, таблицами, планшетами, ноутбуком, мультимедийным проектором, </w:t>
      </w:r>
      <w:proofErr w:type="spellStart"/>
      <w:r w:rsidRPr="006045D0">
        <w:rPr>
          <w:rFonts w:ascii="Times New Roman" w:hAnsi="Times New Roman"/>
          <w:bCs/>
          <w:sz w:val="24"/>
          <w:szCs w:val="24"/>
        </w:rPr>
        <w:t>оверхэдом</w:t>
      </w:r>
      <w:proofErr w:type="spellEnd"/>
      <w:r w:rsidRPr="006045D0">
        <w:rPr>
          <w:rFonts w:ascii="Times New Roman" w:hAnsi="Times New Roman"/>
          <w:bCs/>
          <w:sz w:val="24"/>
          <w:szCs w:val="24"/>
        </w:rPr>
        <w:t>; столы - 25, стулья - 51.</w:t>
      </w:r>
    </w:p>
    <w:p w:rsidR="002C39A5" w:rsidRPr="006045D0" w:rsidRDefault="002C39A5" w:rsidP="00E1024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045D0">
        <w:rPr>
          <w:rFonts w:ascii="Times New Roman" w:hAnsi="Times New Roman"/>
          <w:bCs/>
          <w:sz w:val="24"/>
          <w:szCs w:val="24"/>
        </w:rPr>
        <w:t xml:space="preserve">- телевизор плазменный 50 «LG» 50 PK 760 </w:t>
      </w:r>
      <w:proofErr w:type="spellStart"/>
      <w:r w:rsidRPr="006045D0">
        <w:rPr>
          <w:rFonts w:ascii="Times New Roman" w:hAnsi="Times New Roman"/>
          <w:bCs/>
          <w:sz w:val="24"/>
          <w:szCs w:val="24"/>
        </w:rPr>
        <w:t>Black</w:t>
      </w:r>
      <w:proofErr w:type="spellEnd"/>
      <w:r w:rsidRPr="006045D0">
        <w:rPr>
          <w:rFonts w:ascii="Times New Roman" w:hAnsi="Times New Roman"/>
          <w:bCs/>
          <w:sz w:val="24"/>
          <w:szCs w:val="24"/>
        </w:rPr>
        <w:t xml:space="preserve"> – 1 шт.</w:t>
      </w:r>
    </w:p>
    <w:p w:rsidR="002C39A5" w:rsidRPr="006045D0" w:rsidRDefault="002C39A5" w:rsidP="00E1024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045D0">
        <w:rPr>
          <w:rFonts w:ascii="Times New Roman" w:hAnsi="Times New Roman"/>
          <w:bCs/>
          <w:sz w:val="24"/>
          <w:szCs w:val="24"/>
        </w:rPr>
        <w:t xml:space="preserve">- экран настенный: </w:t>
      </w:r>
      <w:proofErr w:type="spellStart"/>
      <w:r w:rsidRPr="006045D0">
        <w:rPr>
          <w:rFonts w:ascii="Times New Roman" w:hAnsi="Times New Roman"/>
          <w:bCs/>
          <w:sz w:val="24"/>
          <w:szCs w:val="24"/>
        </w:rPr>
        <w:t>Sareen</w:t>
      </w:r>
      <w:proofErr w:type="spellEnd"/>
      <w:r w:rsidRPr="006045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045D0">
        <w:rPr>
          <w:rFonts w:ascii="Times New Roman" w:hAnsi="Times New Roman"/>
          <w:bCs/>
          <w:sz w:val="24"/>
          <w:szCs w:val="24"/>
        </w:rPr>
        <w:t>Vtlbz</w:t>
      </w:r>
      <w:proofErr w:type="spellEnd"/>
      <w:r w:rsidRPr="006045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045D0">
        <w:rPr>
          <w:rFonts w:ascii="Times New Roman" w:hAnsi="Times New Roman"/>
          <w:bCs/>
          <w:sz w:val="24"/>
          <w:szCs w:val="24"/>
        </w:rPr>
        <w:t>Economy</w:t>
      </w:r>
      <w:proofErr w:type="spellEnd"/>
      <w:r w:rsidRPr="006045D0">
        <w:rPr>
          <w:rFonts w:ascii="Times New Roman" w:hAnsi="Times New Roman"/>
          <w:bCs/>
          <w:sz w:val="24"/>
          <w:szCs w:val="24"/>
        </w:rPr>
        <w:t xml:space="preserve"> – 1 шт.</w:t>
      </w:r>
    </w:p>
    <w:p w:rsidR="002C39A5" w:rsidRPr="006045D0" w:rsidRDefault="002C39A5" w:rsidP="00E1024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045D0">
        <w:rPr>
          <w:rFonts w:ascii="Times New Roman" w:hAnsi="Times New Roman"/>
          <w:bCs/>
          <w:sz w:val="24"/>
          <w:szCs w:val="24"/>
        </w:rPr>
        <w:t xml:space="preserve">- мультимедийный проектор: </w:t>
      </w:r>
      <w:proofErr w:type="spellStart"/>
      <w:r w:rsidRPr="006045D0">
        <w:rPr>
          <w:rFonts w:ascii="Times New Roman" w:hAnsi="Times New Roman"/>
          <w:bCs/>
          <w:sz w:val="24"/>
          <w:szCs w:val="24"/>
        </w:rPr>
        <w:t>Aser</w:t>
      </w:r>
      <w:proofErr w:type="spellEnd"/>
      <w:r w:rsidRPr="006045D0">
        <w:rPr>
          <w:rFonts w:ascii="Times New Roman" w:hAnsi="Times New Roman"/>
          <w:bCs/>
          <w:sz w:val="24"/>
          <w:szCs w:val="24"/>
        </w:rPr>
        <w:t xml:space="preserve"> PD 527P DLP XGA – 2 шт.</w:t>
      </w:r>
    </w:p>
    <w:p w:rsidR="002C39A5" w:rsidRPr="004B7C6D" w:rsidRDefault="002C39A5" w:rsidP="00E1024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4B7C6D">
        <w:rPr>
          <w:rFonts w:ascii="Times New Roman" w:hAnsi="Times New Roman"/>
          <w:bCs/>
          <w:sz w:val="24"/>
          <w:szCs w:val="24"/>
          <w:lang w:val="en-US"/>
        </w:rPr>
        <w:t xml:space="preserve">- </w:t>
      </w:r>
      <w:proofErr w:type="gramStart"/>
      <w:r w:rsidRPr="006045D0">
        <w:rPr>
          <w:rFonts w:ascii="Times New Roman" w:hAnsi="Times New Roman"/>
          <w:bCs/>
          <w:sz w:val="24"/>
          <w:szCs w:val="24"/>
        </w:rPr>
        <w:t>ноутбук</w:t>
      </w:r>
      <w:proofErr w:type="gramEnd"/>
      <w:r w:rsidRPr="004B7C6D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6045D0">
        <w:rPr>
          <w:rFonts w:ascii="Times New Roman" w:hAnsi="Times New Roman"/>
          <w:bCs/>
          <w:sz w:val="24"/>
          <w:szCs w:val="24"/>
        </w:rPr>
        <w:t>А</w:t>
      </w:r>
      <w:proofErr w:type="spellStart"/>
      <w:r w:rsidRPr="006045D0">
        <w:rPr>
          <w:rFonts w:ascii="Times New Roman" w:hAnsi="Times New Roman"/>
          <w:bCs/>
          <w:sz w:val="24"/>
          <w:szCs w:val="24"/>
          <w:lang w:val="en-US"/>
        </w:rPr>
        <w:t>ser</w:t>
      </w:r>
      <w:proofErr w:type="spellEnd"/>
      <w:r w:rsidRPr="004B7C6D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45D0">
        <w:rPr>
          <w:rFonts w:ascii="Times New Roman" w:hAnsi="Times New Roman"/>
          <w:bCs/>
          <w:sz w:val="24"/>
          <w:szCs w:val="24"/>
          <w:lang w:val="en-US"/>
        </w:rPr>
        <w:t>Machinta</w:t>
      </w:r>
      <w:proofErr w:type="spellEnd"/>
      <w:r w:rsidRPr="004B7C6D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6045D0">
        <w:rPr>
          <w:rFonts w:ascii="Times New Roman" w:hAnsi="Times New Roman"/>
          <w:bCs/>
          <w:sz w:val="24"/>
          <w:szCs w:val="24"/>
          <w:lang w:val="en-US"/>
        </w:rPr>
        <w:t>E</w:t>
      </w:r>
      <w:r w:rsidRPr="004B7C6D">
        <w:rPr>
          <w:rFonts w:ascii="Times New Roman" w:hAnsi="Times New Roman"/>
          <w:bCs/>
          <w:sz w:val="24"/>
          <w:szCs w:val="24"/>
          <w:lang w:val="en-US"/>
        </w:rPr>
        <w:t xml:space="preserve"> 725 – 442 </w:t>
      </w:r>
      <w:r w:rsidRPr="006045D0">
        <w:rPr>
          <w:rFonts w:ascii="Times New Roman" w:hAnsi="Times New Roman"/>
          <w:bCs/>
          <w:sz w:val="24"/>
          <w:szCs w:val="24"/>
          <w:lang w:val="en-US"/>
        </w:rPr>
        <w:t>G</w:t>
      </w:r>
      <w:r w:rsidRPr="004B7C6D">
        <w:rPr>
          <w:rFonts w:ascii="Times New Roman" w:hAnsi="Times New Roman"/>
          <w:bCs/>
          <w:sz w:val="24"/>
          <w:szCs w:val="24"/>
          <w:lang w:val="en-US"/>
        </w:rPr>
        <w:t>25</w:t>
      </w:r>
      <w:r w:rsidRPr="006045D0">
        <w:rPr>
          <w:rFonts w:ascii="Times New Roman" w:hAnsi="Times New Roman"/>
          <w:bCs/>
          <w:sz w:val="24"/>
          <w:szCs w:val="24"/>
          <w:lang w:val="en-US"/>
        </w:rPr>
        <w:t>Mi</w:t>
      </w:r>
      <w:r w:rsidRPr="004B7C6D">
        <w:rPr>
          <w:rFonts w:ascii="Times New Roman" w:hAnsi="Times New Roman"/>
          <w:bCs/>
          <w:sz w:val="24"/>
          <w:szCs w:val="24"/>
          <w:lang w:val="en-US"/>
        </w:rPr>
        <w:t xml:space="preserve"> – 1 </w:t>
      </w:r>
      <w:proofErr w:type="spellStart"/>
      <w:r w:rsidRPr="006045D0">
        <w:rPr>
          <w:rFonts w:ascii="Times New Roman" w:hAnsi="Times New Roman"/>
          <w:bCs/>
          <w:sz w:val="24"/>
          <w:szCs w:val="24"/>
        </w:rPr>
        <w:t>шт</w:t>
      </w:r>
      <w:proofErr w:type="spellEnd"/>
      <w:r w:rsidRPr="004B7C6D">
        <w:rPr>
          <w:rFonts w:ascii="Times New Roman" w:hAnsi="Times New Roman"/>
          <w:bCs/>
          <w:sz w:val="24"/>
          <w:szCs w:val="24"/>
          <w:lang w:val="en-US"/>
        </w:rPr>
        <w:t>.</w:t>
      </w:r>
    </w:p>
    <w:p w:rsidR="002C39A5" w:rsidRPr="004B7C6D" w:rsidRDefault="002C39A5" w:rsidP="006045D0">
      <w:pPr>
        <w:jc w:val="both"/>
        <w:rPr>
          <w:rFonts w:ascii="Times New Roman" w:hAnsi="Times New Roman"/>
          <w:bCs/>
          <w:sz w:val="24"/>
          <w:szCs w:val="24"/>
          <w:lang w:val="en-US"/>
        </w:rPr>
      </w:pPr>
    </w:p>
    <w:p w:rsidR="002C39A5" w:rsidRPr="006045D0" w:rsidRDefault="002C39A5" w:rsidP="006045D0">
      <w:pPr>
        <w:jc w:val="both"/>
        <w:rPr>
          <w:rFonts w:ascii="Times New Roman" w:hAnsi="Times New Roman"/>
          <w:bCs/>
          <w:sz w:val="24"/>
          <w:szCs w:val="24"/>
        </w:rPr>
      </w:pPr>
      <w:r w:rsidRPr="00F43390">
        <w:rPr>
          <w:rFonts w:ascii="Times New Roman" w:hAnsi="Times New Roman"/>
          <w:b/>
          <w:bCs/>
          <w:sz w:val="24"/>
          <w:szCs w:val="24"/>
        </w:rPr>
        <w:t>Учебные базы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153"/>
        <w:gridCol w:w="1914"/>
        <w:gridCol w:w="1914"/>
        <w:gridCol w:w="1915"/>
      </w:tblGrid>
      <w:tr w:rsidR="002C39A5" w:rsidRPr="001F3501" w:rsidTr="001F3501">
        <w:tc>
          <w:tcPr>
            <w:tcW w:w="675" w:type="dxa"/>
          </w:tcPr>
          <w:p w:rsidR="002C39A5" w:rsidRPr="001F3501" w:rsidRDefault="002C39A5" w:rsidP="001F35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1F3501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 w:rsidRPr="001F3501">
              <w:rPr>
                <w:rFonts w:ascii="Times New Roman" w:hAnsi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3153" w:type="dxa"/>
          </w:tcPr>
          <w:p w:rsidR="002C39A5" w:rsidRPr="001F3501" w:rsidRDefault="002C39A5" w:rsidP="001F35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/>
                <w:bCs/>
                <w:sz w:val="24"/>
                <w:szCs w:val="24"/>
              </w:rPr>
              <w:t>Название лаборатории</w:t>
            </w:r>
          </w:p>
        </w:tc>
        <w:tc>
          <w:tcPr>
            <w:tcW w:w="1914" w:type="dxa"/>
          </w:tcPr>
          <w:p w:rsidR="002C39A5" w:rsidRPr="001F3501" w:rsidRDefault="002C39A5" w:rsidP="001F35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/>
                <w:bCs/>
                <w:sz w:val="24"/>
                <w:szCs w:val="24"/>
              </w:rPr>
              <w:t>Место расположения</w:t>
            </w:r>
          </w:p>
        </w:tc>
        <w:tc>
          <w:tcPr>
            <w:tcW w:w="1914" w:type="dxa"/>
          </w:tcPr>
          <w:p w:rsidR="002C39A5" w:rsidRPr="001F3501" w:rsidRDefault="002C39A5" w:rsidP="001F35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/>
                <w:bCs/>
                <w:sz w:val="24"/>
                <w:szCs w:val="24"/>
              </w:rPr>
              <w:t>Площадь м</w:t>
            </w:r>
            <w:proofErr w:type="gramStart"/>
            <w:r w:rsidRPr="001F3501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915" w:type="dxa"/>
          </w:tcPr>
          <w:p w:rsidR="002C39A5" w:rsidRPr="001F3501" w:rsidRDefault="002C39A5" w:rsidP="001F35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/>
                <w:bCs/>
                <w:sz w:val="24"/>
                <w:szCs w:val="24"/>
              </w:rPr>
              <w:t>Количество посадочных мест</w:t>
            </w:r>
          </w:p>
        </w:tc>
      </w:tr>
      <w:tr w:rsidR="002C39A5" w:rsidRPr="001F3501" w:rsidTr="001F3501">
        <w:tc>
          <w:tcPr>
            <w:tcW w:w="675" w:type="dxa"/>
          </w:tcPr>
          <w:p w:rsidR="002C39A5" w:rsidRPr="001F3501" w:rsidRDefault="002C39A5" w:rsidP="001F35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2C39A5" w:rsidRPr="001F3501" w:rsidRDefault="002C39A5" w:rsidP="001F35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/>
                <w:bCs/>
                <w:sz w:val="24"/>
                <w:szCs w:val="24"/>
              </w:rPr>
              <w:t>Аудитория 320</w:t>
            </w:r>
          </w:p>
        </w:tc>
        <w:tc>
          <w:tcPr>
            <w:tcW w:w="1914" w:type="dxa"/>
          </w:tcPr>
          <w:p w:rsidR="002C39A5" w:rsidRPr="001F3501" w:rsidRDefault="002C39A5" w:rsidP="001F35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/>
                <w:bCs/>
                <w:sz w:val="24"/>
                <w:szCs w:val="24"/>
              </w:rPr>
              <w:t>БГМУ, 1 корпус, ул. Ленина, 3</w:t>
            </w:r>
          </w:p>
        </w:tc>
        <w:tc>
          <w:tcPr>
            <w:tcW w:w="1914" w:type="dxa"/>
          </w:tcPr>
          <w:p w:rsidR="002C39A5" w:rsidRPr="001F3501" w:rsidRDefault="002C39A5" w:rsidP="001F35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/>
                <w:bCs/>
                <w:sz w:val="24"/>
                <w:szCs w:val="24"/>
              </w:rPr>
              <w:t xml:space="preserve">65 </w:t>
            </w:r>
            <w:proofErr w:type="spellStart"/>
            <w:r w:rsidRPr="001F3501">
              <w:rPr>
                <w:rFonts w:ascii="Times New Roman" w:hAnsi="Times New Roman"/>
                <w:bCs/>
                <w:sz w:val="24"/>
                <w:szCs w:val="24"/>
              </w:rPr>
              <w:t>кв.м</w:t>
            </w:r>
            <w:proofErr w:type="spellEnd"/>
            <w:r w:rsidRPr="001F3501">
              <w:rPr>
                <w:rFonts w:ascii="Times New Roman" w:hAnsi="Times New Roman"/>
                <w:bCs/>
                <w:sz w:val="24"/>
                <w:szCs w:val="24"/>
              </w:rPr>
              <w:t>.,</w:t>
            </w:r>
          </w:p>
        </w:tc>
        <w:tc>
          <w:tcPr>
            <w:tcW w:w="1915" w:type="dxa"/>
          </w:tcPr>
          <w:p w:rsidR="002C39A5" w:rsidRPr="001F3501" w:rsidRDefault="002C39A5" w:rsidP="001F35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  <w:p w:rsidR="002C39A5" w:rsidRPr="001F3501" w:rsidRDefault="002C39A5" w:rsidP="001F35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6046" w:rsidRPr="00335C18" w:rsidTr="001F3501">
        <w:tc>
          <w:tcPr>
            <w:tcW w:w="675" w:type="dxa"/>
          </w:tcPr>
          <w:p w:rsidR="00396046" w:rsidRPr="00350969" w:rsidRDefault="00396046" w:rsidP="006B5A4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09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396046" w:rsidRPr="00350969" w:rsidRDefault="00396046" w:rsidP="006B5A4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09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Центр </w:t>
            </w:r>
            <w:proofErr w:type="gramStart"/>
            <w:r w:rsidRPr="00350969">
              <w:rPr>
                <w:rFonts w:ascii="Times New Roman" w:hAnsi="Times New Roman"/>
                <w:color w:val="000000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14" w:type="dxa"/>
          </w:tcPr>
          <w:p w:rsidR="00396046" w:rsidRPr="00335C18" w:rsidRDefault="00396046" w:rsidP="006B5A47">
            <w:pPr>
              <w:spacing w:after="0" w:line="240" w:lineRule="auto"/>
              <w:jc w:val="both"/>
              <w:rPr>
                <w:rFonts w:ascii="Times New Roman" w:hAnsi="Times New Roman"/>
                <w:color w:val="FF00FF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БГМУ, 1 корпус, ул. Ленина, 3</w:t>
            </w:r>
          </w:p>
        </w:tc>
        <w:tc>
          <w:tcPr>
            <w:tcW w:w="1914" w:type="dxa"/>
          </w:tcPr>
          <w:p w:rsidR="00396046" w:rsidRPr="00335C18" w:rsidRDefault="00CE6F9E" w:rsidP="006B5A47">
            <w:pPr>
              <w:spacing w:after="0" w:line="240" w:lineRule="auto"/>
              <w:jc w:val="both"/>
              <w:rPr>
                <w:rFonts w:ascii="Times New Roman" w:hAnsi="Times New Roman"/>
                <w:color w:val="FF00FF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66,9</w:t>
            </w:r>
            <w:bookmarkStart w:id="1" w:name="_GoBack"/>
            <w:bookmarkEnd w:id="1"/>
            <w:r w:rsidR="00396046" w:rsidRPr="00B621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96046" w:rsidRPr="00B6218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="00396046" w:rsidRPr="00B6218F">
              <w:rPr>
                <w:rFonts w:ascii="Times New Roman" w:hAnsi="Times New Roman"/>
                <w:sz w:val="24"/>
                <w:szCs w:val="24"/>
              </w:rPr>
              <w:t>.,</w:t>
            </w:r>
          </w:p>
        </w:tc>
        <w:tc>
          <w:tcPr>
            <w:tcW w:w="1915" w:type="dxa"/>
          </w:tcPr>
          <w:p w:rsidR="00396046" w:rsidRPr="00350969" w:rsidRDefault="00396046" w:rsidP="006B5A4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0969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</w:tr>
    </w:tbl>
    <w:p w:rsidR="002C39A5" w:rsidRDefault="002C39A5" w:rsidP="006045D0">
      <w:pPr>
        <w:jc w:val="both"/>
        <w:rPr>
          <w:rFonts w:ascii="Times New Roman" w:hAnsi="Times New Roman"/>
          <w:bCs/>
          <w:sz w:val="24"/>
          <w:szCs w:val="24"/>
        </w:rPr>
      </w:pPr>
    </w:p>
    <w:p w:rsidR="002C39A5" w:rsidRPr="00162715" w:rsidRDefault="002C39A5" w:rsidP="00281E27">
      <w:pPr>
        <w:widowControl w:val="0"/>
        <w:spacing w:after="0" w:line="274" w:lineRule="exact"/>
        <w:ind w:firstLine="360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bookmarkStart w:id="2" w:name="bookmark7"/>
      <w:bookmarkEnd w:id="0"/>
      <w:r w:rsidRPr="00162715">
        <w:rPr>
          <w:rFonts w:ascii="Times New Roman" w:hAnsi="Times New Roman"/>
          <w:b/>
          <w:color w:val="000000"/>
          <w:sz w:val="24"/>
          <w:szCs w:val="24"/>
          <w:lang w:eastAsia="ru-RU"/>
        </w:rPr>
        <w:t>Сведения о программе предназначены для размещения материалов на сайте ИДПО БГМУ и в других информационных источниках с целью информирования потенциальных обучающихся и продвижения программы на рынке образовательных услуг.</w:t>
      </w:r>
      <w:bookmarkEnd w:id="2"/>
    </w:p>
    <w:p w:rsidR="002C39A5" w:rsidRDefault="002C39A5" w:rsidP="00335C1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C39A5" w:rsidRPr="00E10247" w:rsidRDefault="002C39A5" w:rsidP="00335C1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0247">
        <w:rPr>
          <w:rFonts w:ascii="Times New Roman" w:hAnsi="Times New Roman"/>
          <w:sz w:val="24"/>
          <w:szCs w:val="24"/>
        </w:rPr>
        <w:t xml:space="preserve">В процессе освоения дополнительных профессиональных программ используется </w:t>
      </w:r>
      <w:r w:rsidRPr="00E10247">
        <w:rPr>
          <w:rFonts w:ascii="Times New Roman" w:hAnsi="Times New Roman"/>
          <w:b/>
          <w:sz w:val="24"/>
          <w:szCs w:val="24"/>
        </w:rPr>
        <w:t>дистанционное обучение</w:t>
      </w:r>
      <w:r w:rsidRPr="00E10247">
        <w:rPr>
          <w:rFonts w:ascii="Times New Roman" w:hAnsi="Times New Roman"/>
          <w:sz w:val="24"/>
          <w:szCs w:val="24"/>
        </w:rPr>
        <w:t xml:space="preserve">, основанное на </w:t>
      </w:r>
      <w:proofErr w:type="gramStart"/>
      <w:r w:rsidRPr="00E10247">
        <w:rPr>
          <w:rFonts w:ascii="Times New Roman" w:hAnsi="Times New Roman"/>
          <w:sz w:val="24"/>
          <w:szCs w:val="24"/>
        </w:rPr>
        <w:t>интернет-технологиях</w:t>
      </w:r>
      <w:proofErr w:type="gramEnd"/>
      <w:r w:rsidRPr="00E10247">
        <w:rPr>
          <w:rFonts w:ascii="Times New Roman" w:hAnsi="Times New Roman"/>
          <w:sz w:val="24"/>
          <w:szCs w:val="24"/>
        </w:rPr>
        <w:t xml:space="preserve"> с методиками синхронного и асинхронного дистанционного обучения.</w:t>
      </w:r>
    </w:p>
    <w:p w:rsidR="002C39A5" w:rsidRPr="00E10247" w:rsidRDefault="002C39A5" w:rsidP="00335C1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0247">
        <w:rPr>
          <w:rFonts w:ascii="Times New Roman" w:hAnsi="Times New Roman"/>
          <w:sz w:val="24"/>
          <w:szCs w:val="24"/>
        </w:rPr>
        <w:t xml:space="preserve">Для этого на образовательном портале ФГБОУ ВО БГМУ в разделе ИДПО формируется кейс с папками по каждому учебному модулю. В папки включены нормативные документы, </w:t>
      </w:r>
      <w:proofErr w:type="gramStart"/>
      <w:r w:rsidRPr="00E10247">
        <w:rPr>
          <w:rFonts w:ascii="Times New Roman" w:hAnsi="Times New Roman"/>
          <w:sz w:val="24"/>
          <w:szCs w:val="24"/>
        </w:rPr>
        <w:t>интернет-ссылки</w:t>
      </w:r>
      <w:proofErr w:type="gramEnd"/>
      <w:r w:rsidRPr="00E10247">
        <w:rPr>
          <w:rFonts w:ascii="Times New Roman" w:hAnsi="Times New Roman"/>
          <w:sz w:val="24"/>
          <w:szCs w:val="24"/>
        </w:rPr>
        <w:t xml:space="preserve">, лекционный материал, вопросы для самоконтроля, тестовые задания, задания для самостоятельной работы. Методика синхронного дистанционного обучения предусматривает </w:t>
      </w:r>
      <w:proofErr w:type="spellStart"/>
      <w:r w:rsidRPr="00E10247">
        <w:rPr>
          <w:rFonts w:ascii="Times New Roman" w:hAnsi="Times New Roman"/>
          <w:sz w:val="24"/>
          <w:szCs w:val="24"/>
        </w:rPr>
        <w:t>on-line</w:t>
      </w:r>
      <w:proofErr w:type="spellEnd"/>
      <w:r w:rsidRPr="00E10247">
        <w:rPr>
          <w:rFonts w:ascii="Times New Roman" w:hAnsi="Times New Roman"/>
          <w:sz w:val="24"/>
          <w:szCs w:val="24"/>
        </w:rPr>
        <w:t xml:space="preserve"> общение, которое реализуется при технической возможности </w:t>
      </w:r>
      <w:proofErr w:type="gramStart"/>
      <w:r w:rsidRPr="00E1024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10247">
        <w:rPr>
          <w:rFonts w:ascii="Times New Roman" w:hAnsi="Times New Roman"/>
          <w:sz w:val="24"/>
          <w:szCs w:val="24"/>
        </w:rPr>
        <w:t xml:space="preserve"> в виде </w:t>
      </w:r>
      <w:proofErr w:type="spellStart"/>
      <w:r w:rsidRPr="00E10247">
        <w:rPr>
          <w:rFonts w:ascii="Times New Roman" w:hAnsi="Times New Roman"/>
          <w:sz w:val="24"/>
          <w:szCs w:val="24"/>
        </w:rPr>
        <w:t>вебинара</w:t>
      </w:r>
      <w:proofErr w:type="spellEnd"/>
      <w:r w:rsidRPr="00E10247">
        <w:rPr>
          <w:rFonts w:ascii="Times New Roman" w:hAnsi="Times New Roman"/>
          <w:sz w:val="24"/>
          <w:szCs w:val="24"/>
        </w:rPr>
        <w:t xml:space="preserve"> или веб-форума. Каждый обучающийся получает свой оригинальный пароль, который дает доступ к учебным материалам портала.</w:t>
      </w:r>
    </w:p>
    <w:p w:rsidR="002C39A5" w:rsidRPr="00162715" w:rsidRDefault="002C39A5" w:rsidP="00281E27">
      <w:pPr>
        <w:widowControl w:val="0"/>
        <w:spacing w:after="0" w:line="274" w:lineRule="exact"/>
        <w:ind w:firstLine="360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2C39A5" w:rsidRDefault="002C39A5" w:rsidP="004E27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3931">
        <w:rPr>
          <w:rFonts w:ascii="Times New Roman" w:hAnsi="Times New Roman"/>
          <w:b/>
          <w:sz w:val="28"/>
          <w:szCs w:val="28"/>
        </w:rPr>
        <w:t xml:space="preserve">Основные сведения о дополнительной профессиональной программе </w:t>
      </w:r>
      <w:r>
        <w:rPr>
          <w:rFonts w:ascii="Times New Roman" w:hAnsi="Times New Roman"/>
          <w:b/>
          <w:sz w:val="28"/>
          <w:szCs w:val="28"/>
        </w:rPr>
        <w:t>повышения квалификации</w:t>
      </w:r>
    </w:p>
    <w:p w:rsidR="002C39A5" w:rsidRPr="00B757D1" w:rsidRDefault="002C39A5" w:rsidP="004E27D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757D1">
        <w:rPr>
          <w:rFonts w:ascii="Times New Roman" w:hAnsi="Times New Roman"/>
          <w:b/>
          <w:bCs/>
          <w:sz w:val="28"/>
          <w:szCs w:val="28"/>
        </w:rPr>
        <w:t>по специальности «Управление сестринской деятельностью»</w:t>
      </w:r>
    </w:p>
    <w:p w:rsidR="002C39A5" w:rsidRPr="00B757D1" w:rsidRDefault="002C39A5" w:rsidP="00B757D1">
      <w:pPr>
        <w:widowControl w:val="0"/>
        <w:spacing w:after="0" w:line="360" w:lineRule="auto"/>
        <w:ind w:firstLine="360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0991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3"/>
        <w:gridCol w:w="4737"/>
        <w:gridCol w:w="5591"/>
      </w:tblGrid>
      <w:tr w:rsidR="002C39A5" w:rsidRPr="001B3AB6" w:rsidTr="00265071">
        <w:tc>
          <w:tcPr>
            <w:tcW w:w="663" w:type="dxa"/>
          </w:tcPr>
          <w:p w:rsidR="002C39A5" w:rsidRPr="00CF23FD" w:rsidRDefault="002C39A5" w:rsidP="0026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3F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37" w:type="dxa"/>
          </w:tcPr>
          <w:p w:rsidR="002C39A5" w:rsidRPr="00CF23FD" w:rsidRDefault="002C39A5" w:rsidP="0026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3FD">
              <w:rPr>
                <w:rFonts w:ascii="Times New Roman" w:hAnsi="Times New Roman"/>
                <w:b/>
                <w:sz w:val="24"/>
                <w:szCs w:val="24"/>
              </w:rPr>
              <w:t>Обозначенные поля</w:t>
            </w:r>
          </w:p>
        </w:tc>
        <w:tc>
          <w:tcPr>
            <w:tcW w:w="5591" w:type="dxa"/>
          </w:tcPr>
          <w:p w:rsidR="002C39A5" w:rsidRPr="00CF23FD" w:rsidRDefault="002C39A5" w:rsidP="0026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3FD">
              <w:rPr>
                <w:rFonts w:ascii="Times New Roman" w:hAnsi="Times New Roman"/>
                <w:b/>
                <w:sz w:val="24"/>
                <w:szCs w:val="24"/>
              </w:rPr>
              <w:t>Поля для заполнения</w:t>
            </w:r>
          </w:p>
        </w:tc>
      </w:tr>
      <w:tr w:rsidR="002C39A5" w:rsidRPr="001B3AB6" w:rsidTr="00265071">
        <w:tc>
          <w:tcPr>
            <w:tcW w:w="663" w:type="dxa"/>
          </w:tcPr>
          <w:p w:rsidR="002C39A5" w:rsidRPr="00CF23FD" w:rsidRDefault="002C39A5" w:rsidP="00265071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2C39A5" w:rsidRPr="00CA778B" w:rsidRDefault="002C39A5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78B">
              <w:rPr>
                <w:rFonts w:ascii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5591" w:type="dxa"/>
          </w:tcPr>
          <w:p w:rsidR="002C39A5" w:rsidRPr="00CA778B" w:rsidRDefault="002C39A5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E38">
              <w:rPr>
                <w:rFonts w:ascii="Times New Roman" w:hAnsi="Times New Roman"/>
                <w:sz w:val="24"/>
                <w:szCs w:val="24"/>
              </w:rPr>
              <w:t xml:space="preserve">Дополнительная профессиональная программа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повышения квалификации выпускников</w:t>
            </w:r>
            <w:r w:rsidRPr="00803EDB">
              <w:rPr>
                <w:rFonts w:ascii="Times New Roman" w:hAnsi="Times New Roman"/>
                <w:sz w:val="24"/>
                <w:szCs w:val="24"/>
              </w:rPr>
              <w:t xml:space="preserve"> факультетов высшего сестринского образования медицинских вузов</w:t>
            </w:r>
            <w:proofErr w:type="gramEnd"/>
            <w:r w:rsidRPr="00205B0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 специальности </w:t>
            </w:r>
            <w:r w:rsidRPr="00205B01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CD3931">
              <w:rPr>
                <w:rFonts w:ascii="Times New Roman" w:hAnsi="Times New Roman"/>
                <w:sz w:val="24"/>
                <w:szCs w:val="24"/>
              </w:rPr>
              <w:t>правлени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D3931">
              <w:rPr>
                <w:rFonts w:ascii="Times New Roman" w:hAnsi="Times New Roman"/>
                <w:sz w:val="24"/>
                <w:szCs w:val="24"/>
              </w:rPr>
              <w:t xml:space="preserve"> сестринской деятельностью</w:t>
            </w:r>
            <w:r w:rsidRPr="00205B01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</w:tr>
      <w:tr w:rsidR="002C39A5" w:rsidRPr="001B3AB6" w:rsidTr="00265071">
        <w:tc>
          <w:tcPr>
            <w:tcW w:w="663" w:type="dxa"/>
          </w:tcPr>
          <w:p w:rsidR="002C39A5" w:rsidRPr="00CF23FD" w:rsidRDefault="002C39A5" w:rsidP="00265071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2C39A5" w:rsidRPr="00CA778B" w:rsidRDefault="002C39A5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78B">
              <w:rPr>
                <w:rFonts w:ascii="Times New Roman" w:hAnsi="Times New Roman"/>
                <w:sz w:val="24"/>
                <w:szCs w:val="24"/>
              </w:rPr>
              <w:t xml:space="preserve">Объем программы (в </w:t>
            </w:r>
            <w:proofErr w:type="spellStart"/>
            <w:r w:rsidRPr="00CA778B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CA778B">
              <w:rPr>
                <w:rFonts w:ascii="Times New Roman" w:hAnsi="Times New Roman"/>
                <w:sz w:val="24"/>
                <w:szCs w:val="24"/>
              </w:rPr>
              <w:t>. аудиторных часов)</w:t>
            </w:r>
          </w:p>
        </w:tc>
        <w:tc>
          <w:tcPr>
            <w:tcW w:w="5591" w:type="dxa"/>
          </w:tcPr>
          <w:p w:rsidR="002C39A5" w:rsidRPr="00CA778B" w:rsidRDefault="002C39A5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 часа</w:t>
            </w:r>
          </w:p>
        </w:tc>
      </w:tr>
      <w:tr w:rsidR="002C39A5" w:rsidRPr="001B3AB6" w:rsidTr="00265071">
        <w:tc>
          <w:tcPr>
            <w:tcW w:w="663" w:type="dxa"/>
          </w:tcPr>
          <w:p w:rsidR="002C39A5" w:rsidRPr="00CF23FD" w:rsidRDefault="002C39A5" w:rsidP="00265071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2C39A5" w:rsidRPr="00CA778B" w:rsidRDefault="002C39A5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A778B">
              <w:rPr>
                <w:rFonts w:ascii="Times New Roman" w:hAnsi="Times New Roman"/>
                <w:sz w:val="24"/>
                <w:szCs w:val="24"/>
              </w:rPr>
              <w:t>Варианты обучения (ауд. часов в день, дней в неделю, продолжительность обучения - дней, недель, месяцев)</w:t>
            </w:r>
            <w:proofErr w:type="gramEnd"/>
          </w:p>
        </w:tc>
        <w:tc>
          <w:tcPr>
            <w:tcW w:w="5591" w:type="dxa"/>
          </w:tcPr>
          <w:p w:rsidR="002C39A5" w:rsidRPr="00CA778B" w:rsidRDefault="002C39A5" w:rsidP="00265071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78B">
              <w:rPr>
                <w:rFonts w:ascii="Times New Roman" w:hAnsi="Times New Roman"/>
                <w:sz w:val="24"/>
                <w:szCs w:val="24"/>
              </w:rPr>
              <w:t>6 ауд. часов в день, 6 дней в неделю,</w:t>
            </w:r>
          </w:p>
          <w:p w:rsidR="002C39A5" w:rsidRDefault="002C39A5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78B">
              <w:rPr>
                <w:rFonts w:ascii="Times New Roman" w:hAnsi="Times New Roman"/>
                <w:sz w:val="24"/>
                <w:szCs w:val="24"/>
              </w:rPr>
              <w:t xml:space="preserve">продолжительность обучения - 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CA778B">
              <w:rPr>
                <w:rFonts w:ascii="Times New Roman" w:hAnsi="Times New Roman"/>
                <w:sz w:val="24"/>
                <w:szCs w:val="24"/>
              </w:rPr>
              <w:t xml:space="preserve"> дн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CA77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4 недели</w:t>
            </w:r>
          </w:p>
          <w:p w:rsidR="002C39A5" w:rsidRPr="00CA778B" w:rsidRDefault="002C39A5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39A5" w:rsidRPr="001B3AB6" w:rsidTr="00265071">
        <w:tc>
          <w:tcPr>
            <w:tcW w:w="663" w:type="dxa"/>
          </w:tcPr>
          <w:p w:rsidR="002C39A5" w:rsidRPr="00CF23FD" w:rsidRDefault="002C39A5" w:rsidP="00265071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2C39A5" w:rsidRPr="00CA778B" w:rsidRDefault="002C39A5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78B">
              <w:rPr>
                <w:rFonts w:ascii="Times New Roman" w:hAnsi="Times New Roman"/>
                <w:sz w:val="24"/>
                <w:szCs w:val="24"/>
              </w:rPr>
              <w:t>с отрывом от работы (</w:t>
            </w:r>
            <w:proofErr w:type="gramStart"/>
            <w:r w:rsidRPr="00CA778B">
              <w:rPr>
                <w:rFonts w:ascii="Times New Roman" w:hAnsi="Times New Roman"/>
                <w:sz w:val="24"/>
                <w:szCs w:val="24"/>
              </w:rPr>
              <w:t>очная</w:t>
            </w:r>
            <w:proofErr w:type="gramEnd"/>
            <w:r w:rsidRPr="00CA778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91" w:type="dxa"/>
          </w:tcPr>
          <w:p w:rsidR="002C39A5" w:rsidRPr="00CA778B" w:rsidRDefault="002C39A5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очное</w:t>
            </w:r>
          </w:p>
        </w:tc>
      </w:tr>
      <w:tr w:rsidR="002C39A5" w:rsidRPr="001B3AB6" w:rsidTr="00265071">
        <w:tc>
          <w:tcPr>
            <w:tcW w:w="663" w:type="dxa"/>
          </w:tcPr>
          <w:p w:rsidR="002C39A5" w:rsidRPr="00CF23FD" w:rsidRDefault="002C39A5" w:rsidP="00265071">
            <w:pPr>
              <w:numPr>
                <w:ilvl w:val="3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2C39A5" w:rsidRPr="00CA778B" w:rsidRDefault="002C39A5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78B">
              <w:rPr>
                <w:rFonts w:ascii="Times New Roman" w:hAnsi="Times New Roman"/>
                <w:sz w:val="24"/>
                <w:szCs w:val="24"/>
              </w:rPr>
              <w:t>с частичным отрывом от работы (</w:t>
            </w:r>
            <w:proofErr w:type="gramStart"/>
            <w:r w:rsidRPr="00CA778B">
              <w:rPr>
                <w:rFonts w:ascii="Times New Roman" w:hAnsi="Times New Roman"/>
                <w:sz w:val="24"/>
                <w:szCs w:val="24"/>
              </w:rPr>
              <w:t>заочная</w:t>
            </w:r>
            <w:proofErr w:type="gramEnd"/>
            <w:r w:rsidRPr="00CA778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91" w:type="dxa"/>
          </w:tcPr>
          <w:p w:rsidR="002C39A5" w:rsidRPr="00CA778B" w:rsidRDefault="002C39A5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Да, с дистанционным обучением</w:t>
            </w:r>
          </w:p>
        </w:tc>
      </w:tr>
      <w:tr w:rsidR="002C39A5" w:rsidRPr="001B3AB6" w:rsidTr="00265071">
        <w:tc>
          <w:tcPr>
            <w:tcW w:w="663" w:type="dxa"/>
          </w:tcPr>
          <w:p w:rsidR="002C39A5" w:rsidRPr="00CF23FD" w:rsidRDefault="002C39A5" w:rsidP="00265071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2C39A5" w:rsidRPr="00CA778B" w:rsidRDefault="002C39A5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78B">
              <w:rPr>
                <w:rFonts w:ascii="Times New Roman" w:hAnsi="Times New Roman"/>
                <w:sz w:val="24"/>
                <w:szCs w:val="24"/>
              </w:rPr>
              <w:t>Вид выдаваемого документа после завершения обучения</w:t>
            </w:r>
          </w:p>
        </w:tc>
        <w:tc>
          <w:tcPr>
            <w:tcW w:w="5591" w:type="dxa"/>
          </w:tcPr>
          <w:p w:rsidR="002C39A5" w:rsidRPr="00CA778B" w:rsidRDefault="002C39A5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</w:t>
            </w:r>
            <w:r w:rsidRPr="00CA778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достоверение установленного образца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 повышении квалификации по </w:t>
            </w:r>
            <w:r w:rsidRPr="000715B8">
              <w:rPr>
                <w:rFonts w:ascii="Times New Roman" w:hAnsi="Times New Roman"/>
                <w:color w:val="000000"/>
                <w:sz w:val="24"/>
                <w:szCs w:val="24"/>
              </w:rPr>
              <w:t>программ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0715B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03EDB">
              <w:rPr>
                <w:rFonts w:ascii="Times New Roman" w:hAnsi="Times New Roman"/>
                <w:bCs/>
                <w:sz w:val="24"/>
                <w:szCs w:val="24"/>
              </w:rPr>
              <w:t>«Управление сестринской деятельностью»</w:t>
            </w:r>
          </w:p>
        </w:tc>
      </w:tr>
      <w:tr w:rsidR="002C39A5" w:rsidRPr="001B3AB6" w:rsidTr="00265071">
        <w:tc>
          <w:tcPr>
            <w:tcW w:w="663" w:type="dxa"/>
          </w:tcPr>
          <w:p w:rsidR="002C39A5" w:rsidRPr="00CF23FD" w:rsidRDefault="002C39A5" w:rsidP="00265071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2C39A5" w:rsidRPr="00CA778B" w:rsidRDefault="002C39A5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78B">
              <w:rPr>
                <w:rFonts w:ascii="Times New Roman" w:hAnsi="Times New Roman"/>
                <w:sz w:val="24"/>
                <w:szCs w:val="24"/>
              </w:rPr>
              <w:t xml:space="preserve">Требования к уровню и профилю предшествующего профессионального образования </w:t>
            </w:r>
            <w:proofErr w:type="gramStart"/>
            <w:r w:rsidRPr="00CA778B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591" w:type="dxa"/>
          </w:tcPr>
          <w:p w:rsidR="002C39A5" w:rsidRDefault="002C39A5" w:rsidP="00265071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78B">
              <w:rPr>
                <w:rFonts w:ascii="Times New Roman" w:hAnsi="Times New Roman"/>
                <w:sz w:val="24"/>
                <w:szCs w:val="24"/>
              </w:rPr>
              <w:t xml:space="preserve">Высшее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профессиональное </w:t>
            </w:r>
            <w:r w:rsidRPr="00CA778B">
              <w:rPr>
                <w:rFonts w:ascii="Times New Roman" w:hAnsi="Times New Roman"/>
                <w:sz w:val="24"/>
                <w:szCs w:val="24"/>
              </w:rPr>
              <w:t>образование по специально</w:t>
            </w:r>
            <w:r>
              <w:rPr>
                <w:rFonts w:ascii="Times New Roman" w:hAnsi="Times New Roman"/>
                <w:sz w:val="24"/>
                <w:szCs w:val="24"/>
              </w:rPr>
              <w:t>сти «Сестринское дело»</w:t>
            </w:r>
            <w:r w:rsidRPr="002340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2340BB">
              <w:rPr>
                <w:rFonts w:ascii="Times New Roman" w:hAnsi="Times New Roman"/>
                <w:sz w:val="24"/>
                <w:szCs w:val="24"/>
              </w:rPr>
              <w:t>факультет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2340BB">
              <w:rPr>
                <w:rFonts w:ascii="Times New Roman" w:hAnsi="Times New Roman"/>
                <w:sz w:val="24"/>
                <w:szCs w:val="24"/>
              </w:rPr>
              <w:t xml:space="preserve"> высшего сестринского образования медицинских вузов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2C39A5" w:rsidRPr="00CA778B" w:rsidRDefault="002C39A5" w:rsidP="00265071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Интернатура по специальности «Управление сестринской деятельностью».</w:t>
            </w:r>
          </w:p>
        </w:tc>
      </w:tr>
      <w:tr w:rsidR="002C39A5" w:rsidRPr="001B3AB6" w:rsidTr="00265071">
        <w:tc>
          <w:tcPr>
            <w:tcW w:w="663" w:type="dxa"/>
          </w:tcPr>
          <w:p w:rsidR="002C39A5" w:rsidRPr="00CF23FD" w:rsidRDefault="002C39A5" w:rsidP="00265071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2C39A5" w:rsidRPr="00CA778B" w:rsidRDefault="002C39A5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78B">
              <w:rPr>
                <w:rFonts w:ascii="Times New Roman" w:hAnsi="Times New Roman"/>
                <w:sz w:val="24"/>
                <w:szCs w:val="24"/>
              </w:rPr>
              <w:t xml:space="preserve">Категории </w:t>
            </w:r>
            <w:proofErr w:type="gramStart"/>
            <w:r w:rsidRPr="00CA778B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591" w:type="dxa"/>
          </w:tcPr>
          <w:p w:rsidR="002C39A5" w:rsidRPr="00803EDB" w:rsidRDefault="002C39A5" w:rsidP="00265071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803EDB">
              <w:rPr>
                <w:rFonts w:ascii="Times New Roman" w:hAnsi="Times New Roman"/>
                <w:sz w:val="24"/>
                <w:szCs w:val="24"/>
              </w:rPr>
              <w:t xml:space="preserve">уководители и специалисты медицинских организаций - выпускники факультетов высшего сестринского образования медицинских вузов, прошедшие </w:t>
            </w:r>
            <w:proofErr w:type="gramStart"/>
            <w:r w:rsidRPr="00803EDB">
              <w:rPr>
                <w:rFonts w:ascii="Times New Roman" w:hAnsi="Times New Roman"/>
                <w:sz w:val="24"/>
                <w:szCs w:val="24"/>
              </w:rPr>
              <w:t>обучение</w:t>
            </w:r>
            <w:proofErr w:type="gramEnd"/>
            <w:r w:rsidRPr="00803EDB">
              <w:rPr>
                <w:rFonts w:ascii="Times New Roman" w:hAnsi="Times New Roman"/>
                <w:sz w:val="24"/>
                <w:szCs w:val="24"/>
              </w:rPr>
              <w:t xml:space="preserve"> по основной профессиональной образовательной программе послевузовского профессионального образования по специальности «управление сестринской деятельностью» (интернатура) и/или имеющие стаж работы по специальности не менее 10 лет.</w:t>
            </w:r>
          </w:p>
          <w:p w:rsidR="002C39A5" w:rsidRPr="00CA778B" w:rsidRDefault="002C39A5" w:rsidP="00265071">
            <w:pPr>
              <w:tabs>
                <w:tab w:val="left" w:pos="3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39A5" w:rsidRPr="001B3AB6" w:rsidTr="00265071">
        <w:tc>
          <w:tcPr>
            <w:tcW w:w="663" w:type="dxa"/>
          </w:tcPr>
          <w:p w:rsidR="002C39A5" w:rsidRPr="00CF23FD" w:rsidRDefault="002C39A5" w:rsidP="00265071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2C39A5" w:rsidRPr="00CA778B" w:rsidRDefault="002C39A5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78B">
              <w:rPr>
                <w:rFonts w:ascii="Times New Roman" w:hAnsi="Times New Roman"/>
                <w:sz w:val="24"/>
                <w:szCs w:val="24"/>
              </w:rPr>
              <w:t>Структурное подразделение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A778B">
              <w:rPr>
                <w:rFonts w:ascii="Times New Roman" w:hAnsi="Times New Roman"/>
                <w:sz w:val="24"/>
                <w:szCs w:val="24"/>
              </w:rPr>
              <w:t xml:space="preserve"> реализующее программу</w:t>
            </w:r>
          </w:p>
        </w:tc>
        <w:tc>
          <w:tcPr>
            <w:tcW w:w="5591" w:type="dxa"/>
          </w:tcPr>
          <w:p w:rsidR="002C39A5" w:rsidRPr="00CA778B" w:rsidRDefault="002C39A5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78B">
              <w:rPr>
                <w:rFonts w:ascii="Times New Roman" w:hAnsi="Times New Roman"/>
                <w:sz w:val="24"/>
                <w:szCs w:val="24"/>
              </w:rPr>
              <w:t>Кафедра общественного здоровья и организации здравоохранения И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CA778B">
              <w:rPr>
                <w:rFonts w:ascii="Times New Roman" w:hAnsi="Times New Roman"/>
                <w:sz w:val="24"/>
                <w:szCs w:val="24"/>
              </w:rPr>
              <w:t>ПО</w:t>
            </w:r>
          </w:p>
        </w:tc>
      </w:tr>
      <w:tr w:rsidR="002C39A5" w:rsidRPr="001B3AB6" w:rsidTr="00265071">
        <w:tc>
          <w:tcPr>
            <w:tcW w:w="663" w:type="dxa"/>
          </w:tcPr>
          <w:p w:rsidR="002C39A5" w:rsidRPr="00CF23FD" w:rsidRDefault="002C39A5" w:rsidP="00265071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2C39A5" w:rsidRPr="00CA778B" w:rsidRDefault="002C39A5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78B">
              <w:rPr>
                <w:rFonts w:ascii="Times New Roman" w:hAnsi="Times New Roman"/>
                <w:sz w:val="24"/>
                <w:szCs w:val="24"/>
              </w:rPr>
              <w:t>Контакты</w:t>
            </w:r>
          </w:p>
        </w:tc>
        <w:tc>
          <w:tcPr>
            <w:tcW w:w="5591" w:type="dxa"/>
          </w:tcPr>
          <w:p w:rsidR="002C39A5" w:rsidRDefault="002C39A5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50000,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 xml:space="preserve">450000, </w:t>
              </w:r>
              <w:proofErr w:type="spellStart"/>
              <w:r>
                <w:rPr>
                  <w:rFonts w:ascii="Times New Roman" w:hAnsi="Times New Roman"/>
                  <w:sz w:val="24"/>
                  <w:szCs w:val="24"/>
                </w:rPr>
                <w:t>г</w:t>
              </w:r>
            </w:smartTag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фа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ул. Ленина, 3, ком. 316,</w:t>
            </w:r>
          </w:p>
          <w:p w:rsidR="002C39A5" w:rsidRPr="00CA778B" w:rsidRDefault="002C39A5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Тел. </w:t>
            </w:r>
            <w:r w:rsidRPr="00CA778B">
              <w:rPr>
                <w:rFonts w:ascii="Times New Roman" w:hAnsi="Times New Roman"/>
                <w:sz w:val="24"/>
                <w:szCs w:val="24"/>
              </w:rPr>
              <w:t>8 (347) 2 72-22-19</w:t>
            </w:r>
          </w:p>
        </w:tc>
      </w:tr>
      <w:tr w:rsidR="002C39A5" w:rsidRPr="001B3AB6" w:rsidTr="00265071">
        <w:tc>
          <w:tcPr>
            <w:tcW w:w="663" w:type="dxa"/>
          </w:tcPr>
          <w:p w:rsidR="002C39A5" w:rsidRPr="00CF23FD" w:rsidRDefault="002C39A5" w:rsidP="00265071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2C39A5" w:rsidRPr="00CA778B" w:rsidRDefault="002C39A5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78B">
              <w:rPr>
                <w:rFonts w:ascii="Times New Roman" w:hAnsi="Times New Roman"/>
                <w:sz w:val="24"/>
                <w:szCs w:val="24"/>
              </w:rPr>
              <w:t>Предполагаемый период начала обучения</w:t>
            </w:r>
          </w:p>
        </w:tc>
        <w:tc>
          <w:tcPr>
            <w:tcW w:w="5591" w:type="dxa"/>
          </w:tcPr>
          <w:p w:rsidR="002C39A5" w:rsidRPr="00CA778B" w:rsidRDefault="002C39A5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комплектования группы</w:t>
            </w:r>
          </w:p>
        </w:tc>
      </w:tr>
      <w:tr w:rsidR="002C39A5" w:rsidRPr="001B3AB6" w:rsidTr="00265071">
        <w:tc>
          <w:tcPr>
            <w:tcW w:w="663" w:type="dxa"/>
          </w:tcPr>
          <w:p w:rsidR="002C39A5" w:rsidRPr="00CF23FD" w:rsidRDefault="002C39A5" w:rsidP="00265071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2C39A5" w:rsidRPr="00CA778B" w:rsidRDefault="002C39A5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78B">
              <w:rPr>
                <w:rFonts w:ascii="Times New Roman" w:hAnsi="Times New Roman"/>
                <w:sz w:val="24"/>
                <w:szCs w:val="24"/>
              </w:rPr>
              <w:t>Основной преподавательский состав</w:t>
            </w:r>
          </w:p>
        </w:tc>
        <w:tc>
          <w:tcPr>
            <w:tcW w:w="5591" w:type="dxa"/>
          </w:tcPr>
          <w:p w:rsidR="002C39A5" w:rsidRDefault="002C39A5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78B">
              <w:rPr>
                <w:rFonts w:ascii="Times New Roman" w:hAnsi="Times New Roman"/>
                <w:sz w:val="24"/>
                <w:szCs w:val="24"/>
              </w:rPr>
              <w:t xml:space="preserve">Нагаев Ринат </w:t>
            </w:r>
            <w:proofErr w:type="spellStart"/>
            <w:r w:rsidRPr="00CA778B">
              <w:rPr>
                <w:rFonts w:ascii="Times New Roman" w:hAnsi="Times New Roman"/>
                <w:sz w:val="24"/>
                <w:szCs w:val="24"/>
              </w:rPr>
              <w:t>Явдатович</w:t>
            </w:r>
            <w:proofErr w:type="spellEnd"/>
            <w:r w:rsidRPr="00CA778B">
              <w:rPr>
                <w:rFonts w:ascii="Times New Roman" w:hAnsi="Times New Roman"/>
                <w:sz w:val="24"/>
                <w:szCs w:val="24"/>
              </w:rPr>
              <w:t>, к.м.н., доцент;</w:t>
            </w:r>
          </w:p>
          <w:p w:rsidR="002C39A5" w:rsidRPr="00CA778B" w:rsidRDefault="002C39A5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778B">
              <w:rPr>
                <w:rFonts w:ascii="Times New Roman" w:hAnsi="Times New Roman"/>
                <w:sz w:val="24"/>
                <w:szCs w:val="24"/>
              </w:rPr>
              <w:t>Ахмерова</w:t>
            </w:r>
            <w:proofErr w:type="spellEnd"/>
            <w:r w:rsidRPr="00CA778B">
              <w:rPr>
                <w:rFonts w:ascii="Times New Roman" w:hAnsi="Times New Roman"/>
                <w:sz w:val="24"/>
                <w:szCs w:val="24"/>
              </w:rPr>
              <w:t xml:space="preserve"> Светлана </w:t>
            </w:r>
            <w:proofErr w:type="spellStart"/>
            <w:r w:rsidRPr="00CA778B">
              <w:rPr>
                <w:rFonts w:ascii="Times New Roman" w:hAnsi="Times New Roman"/>
                <w:sz w:val="24"/>
                <w:szCs w:val="24"/>
              </w:rPr>
              <w:t>Герценовна</w:t>
            </w:r>
            <w:proofErr w:type="spellEnd"/>
            <w:r w:rsidRPr="00CA778B">
              <w:rPr>
                <w:rFonts w:ascii="Times New Roman" w:hAnsi="Times New Roman"/>
                <w:sz w:val="24"/>
                <w:szCs w:val="24"/>
              </w:rPr>
              <w:t>, д.м.н., профессор;</w:t>
            </w:r>
          </w:p>
          <w:p w:rsidR="002C39A5" w:rsidRPr="00CA778B" w:rsidRDefault="002C39A5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78B">
              <w:rPr>
                <w:rFonts w:ascii="Times New Roman" w:hAnsi="Times New Roman"/>
                <w:sz w:val="24"/>
                <w:szCs w:val="24"/>
              </w:rPr>
              <w:t xml:space="preserve">Ахмадуллина </w:t>
            </w:r>
            <w:proofErr w:type="spellStart"/>
            <w:r w:rsidRPr="00CA778B">
              <w:rPr>
                <w:rFonts w:ascii="Times New Roman" w:hAnsi="Times New Roman"/>
                <w:sz w:val="24"/>
                <w:szCs w:val="24"/>
              </w:rPr>
              <w:t>Гульнур</w:t>
            </w:r>
            <w:proofErr w:type="spellEnd"/>
            <w:r w:rsidRPr="00CA77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A778B">
              <w:rPr>
                <w:rFonts w:ascii="Times New Roman" w:hAnsi="Times New Roman"/>
                <w:sz w:val="24"/>
                <w:szCs w:val="24"/>
              </w:rPr>
              <w:t>Хайдарьяновна</w:t>
            </w:r>
            <w:proofErr w:type="spellEnd"/>
            <w:r w:rsidRPr="00CA778B">
              <w:rPr>
                <w:rFonts w:ascii="Times New Roman" w:hAnsi="Times New Roman"/>
                <w:sz w:val="24"/>
                <w:szCs w:val="24"/>
              </w:rPr>
              <w:t>, к.м.н., доцент;</w:t>
            </w:r>
          </w:p>
          <w:p w:rsidR="002C39A5" w:rsidRPr="00CA778B" w:rsidRDefault="002C39A5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778B">
              <w:rPr>
                <w:rFonts w:ascii="Times New Roman" w:hAnsi="Times New Roman"/>
                <w:sz w:val="24"/>
                <w:szCs w:val="24"/>
              </w:rPr>
              <w:t>Рахимкулов</w:t>
            </w:r>
            <w:proofErr w:type="spellEnd"/>
            <w:r w:rsidRPr="00CA77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A778B">
              <w:rPr>
                <w:rFonts w:ascii="Times New Roman" w:hAnsi="Times New Roman"/>
                <w:sz w:val="24"/>
                <w:szCs w:val="24"/>
              </w:rPr>
              <w:t>Азамат</w:t>
            </w:r>
            <w:proofErr w:type="spellEnd"/>
            <w:r w:rsidRPr="00CA77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A778B">
              <w:rPr>
                <w:rFonts w:ascii="Times New Roman" w:hAnsi="Times New Roman"/>
                <w:sz w:val="24"/>
                <w:szCs w:val="24"/>
              </w:rPr>
              <w:t>Салаватович</w:t>
            </w:r>
            <w:proofErr w:type="spellEnd"/>
            <w:r w:rsidRPr="00CA778B">
              <w:rPr>
                <w:rFonts w:ascii="Times New Roman" w:hAnsi="Times New Roman"/>
                <w:sz w:val="24"/>
                <w:szCs w:val="24"/>
              </w:rPr>
              <w:t>, к.м.н., доцент;</w:t>
            </w:r>
          </w:p>
          <w:p w:rsidR="002C39A5" w:rsidRDefault="002C39A5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Романова Оксана Владимировна, к.э.н., доцент</w:t>
            </w:r>
          </w:p>
          <w:p w:rsidR="002C39A5" w:rsidRPr="00CA778B" w:rsidRDefault="002C39A5" w:rsidP="002650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39A5" w:rsidRPr="001B3AB6" w:rsidTr="00265071">
        <w:tc>
          <w:tcPr>
            <w:tcW w:w="663" w:type="dxa"/>
          </w:tcPr>
          <w:p w:rsidR="002C39A5" w:rsidRPr="00CF23FD" w:rsidRDefault="002C39A5" w:rsidP="00265071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2C39A5" w:rsidRPr="00CA778B" w:rsidRDefault="002C39A5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78B">
              <w:rPr>
                <w:rFonts w:ascii="Times New Roman" w:hAnsi="Times New Roman"/>
                <w:sz w:val="24"/>
                <w:szCs w:val="24"/>
              </w:rPr>
              <w:t>Аннотация</w:t>
            </w:r>
          </w:p>
        </w:tc>
        <w:tc>
          <w:tcPr>
            <w:tcW w:w="5591" w:type="dxa"/>
          </w:tcPr>
          <w:p w:rsidR="002C39A5" w:rsidRPr="00EF0EF3" w:rsidRDefault="002C39A5" w:rsidP="00EF0EF3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Модернизация здравоохранения, детерминирующая и</w:t>
            </w:r>
            <w:r w:rsidRPr="00EF0EF3">
              <w:rPr>
                <w:rFonts w:ascii="Times New Roman" w:hAnsi="Times New Roman"/>
                <w:sz w:val="24"/>
                <w:szCs w:val="24"/>
              </w:rPr>
              <w:t>зменения в характере и содержании труда медицинских работников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F0EF3">
              <w:rPr>
                <w:rFonts w:ascii="Times New Roman" w:hAnsi="Times New Roman"/>
                <w:sz w:val="24"/>
                <w:szCs w:val="24"/>
              </w:rPr>
              <w:t xml:space="preserve"> определяет необходимость в совершенствовании и развитии профессиональных компетенций специалиста по управлению сестринской деятельностью по актуальным вопросам внедрения научно обоснованных </w:t>
            </w:r>
            <w:r>
              <w:rPr>
                <w:rFonts w:ascii="Times New Roman" w:hAnsi="Times New Roman"/>
                <w:sz w:val="24"/>
                <w:szCs w:val="24"/>
              </w:rPr>
              <w:t>ресурсосберегающих технологий</w:t>
            </w:r>
            <w:r w:rsidRPr="00EF0EF3">
              <w:rPr>
                <w:rFonts w:ascii="Times New Roman" w:hAnsi="Times New Roman"/>
                <w:sz w:val="24"/>
                <w:szCs w:val="24"/>
              </w:rPr>
              <w:t xml:space="preserve"> деятельности сестринского персонала</w:t>
            </w:r>
            <w:r>
              <w:rPr>
                <w:rFonts w:ascii="Times New Roman" w:hAnsi="Times New Roman"/>
                <w:sz w:val="24"/>
                <w:szCs w:val="24"/>
              </w:rPr>
              <w:t>, повышению</w:t>
            </w:r>
            <w:r w:rsidRPr="00EF0EF3">
              <w:rPr>
                <w:rFonts w:ascii="Times New Roman" w:hAnsi="Times New Roman"/>
                <w:sz w:val="24"/>
                <w:szCs w:val="24"/>
              </w:rPr>
              <w:t xml:space="preserve"> каче</w:t>
            </w:r>
            <w:r>
              <w:rPr>
                <w:rFonts w:ascii="Times New Roman" w:hAnsi="Times New Roman"/>
                <w:sz w:val="24"/>
                <w:szCs w:val="24"/>
              </w:rPr>
              <w:t>ства оказания сестринских услуг.</w:t>
            </w:r>
          </w:p>
          <w:p w:rsidR="002C39A5" w:rsidRDefault="002C39A5" w:rsidP="0026507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39A5" w:rsidRPr="00CA778B" w:rsidRDefault="002C39A5" w:rsidP="0026507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EDB">
              <w:rPr>
                <w:rFonts w:ascii="Times New Roman" w:hAnsi="Times New Roman"/>
                <w:sz w:val="24"/>
                <w:szCs w:val="24"/>
              </w:rPr>
              <w:t xml:space="preserve">Актуальность обучения по дополнительной </w:t>
            </w:r>
            <w:r w:rsidRPr="00803ED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профессиональной программе </w:t>
            </w:r>
            <w:r w:rsidRPr="00803EDB">
              <w:rPr>
                <w:rFonts w:ascii="Times New Roman" w:hAnsi="Times New Roman"/>
                <w:bCs/>
                <w:sz w:val="24"/>
                <w:szCs w:val="24"/>
              </w:rPr>
              <w:t>по специальности «</w:t>
            </w:r>
            <w:r w:rsidRPr="00803EDB">
              <w:rPr>
                <w:rFonts w:ascii="Times New Roman" w:hAnsi="Times New Roman"/>
                <w:sz w:val="24"/>
                <w:szCs w:val="24"/>
              </w:rPr>
              <w:t>Управление сестринской деятельностью</w:t>
            </w:r>
            <w:r w:rsidRPr="00803EDB">
              <w:rPr>
                <w:rFonts w:ascii="Times New Roman" w:hAnsi="Times New Roman"/>
                <w:bCs/>
                <w:sz w:val="24"/>
                <w:szCs w:val="24"/>
              </w:rPr>
              <w:t xml:space="preserve">» </w:t>
            </w:r>
            <w:r w:rsidRPr="00803EDB">
              <w:rPr>
                <w:rFonts w:ascii="Times New Roman" w:hAnsi="Times New Roman"/>
                <w:sz w:val="24"/>
                <w:szCs w:val="24"/>
              </w:rPr>
              <w:t>обусловлена необходимостью удовлетворить потребность в квалифицированных руководителях сестринской службы, организационно-методических отделов, специалистах центров общеврачебной практики, руководителях медико-социальных организаций, менеджерах, готовых работать в новых экономических условиях.</w:t>
            </w:r>
          </w:p>
        </w:tc>
      </w:tr>
      <w:tr w:rsidR="002C39A5" w:rsidRPr="001B3AB6" w:rsidTr="00265071">
        <w:tc>
          <w:tcPr>
            <w:tcW w:w="663" w:type="dxa"/>
          </w:tcPr>
          <w:p w:rsidR="002C39A5" w:rsidRPr="00CF23FD" w:rsidRDefault="002C39A5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3FD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4737" w:type="dxa"/>
          </w:tcPr>
          <w:p w:rsidR="002C39A5" w:rsidRPr="00CA778B" w:rsidRDefault="002C39A5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78B">
              <w:rPr>
                <w:rFonts w:ascii="Times New Roman" w:hAnsi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5591" w:type="dxa"/>
          </w:tcPr>
          <w:p w:rsidR="002C39A5" w:rsidRPr="00803EDB" w:rsidRDefault="002C39A5" w:rsidP="0026507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EDB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803EDB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Pr="00803EDB">
              <w:rPr>
                <w:rFonts w:ascii="Times New Roman" w:hAnsi="Times New Roman"/>
                <w:sz w:val="24"/>
                <w:szCs w:val="24"/>
              </w:rPr>
              <w:t>дополнительной профессиональной программы специалистов - выпускников факультетов высшего сестринского образования медицинских вузов</w:t>
            </w:r>
            <w:r w:rsidRPr="00803EDB">
              <w:rPr>
                <w:rFonts w:ascii="Times New Roman" w:hAnsi="Times New Roman"/>
                <w:bCs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специальности </w:t>
            </w:r>
            <w:r w:rsidRPr="00803EDB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CD3931">
              <w:rPr>
                <w:rFonts w:ascii="Times New Roman" w:hAnsi="Times New Roman"/>
                <w:sz w:val="24"/>
                <w:szCs w:val="24"/>
              </w:rPr>
              <w:t>правлени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D3931">
              <w:rPr>
                <w:rFonts w:ascii="Times New Roman" w:hAnsi="Times New Roman"/>
                <w:sz w:val="24"/>
                <w:szCs w:val="24"/>
              </w:rPr>
              <w:t xml:space="preserve"> сестринской деятельностью</w:t>
            </w:r>
            <w:r w:rsidRPr="00803EDB">
              <w:rPr>
                <w:rFonts w:ascii="Times New Roman" w:hAnsi="Times New Roman"/>
                <w:bCs/>
                <w:sz w:val="24"/>
                <w:szCs w:val="24"/>
              </w:rPr>
              <w:t xml:space="preserve">» </w:t>
            </w:r>
            <w:r w:rsidRPr="00803EDB">
              <w:rPr>
                <w:rFonts w:ascii="Times New Roman" w:hAnsi="Times New Roman"/>
                <w:sz w:val="24"/>
                <w:szCs w:val="24"/>
              </w:rPr>
              <w:t>состоит в обеспечении непрерывного медицинского образования, в совершенствовании и получении новых компетенций, необходимых для профессиональной деятельности и повышения профессионального уровня в рамках имеющейся квалификации по актуальным вопросам управления сестринским персоналом в медицинских организациях.</w:t>
            </w:r>
          </w:p>
          <w:p w:rsidR="002C39A5" w:rsidRPr="00803EDB" w:rsidRDefault="002C39A5" w:rsidP="0026507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EDB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r w:rsidRPr="00803ED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C39A5" w:rsidRPr="00803EDB" w:rsidRDefault="002C39A5" w:rsidP="0026507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EDB">
              <w:rPr>
                <w:rFonts w:ascii="Times New Roman" w:hAnsi="Times New Roman"/>
                <w:sz w:val="24"/>
                <w:szCs w:val="24"/>
              </w:rPr>
              <w:t>- изучить с нормативные и правовые документы в сфере здравоохранения;</w:t>
            </w:r>
          </w:p>
          <w:p w:rsidR="002C39A5" w:rsidRPr="00803EDB" w:rsidRDefault="002C39A5" w:rsidP="0026507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EDB">
              <w:rPr>
                <w:rFonts w:ascii="Times New Roman" w:hAnsi="Times New Roman"/>
                <w:sz w:val="24"/>
                <w:szCs w:val="24"/>
              </w:rPr>
              <w:t>- изучить основные методы планирования, финансирования, экономической оценки деятельности медицинских организаций, предпринимательство в здравоохранении;</w:t>
            </w:r>
          </w:p>
          <w:p w:rsidR="002C39A5" w:rsidRPr="00803EDB" w:rsidRDefault="002C39A5" w:rsidP="0026507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EDB">
              <w:rPr>
                <w:rFonts w:ascii="Times New Roman" w:hAnsi="Times New Roman"/>
                <w:sz w:val="24"/>
                <w:szCs w:val="24"/>
              </w:rPr>
              <w:t>- овладеть современным методам социально-гигиенического исследования;</w:t>
            </w:r>
          </w:p>
          <w:p w:rsidR="002C39A5" w:rsidRPr="00803EDB" w:rsidRDefault="002C39A5" w:rsidP="0026507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EDB">
              <w:rPr>
                <w:rFonts w:ascii="Times New Roman" w:hAnsi="Times New Roman"/>
                <w:sz w:val="24"/>
                <w:szCs w:val="24"/>
              </w:rPr>
              <w:t>- изучить современные аспекты страховой медицины, рынка, маркетинга и менеджмента;</w:t>
            </w:r>
          </w:p>
          <w:p w:rsidR="002C39A5" w:rsidRPr="00803EDB" w:rsidRDefault="002C39A5" w:rsidP="0026507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EDB">
              <w:rPr>
                <w:rFonts w:ascii="Times New Roman" w:hAnsi="Times New Roman"/>
                <w:sz w:val="24"/>
                <w:szCs w:val="24"/>
              </w:rPr>
              <w:t>- изучить организацию работы медицинских организаций государственной и негосударственной формы собственности;</w:t>
            </w:r>
          </w:p>
          <w:p w:rsidR="002C39A5" w:rsidRPr="00803EDB" w:rsidRDefault="002C39A5" w:rsidP="0026507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EDB">
              <w:rPr>
                <w:rFonts w:ascii="Times New Roman" w:hAnsi="Times New Roman"/>
                <w:sz w:val="24"/>
                <w:szCs w:val="24"/>
              </w:rPr>
              <w:t>- обучить правильному ведению учетно-отчетной документации и анализу работы медицинских организаций;</w:t>
            </w:r>
          </w:p>
          <w:p w:rsidR="002C39A5" w:rsidRPr="00803EDB" w:rsidRDefault="002C39A5" w:rsidP="0026507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EDB">
              <w:rPr>
                <w:rFonts w:ascii="Times New Roman" w:hAnsi="Times New Roman"/>
                <w:sz w:val="24"/>
                <w:szCs w:val="24"/>
              </w:rPr>
              <w:t>- дать знания по организации контроля качества медицинских услуг, экспертизы трудоспособности, развить умения анализировать заболеваемость с временной утратой трудоспособности;</w:t>
            </w:r>
          </w:p>
          <w:p w:rsidR="002C39A5" w:rsidRPr="00803EDB" w:rsidRDefault="002C39A5" w:rsidP="0026507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EDB">
              <w:rPr>
                <w:rFonts w:ascii="Times New Roman" w:hAnsi="Times New Roman"/>
                <w:sz w:val="24"/>
                <w:szCs w:val="24"/>
              </w:rPr>
              <w:t>- освоить экономическую оценку проведения лечебно-профилактических мероприятий;</w:t>
            </w:r>
          </w:p>
          <w:p w:rsidR="002C39A5" w:rsidRPr="00803EDB" w:rsidRDefault="002C39A5" w:rsidP="0026507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EDB">
              <w:rPr>
                <w:rFonts w:ascii="Times New Roman" w:hAnsi="Times New Roman"/>
                <w:sz w:val="24"/>
                <w:szCs w:val="24"/>
              </w:rPr>
              <w:t>- обучить методике определения ущерба от нерационального использования ресурсов здравоохранения, заболеваемости с временной и стойкой утратой трудоспособности, смертности в трудоспособном возрасте;</w:t>
            </w:r>
          </w:p>
          <w:p w:rsidR="002C39A5" w:rsidRPr="00803EDB" w:rsidRDefault="002C39A5" w:rsidP="0026507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EDB">
              <w:rPr>
                <w:rFonts w:ascii="Times New Roman" w:hAnsi="Times New Roman"/>
                <w:sz w:val="24"/>
                <w:szCs w:val="24"/>
              </w:rPr>
              <w:t xml:space="preserve">- овладеть методами определения объемов финансирования для выполнения гарантированного </w:t>
            </w:r>
            <w:r w:rsidRPr="00803EDB">
              <w:rPr>
                <w:rFonts w:ascii="Times New Roman" w:hAnsi="Times New Roman"/>
                <w:sz w:val="24"/>
                <w:szCs w:val="24"/>
              </w:rPr>
              <w:lastRenderedPageBreak/>
              <w:t>объема медицинской помощи;</w:t>
            </w:r>
          </w:p>
          <w:p w:rsidR="002C39A5" w:rsidRPr="00803EDB" w:rsidRDefault="002C39A5" w:rsidP="0026507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EDB">
              <w:rPr>
                <w:rFonts w:ascii="Times New Roman" w:hAnsi="Times New Roman"/>
                <w:sz w:val="24"/>
                <w:szCs w:val="24"/>
              </w:rPr>
              <w:t>- овладеть навыками организации и проведения мероприятий по пропаганде здорового образа жизни;</w:t>
            </w:r>
          </w:p>
          <w:p w:rsidR="002C39A5" w:rsidRPr="00CA778B" w:rsidRDefault="002C39A5" w:rsidP="0026507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EDB">
              <w:rPr>
                <w:rFonts w:ascii="Times New Roman" w:hAnsi="Times New Roman"/>
                <w:sz w:val="24"/>
                <w:szCs w:val="24"/>
              </w:rPr>
              <w:t>- мотивировать обучающихся на самостоятельное изучение материалов и доступной литературы по актуальным вопросам управления медицинскими организациями.</w:t>
            </w:r>
          </w:p>
        </w:tc>
      </w:tr>
      <w:tr w:rsidR="002C39A5" w:rsidRPr="001B3AB6" w:rsidTr="00265071">
        <w:tc>
          <w:tcPr>
            <w:tcW w:w="663" w:type="dxa"/>
          </w:tcPr>
          <w:p w:rsidR="002C39A5" w:rsidRPr="00CF23FD" w:rsidRDefault="002C39A5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3FD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4737" w:type="dxa"/>
          </w:tcPr>
          <w:p w:rsidR="002C39A5" w:rsidRPr="00CA778B" w:rsidRDefault="002C39A5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78B">
              <w:rPr>
                <w:rFonts w:ascii="Times New Roman" w:hAnsi="Times New Roman"/>
                <w:sz w:val="24"/>
                <w:szCs w:val="24"/>
              </w:rPr>
              <w:t>Модули (темы) учебного плана программы</w:t>
            </w:r>
          </w:p>
        </w:tc>
        <w:tc>
          <w:tcPr>
            <w:tcW w:w="5591" w:type="dxa"/>
          </w:tcPr>
          <w:p w:rsidR="002C39A5" w:rsidRPr="00204A1B" w:rsidRDefault="002C39A5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A1B">
              <w:rPr>
                <w:rFonts w:ascii="Times New Roman" w:hAnsi="Times New Roman"/>
                <w:sz w:val="24"/>
                <w:szCs w:val="24"/>
              </w:rPr>
              <w:t>1. Теория и практика управления сестринской деятельностью</w:t>
            </w:r>
          </w:p>
          <w:p w:rsidR="002C39A5" w:rsidRPr="00204A1B" w:rsidRDefault="002C39A5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A1B">
              <w:rPr>
                <w:rFonts w:ascii="Times New Roman" w:hAnsi="Times New Roman"/>
                <w:sz w:val="24"/>
                <w:szCs w:val="24"/>
              </w:rPr>
              <w:t>2. Правовые основы медицинской деятельности и охраны здоровья граждан</w:t>
            </w:r>
          </w:p>
          <w:p w:rsidR="002C39A5" w:rsidRPr="00204A1B" w:rsidRDefault="002C39A5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A1B">
              <w:rPr>
                <w:rFonts w:ascii="Times New Roman" w:hAnsi="Times New Roman"/>
                <w:sz w:val="24"/>
                <w:szCs w:val="24"/>
              </w:rPr>
              <w:t>3. Система охраны здоровья населения. Организация оказания медицинской помощи населению</w:t>
            </w:r>
          </w:p>
          <w:p w:rsidR="002C39A5" w:rsidRPr="00204A1B" w:rsidRDefault="002C39A5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A1B">
              <w:rPr>
                <w:rFonts w:ascii="Times New Roman" w:hAnsi="Times New Roman"/>
                <w:sz w:val="24"/>
                <w:szCs w:val="24"/>
              </w:rPr>
              <w:t>4. Экономика здравоохранения. Маркетинг медицинских и сестринских услуг</w:t>
            </w:r>
          </w:p>
        </w:tc>
      </w:tr>
      <w:tr w:rsidR="002C39A5" w:rsidRPr="001B3AB6" w:rsidTr="00265071">
        <w:tc>
          <w:tcPr>
            <w:tcW w:w="663" w:type="dxa"/>
          </w:tcPr>
          <w:p w:rsidR="002C39A5" w:rsidRPr="00CF23FD" w:rsidRDefault="002C39A5" w:rsidP="005B36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3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37" w:type="dxa"/>
          </w:tcPr>
          <w:p w:rsidR="002C39A5" w:rsidRPr="00CA778B" w:rsidRDefault="002C39A5" w:rsidP="005B36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78B">
              <w:rPr>
                <w:rFonts w:ascii="Times New Roman" w:hAnsi="Times New Roman"/>
                <w:sz w:val="24"/>
                <w:szCs w:val="24"/>
              </w:rPr>
              <w:t>Уникальность программы, ее отличительные особенности, преимущества</w:t>
            </w:r>
          </w:p>
        </w:tc>
        <w:tc>
          <w:tcPr>
            <w:tcW w:w="5591" w:type="dxa"/>
          </w:tcPr>
          <w:p w:rsidR="002C39A5" w:rsidRPr="00CA778B" w:rsidRDefault="002C39A5" w:rsidP="005B36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Проводится обучение</w:t>
            </w:r>
            <w:r w:rsidRPr="00CA778B">
              <w:rPr>
                <w:rFonts w:ascii="Times New Roman" w:hAnsi="Times New Roman"/>
                <w:iCs/>
                <w:sz w:val="24"/>
                <w:szCs w:val="24"/>
              </w:rPr>
              <w:t xml:space="preserve"> с учетом </w:t>
            </w:r>
            <w:proofErr w:type="spellStart"/>
            <w:r w:rsidRPr="00CA778B">
              <w:rPr>
                <w:rFonts w:ascii="Times New Roman" w:hAnsi="Times New Roman"/>
                <w:iCs/>
                <w:sz w:val="24"/>
                <w:szCs w:val="24"/>
              </w:rPr>
              <w:t>проводящ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е</w:t>
            </w:r>
            <w:r w:rsidRPr="00CA778B">
              <w:rPr>
                <w:rFonts w:ascii="Times New Roman" w:hAnsi="Times New Roman"/>
                <w:iCs/>
                <w:sz w:val="24"/>
                <w:szCs w:val="24"/>
              </w:rPr>
              <w:t>йся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в здравоохранении реформой, </w:t>
            </w:r>
            <w:r w:rsidRPr="00803EDB">
              <w:rPr>
                <w:rFonts w:ascii="Times New Roman" w:hAnsi="Times New Roman"/>
                <w:iCs/>
                <w:sz w:val="24"/>
                <w:szCs w:val="24"/>
              </w:rPr>
              <w:t xml:space="preserve">в аспектах </w:t>
            </w:r>
            <w:r w:rsidRPr="00803EDB">
              <w:rPr>
                <w:rFonts w:ascii="Times New Roman" w:hAnsi="Times New Roman"/>
                <w:sz w:val="24"/>
                <w:szCs w:val="24"/>
              </w:rPr>
              <w:t>совершенствования организационной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культуры и качества управления и</w:t>
            </w:r>
            <w:r w:rsidRPr="00803EDB">
              <w:rPr>
                <w:rFonts w:ascii="Times New Roman" w:hAnsi="Times New Roman"/>
                <w:sz w:val="24"/>
                <w:szCs w:val="24"/>
              </w:rPr>
              <w:t xml:space="preserve"> наиболее полного использования человеческих ресурсов организации</w:t>
            </w:r>
          </w:p>
        </w:tc>
      </w:tr>
      <w:tr w:rsidR="002C39A5" w:rsidRPr="001B3AB6" w:rsidTr="00265071">
        <w:tc>
          <w:tcPr>
            <w:tcW w:w="663" w:type="dxa"/>
          </w:tcPr>
          <w:p w:rsidR="002C39A5" w:rsidRPr="00CF23FD" w:rsidRDefault="002C39A5" w:rsidP="005B36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2C39A5" w:rsidRPr="00CA778B" w:rsidRDefault="002C39A5" w:rsidP="005B36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78B">
              <w:rPr>
                <w:rFonts w:ascii="Times New Roman" w:hAnsi="Times New Roman"/>
                <w:sz w:val="24"/>
                <w:szCs w:val="24"/>
              </w:rPr>
              <w:t>Дополнительные сведения</w:t>
            </w:r>
          </w:p>
        </w:tc>
        <w:tc>
          <w:tcPr>
            <w:tcW w:w="5591" w:type="dxa"/>
          </w:tcPr>
          <w:p w:rsidR="002C39A5" w:rsidRDefault="002C39A5" w:rsidP="005B36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Каждому обучающемуся выдается диск с обучающими материалами.</w:t>
            </w:r>
          </w:p>
          <w:p w:rsidR="002C39A5" w:rsidRPr="00CA778B" w:rsidRDefault="002C39A5" w:rsidP="00E304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заявкам организаций возможно проведение выездных циклов, использование отдельных элементов дистанционного</w:t>
            </w:r>
            <w:r w:rsidRPr="00CA77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или</w:t>
            </w:r>
            <w:r w:rsidRPr="00CA778B">
              <w:rPr>
                <w:rFonts w:ascii="Times New Roman" w:hAnsi="Times New Roman"/>
                <w:sz w:val="24"/>
                <w:szCs w:val="24"/>
              </w:rPr>
              <w:t xml:space="preserve"> электронного обучения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2C39A5" w:rsidRPr="00B757D1" w:rsidRDefault="002C39A5" w:rsidP="00B757D1">
      <w:pPr>
        <w:widowControl w:val="0"/>
        <w:spacing w:after="0" w:line="360" w:lineRule="auto"/>
        <w:ind w:firstLine="360"/>
        <w:rPr>
          <w:rFonts w:ascii="Times New Roman" w:hAnsi="Times New Roman"/>
          <w:sz w:val="28"/>
          <w:szCs w:val="28"/>
          <w:lang w:eastAsia="ru-RU"/>
        </w:rPr>
      </w:pPr>
    </w:p>
    <w:sectPr w:rsidR="002C39A5" w:rsidRPr="00B757D1" w:rsidSect="00262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2B"/>
    <w:multiLevelType w:val="multilevel"/>
    <w:tmpl w:val="0000002A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2D"/>
    <w:multiLevelType w:val="multilevel"/>
    <w:tmpl w:val="0000002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2F"/>
    <w:multiLevelType w:val="multilevel"/>
    <w:tmpl w:val="0000002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0000049"/>
    <w:multiLevelType w:val="multilevel"/>
    <w:tmpl w:val="0000004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5">
    <w:nsid w:val="1225462D"/>
    <w:multiLevelType w:val="hybridMultilevel"/>
    <w:tmpl w:val="04C40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C033B5"/>
    <w:multiLevelType w:val="hybridMultilevel"/>
    <w:tmpl w:val="C5549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B27A98"/>
    <w:multiLevelType w:val="hybridMultilevel"/>
    <w:tmpl w:val="A614ED0C"/>
    <w:lvl w:ilvl="0" w:tplc="143A4BE4">
      <w:start w:val="1"/>
      <w:numFmt w:val="decimal"/>
      <w:lvlText w:val="%1."/>
      <w:lvlJc w:val="left"/>
      <w:pPr>
        <w:ind w:left="4613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DDB7EA2"/>
    <w:multiLevelType w:val="hybridMultilevel"/>
    <w:tmpl w:val="B648A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A923F1"/>
    <w:multiLevelType w:val="multilevel"/>
    <w:tmpl w:val="2C52C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7A4B515F"/>
    <w:multiLevelType w:val="hybridMultilevel"/>
    <w:tmpl w:val="EB98E3DC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6"/>
  </w:num>
  <w:num w:numId="6">
    <w:abstractNumId w:val="10"/>
  </w:num>
  <w:num w:numId="7">
    <w:abstractNumId w:val="4"/>
  </w:num>
  <w:num w:numId="8">
    <w:abstractNumId w:val="2"/>
  </w:num>
  <w:num w:numId="9">
    <w:abstractNumId w:val="5"/>
  </w:num>
  <w:num w:numId="10">
    <w:abstractNumId w:val="8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20B1"/>
    <w:rsid w:val="00052C64"/>
    <w:rsid w:val="00054F0D"/>
    <w:rsid w:val="000715B8"/>
    <w:rsid w:val="00074B6F"/>
    <w:rsid w:val="000E1FD6"/>
    <w:rsid w:val="001168E0"/>
    <w:rsid w:val="001326E0"/>
    <w:rsid w:val="00162715"/>
    <w:rsid w:val="001B3AB6"/>
    <w:rsid w:val="001D19AE"/>
    <w:rsid w:val="001F3501"/>
    <w:rsid w:val="00200312"/>
    <w:rsid w:val="00202134"/>
    <w:rsid w:val="00204A1B"/>
    <w:rsid w:val="00205B01"/>
    <w:rsid w:val="00227995"/>
    <w:rsid w:val="002340BB"/>
    <w:rsid w:val="002462D7"/>
    <w:rsid w:val="00262F5E"/>
    <w:rsid w:val="00265071"/>
    <w:rsid w:val="002748CE"/>
    <w:rsid w:val="00281E27"/>
    <w:rsid w:val="00291131"/>
    <w:rsid w:val="002A30F2"/>
    <w:rsid w:val="002C0A26"/>
    <w:rsid w:val="002C39A5"/>
    <w:rsid w:val="00314958"/>
    <w:rsid w:val="00335C18"/>
    <w:rsid w:val="00373E38"/>
    <w:rsid w:val="00396046"/>
    <w:rsid w:val="003A3B76"/>
    <w:rsid w:val="003A5F2C"/>
    <w:rsid w:val="003D42DA"/>
    <w:rsid w:val="003D465F"/>
    <w:rsid w:val="0040216D"/>
    <w:rsid w:val="004554C2"/>
    <w:rsid w:val="00483114"/>
    <w:rsid w:val="004B7C6D"/>
    <w:rsid w:val="004E27D8"/>
    <w:rsid w:val="00504037"/>
    <w:rsid w:val="0054523F"/>
    <w:rsid w:val="005978D0"/>
    <w:rsid w:val="005A042F"/>
    <w:rsid w:val="005B366F"/>
    <w:rsid w:val="005B5F95"/>
    <w:rsid w:val="005F09C1"/>
    <w:rsid w:val="005F11FA"/>
    <w:rsid w:val="006045D0"/>
    <w:rsid w:val="0072750F"/>
    <w:rsid w:val="007465D7"/>
    <w:rsid w:val="00751457"/>
    <w:rsid w:val="00775F49"/>
    <w:rsid w:val="00787AD2"/>
    <w:rsid w:val="007F7E21"/>
    <w:rsid w:val="00803EDB"/>
    <w:rsid w:val="00804A1F"/>
    <w:rsid w:val="00831D2A"/>
    <w:rsid w:val="00834657"/>
    <w:rsid w:val="008879FB"/>
    <w:rsid w:val="008C75B8"/>
    <w:rsid w:val="008F6BDB"/>
    <w:rsid w:val="00901624"/>
    <w:rsid w:val="00916C4B"/>
    <w:rsid w:val="009237E1"/>
    <w:rsid w:val="0092572D"/>
    <w:rsid w:val="00936114"/>
    <w:rsid w:val="00994288"/>
    <w:rsid w:val="00A27EA8"/>
    <w:rsid w:val="00A42858"/>
    <w:rsid w:val="00A645E9"/>
    <w:rsid w:val="00A72AA8"/>
    <w:rsid w:val="00AC151A"/>
    <w:rsid w:val="00AC3E18"/>
    <w:rsid w:val="00B0495B"/>
    <w:rsid w:val="00B24166"/>
    <w:rsid w:val="00B6498C"/>
    <w:rsid w:val="00B757D1"/>
    <w:rsid w:val="00B917CB"/>
    <w:rsid w:val="00B953D7"/>
    <w:rsid w:val="00BA5F8B"/>
    <w:rsid w:val="00C110C2"/>
    <w:rsid w:val="00C520B1"/>
    <w:rsid w:val="00C948A8"/>
    <w:rsid w:val="00CA778B"/>
    <w:rsid w:val="00CD3931"/>
    <w:rsid w:val="00CE6F9E"/>
    <w:rsid w:val="00CE79ED"/>
    <w:rsid w:val="00CF1648"/>
    <w:rsid w:val="00CF23FD"/>
    <w:rsid w:val="00D13AEA"/>
    <w:rsid w:val="00D45C0C"/>
    <w:rsid w:val="00D85E5C"/>
    <w:rsid w:val="00DB61A3"/>
    <w:rsid w:val="00DB6C23"/>
    <w:rsid w:val="00DE36A2"/>
    <w:rsid w:val="00DE580A"/>
    <w:rsid w:val="00E077FF"/>
    <w:rsid w:val="00E10247"/>
    <w:rsid w:val="00E30445"/>
    <w:rsid w:val="00E30DA1"/>
    <w:rsid w:val="00E84DF2"/>
    <w:rsid w:val="00E92AD3"/>
    <w:rsid w:val="00EA4E83"/>
    <w:rsid w:val="00EC5EA4"/>
    <w:rsid w:val="00EF0EF3"/>
    <w:rsid w:val="00F328C2"/>
    <w:rsid w:val="00F43390"/>
    <w:rsid w:val="00F54A56"/>
    <w:rsid w:val="00F82008"/>
    <w:rsid w:val="00FC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9AE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879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455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4554C2"/>
    <w:rPr>
      <w:rFonts w:ascii="Segoe UI" w:hAnsi="Segoe UI" w:cs="Segoe UI"/>
      <w:sz w:val="18"/>
      <w:szCs w:val="18"/>
    </w:rPr>
  </w:style>
  <w:style w:type="character" w:customStyle="1" w:styleId="blk">
    <w:name w:val="blk"/>
    <w:uiPriority w:val="99"/>
    <w:rsid w:val="00F54A56"/>
    <w:rPr>
      <w:rFonts w:cs="Times New Roman"/>
    </w:rPr>
  </w:style>
  <w:style w:type="paragraph" w:styleId="a6">
    <w:name w:val="List Paragraph"/>
    <w:basedOn w:val="a"/>
    <w:uiPriority w:val="99"/>
    <w:qFormat/>
    <w:rsid w:val="00E10247"/>
    <w:pPr>
      <w:spacing w:after="200" w:line="276" w:lineRule="auto"/>
      <w:ind w:left="720"/>
      <w:contextualSpacing/>
    </w:pPr>
  </w:style>
  <w:style w:type="paragraph" w:styleId="2">
    <w:name w:val="Body Text 2"/>
    <w:basedOn w:val="a"/>
    <w:link w:val="20"/>
    <w:uiPriority w:val="99"/>
    <w:rsid w:val="00B0495B"/>
    <w:pPr>
      <w:spacing w:after="0" w:line="240" w:lineRule="auto"/>
    </w:pPr>
    <w:rPr>
      <w:rFonts w:ascii="Times New Roman" w:hAnsi="Times New Roman"/>
      <w:b/>
      <w:sz w:val="24"/>
      <w:szCs w:val="20"/>
      <w:lang w:eastAsia="ru-RU"/>
    </w:rPr>
  </w:style>
  <w:style w:type="character" w:customStyle="1" w:styleId="20">
    <w:name w:val="Основной текст 2 Знак"/>
    <w:link w:val="2"/>
    <w:uiPriority w:val="99"/>
    <w:semiHidden/>
    <w:locked/>
    <w:rsid w:val="00B0495B"/>
    <w:rPr>
      <w:rFonts w:cs="Times New Roman"/>
      <w:b/>
      <w:sz w:val="24"/>
      <w:lang w:val="ru-RU" w:eastAsia="ru-RU" w:bidi="ar-SA"/>
    </w:rPr>
  </w:style>
  <w:style w:type="paragraph" w:styleId="a7">
    <w:name w:val="Body Text"/>
    <w:basedOn w:val="a"/>
    <w:link w:val="a8"/>
    <w:uiPriority w:val="99"/>
    <w:unhideWhenUsed/>
    <w:rsid w:val="000E1FD6"/>
    <w:pPr>
      <w:spacing w:after="120"/>
    </w:pPr>
  </w:style>
  <w:style w:type="character" w:customStyle="1" w:styleId="a8">
    <w:name w:val="Основной текст Знак"/>
    <w:link w:val="a7"/>
    <w:uiPriority w:val="99"/>
    <w:rsid w:val="000E1FD6"/>
    <w:rPr>
      <w:sz w:val="22"/>
      <w:szCs w:val="22"/>
      <w:lang w:eastAsia="en-US"/>
    </w:rPr>
  </w:style>
  <w:style w:type="character" w:customStyle="1" w:styleId="1">
    <w:name w:val="Основной текст Знак1"/>
    <w:uiPriority w:val="99"/>
    <w:rsid w:val="000E1FD6"/>
    <w:rPr>
      <w:rFonts w:ascii="Times New Roman" w:hAnsi="Times New Roman" w:cs="Times New Roman"/>
      <w:shd w:val="clear" w:color="auto" w:fill="FFFFFF"/>
    </w:rPr>
  </w:style>
  <w:style w:type="character" w:customStyle="1" w:styleId="7">
    <w:name w:val="Основной текст (7)_"/>
    <w:link w:val="71"/>
    <w:uiPriority w:val="99"/>
    <w:rsid w:val="00291131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291131"/>
    <w:pPr>
      <w:widowControl w:val="0"/>
      <w:shd w:val="clear" w:color="auto" w:fill="FFFFFF"/>
      <w:spacing w:after="3660" w:line="317" w:lineRule="exact"/>
      <w:ind w:hanging="380"/>
      <w:jc w:val="center"/>
    </w:pPr>
    <w:rPr>
      <w:rFonts w:ascii="Times New Roman" w:hAnsi="Times New Roman"/>
      <w:sz w:val="28"/>
      <w:szCs w:val="28"/>
      <w:lang w:eastAsia="ru-RU"/>
    </w:rPr>
  </w:style>
  <w:style w:type="character" w:customStyle="1" w:styleId="70">
    <w:name w:val="Основной текст (7)"/>
    <w:uiPriority w:val="99"/>
    <w:rsid w:val="00291131"/>
    <w:rPr>
      <w:rFonts w:ascii="Times New Roman" w:hAnsi="Times New Roman" w:cs="Times New Roman"/>
      <w:sz w:val="28"/>
      <w:szCs w:val="28"/>
      <w:u w:val="singl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10</Pages>
  <Words>2718</Words>
  <Characters>15499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2016-10-07T07:05:00Z</cp:lastPrinted>
  <dcterms:created xsi:type="dcterms:W3CDTF">2016-10-12T18:32:00Z</dcterms:created>
  <dcterms:modified xsi:type="dcterms:W3CDTF">2016-10-27T04:29:00Z</dcterms:modified>
</cp:coreProperties>
</file>