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8C" w:rsidRPr="00C520B1" w:rsidRDefault="00750A8C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750A8C" w:rsidRPr="00C520B1" w:rsidRDefault="00750A8C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750A8C" w:rsidRPr="00C520B1" w:rsidRDefault="00750A8C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750A8C" w:rsidRDefault="00750A8C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750A8C" w:rsidRDefault="00750A8C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750A8C" w:rsidRDefault="00750A8C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750A8C" w:rsidRPr="00C520B1" w:rsidRDefault="00750A8C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750A8C" w:rsidRDefault="00750A8C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750A8C" w:rsidRDefault="00750A8C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750A8C" w:rsidRDefault="00750A8C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Default="00750A8C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0A8C" w:rsidRPr="00A250A8" w:rsidRDefault="00750A8C" w:rsidP="00CA500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250A8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750A8C" w:rsidRPr="00A250A8" w:rsidRDefault="00750A8C" w:rsidP="00CA500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250A8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50A8C" w:rsidRPr="00A250A8" w:rsidRDefault="00750A8C" w:rsidP="00CA500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A250A8">
        <w:rPr>
          <w:rFonts w:ascii="Times New Roman" w:hAnsi="Times New Roman"/>
          <w:b/>
          <w:caps/>
          <w:sz w:val="28"/>
          <w:szCs w:val="28"/>
          <w:lang w:eastAsia="ru-RU"/>
        </w:rPr>
        <w:t>«Организация здравоохранение и общественное здоровье в современных условиях»</w:t>
      </w:r>
    </w:p>
    <w:p w:rsidR="00750A8C" w:rsidRPr="00A250A8" w:rsidRDefault="00750A8C" w:rsidP="00CA500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0A8">
        <w:rPr>
          <w:rFonts w:ascii="Times New Roman" w:hAnsi="Times New Roman"/>
          <w:b/>
          <w:sz w:val="28"/>
          <w:szCs w:val="28"/>
        </w:rPr>
        <w:t>ПО СПЕЦИАЛЬНОСТИ «</w:t>
      </w:r>
      <w:r w:rsidRPr="00A250A8">
        <w:rPr>
          <w:rFonts w:ascii="Times New Roman" w:hAnsi="Times New Roman"/>
          <w:b/>
          <w:caps/>
          <w:sz w:val="28"/>
          <w:szCs w:val="28"/>
        </w:rPr>
        <w:t>Организация здравоохранения и общественное здоровье</w:t>
      </w:r>
      <w:r w:rsidRPr="00A250A8">
        <w:rPr>
          <w:rFonts w:ascii="Times New Roman" w:hAnsi="Times New Roman"/>
          <w:b/>
          <w:sz w:val="28"/>
          <w:szCs w:val="28"/>
        </w:rPr>
        <w:t>»</w:t>
      </w:r>
    </w:p>
    <w:p w:rsidR="00750A8C" w:rsidRPr="00A250A8" w:rsidRDefault="00750A8C" w:rsidP="00CA500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0A8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750A8C" w:rsidRDefault="00750A8C" w:rsidP="00CA500A">
      <w:pPr>
        <w:spacing w:line="360" w:lineRule="auto"/>
        <w:jc w:val="center"/>
        <w:rPr>
          <w:rFonts w:ascii="Times New Roman" w:hAnsi="Times New Roman"/>
        </w:rPr>
      </w:pPr>
    </w:p>
    <w:p w:rsidR="00750A8C" w:rsidRDefault="00750A8C">
      <w:pPr>
        <w:rPr>
          <w:rFonts w:ascii="Times New Roman" w:hAnsi="Times New Roman"/>
        </w:rPr>
      </w:pPr>
    </w:p>
    <w:p w:rsidR="00750A8C" w:rsidRDefault="00750A8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750A8C" w:rsidRDefault="00750A8C">
      <w:pPr>
        <w:rPr>
          <w:rFonts w:ascii="Times New Roman" w:hAnsi="Times New Roman"/>
        </w:rPr>
      </w:pPr>
    </w:p>
    <w:p w:rsidR="00750A8C" w:rsidRDefault="00750A8C">
      <w:pPr>
        <w:rPr>
          <w:rFonts w:ascii="Times New Roman" w:hAnsi="Times New Roman"/>
        </w:rPr>
      </w:pPr>
    </w:p>
    <w:p w:rsidR="00750A8C" w:rsidRDefault="00750A8C" w:rsidP="00A250A8">
      <w:pPr>
        <w:jc w:val="center"/>
        <w:rPr>
          <w:rFonts w:ascii="Times New Roman" w:hAnsi="Times New Roman"/>
          <w:b/>
        </w:rPr>
      </w:pPr>
      <w:r w:rsidRPr="003D465F">
        <w:rPr>
          <w:rFonts w:ascii="Times New Roman" w:hAnsi="Times New Roman"/>
          <w:b/>
        </w:rPr>
        <w:t>УФА 2016</w:t>
      </w:r>
    </w:p>
    <w:p w:rsidR="00750A8C" w:rsidRDefault="00750A8C">
      <w:pPr>
        <w:rPr>
          <w:rFonts w:ascii="Times New Roman" w:hAnsi="Times New Roman"/>
          <w:b/>
        </w:rPr>
      </w:pPr>
    </w:p>
    <w:p w:rsidR="00750A8C" w:rsidRPr="003D465F" w:rsidRDefault="00750A8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750A8C" w:rsidRPr="00936114" w:rsidRDefault="00750A8C" w:rsidP="00A250A8">
      <w:pPr>
        <w:jc w:val="center"/>
        <w:rPr>
          <w:rFonts w:ascii="Times New Roman" w:hAnsi="Times New Roman"/>
          <w:b/>
        </w:rPr>
      </w:pPr>
      <w:r w:rsidRPr="00936114">
        <w:rPr>
          <w:rFonts w:ascii="Times New Roman" w:hAnsi="Times New Roman"/>
          <w:b/>
        </w:rPr>
        <w:t>УЧЕБНЫЙ ПЛАН</w:t>
      </w:r>
    </w:p>
    <w:p w:rsidR="00750A8C" w:rsidRDefault="00750A8C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«Организация здравоохранение и общественное здоровье в современных условиях» по специальности «Организация здравоохранение и общественное здоровье»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50A8C" w:rsidRDefault="00750A8C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50A8C" w:rsidRPr="00E077FF" w:rsidRDefault="00750A8C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повышения качества предоставляемых медицинских услуг населению.</w:t>
      </w:r>
    </w:p>
    <w:p w:rsidR="00750A8C" w:rsidRPr="00E077FF" w:rsidRDefault="00750A8C" w:rsidP="00E077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 xml:space="preserve">Категория </w:t>
      </w:r>
      <w:proofErr w:type="gramStart"/>
      <w:r w:rsidRPr="00E077F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E077FF">
        <w:rPr>
          <w:rFonts w:ascii="Times New Roman" w:hAnsi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750A8C" w:rsidRPr="00E077FF" w:rsidRDefault="00750A8C" w:rsidP="00E077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E077FF">
        <w:rPr>
          <w:rFonts w:ascii="Times New Roman" w:hAnsi="Times New Roman"/>
          <w:sz w:val="24"/>
          <w:szCs w:val="24"/>
        </w:rPr>
        <w:t>: Управление сестринской деятельностью</w:t>
      </w:r>
    </w:p>
    <w:p w:rsidR="00750A8C" w:rsidRPr="001168E0" w:rsidRDefault="00750A8C" w:rsidP="002748CE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879FB">
        <w:rPr>
          <w:rFonts w:ascii="Times New Roman" w:hAnsi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/>
          <w:sz w:val="24"/>
          <w:szCs w:val="24"/>
        </w:rPr>
        <w:t>зач.ед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50A8C" w:rsidRDefault="00750A8C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Режим занятий</w:t>
      </w:r>
      <w:r>
        <w:rPr>
          <w:rFonts w:ascii="Times New Roman" w:hAnsi="Times New Roman"/>
          <w:sz w:val="24"/>
          <w:szCs w:val="24"/>
        </w:rPr>
        <w:t>:6 часов в день.</w:t>
      </w:r>
    </w:p>
    <w:p w:rsidR="00750A8C" w:rsidRDefault="00750A8C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52C64">
        <w:rPr>
          <w:rFonts w:ascii="Times New Roman" w:hAnsi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/>
          <w:sz w:val="24"/>
          <w:szCs w:val="24"/>
        </w:rPr>
        <w:t>,</w:t>
      </w:r>
      <w:r w:rsidRPr="00052C64">
        <w:rPr>
          <w:rFonts w:ascii="Times New Roman" w:hAnsi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/>
          <w:sz w:val="24"/>
          <w:szCs w:val="24"/>
        </w:rPr>
        <w:t>, с применением дистанционного обучения</w:t>
      </w:r>
    </w:p>
    <w:p w:rsidR="00750A8C" w:rsidRPr="00052C64" w:rsidRDefault="00750A8C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750A8C" w:rsidRPr="001F3501" w:rsidTr="00F54A56">
        <w:trPr>
          <w:trHeight w:val="360"/>
        </w:trPr>
        <w:tc>
          <w:tcPr>
            <w:tcW w:w="732" w:type="dxa"/>
            <w:vMerge w:val="restart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750A8C" w:rsidRPr="001F3501" w:rsidRDefault="00750A8C" w:rsidP="00F54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750A8C" w:rsidRPr="001F3501" w:rsidTr="00F54A56">
        <w:trPr>
          <w:trHeight w:val="405"/>
        </w:trPr>
        <w:tc>
          <w:tcPr>
            <w:tcW w:w="732" w:type="dxa"/>
            <w:vMerge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750A8C" w:rsidRPr="001F3501" w:rsidRDefault="00750A8C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750A8C" w:rsidRPr="001F3501" w:rsidRDefault="00750A8C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750A8C" w:rsidRPr="001F3501" w:rsidRDefault="00750A8C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Очное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  <w:p w:rsidR="00750A8C" w:rsidRPr="001F3501" w:rsidRDefault="00750A8C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750A8C" w:rsidRPr="001F3501" w:rsidTr="00F54A56">
        <w:trPr>
          <w:trHeight w:val="315"/>
        </w:trPr>
        <w:tc>
          <w:tcPr>
            <w:tcW w:w="732" w:type="dxa"/>
            <w:vMerge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750A8C" w:rsidRPr="001F3501" w:rsidRDefault="00750A8C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750A8C" w:rsidRPr="001F3501" w:rsidRDefault="00750A8C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750A8C" w:rsidRPr="001F3501" w:rsidRDefault="00750A8C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750A8C" w:rsidRPr="001F3501" w:rsidRDefault="00750A8C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750A8C" w:rsidRPr="001F3501" w:rsidRDefault="00750A8C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0A8C" w:rsidRPr="001F3501" w:rsidTr="00F54A56">
        <w:tc>
          <w:tcPr>
            <w:tcW w:w="9750" w:type="dxa"/>
            <w:gridSpan w:val="11"/>
          </w:tcPr>
          <w:p w:rsidR="00750A8C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3501">
              <w:rPr>
                <w:rFonts w:ascii="Times New Roman" w:hAnsi="Times New Roman"/>
                <w:b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бочая программа учебного модуля</w:t>
            </w:r>
            <w:r w:rsidRPr="001F3501">
              <w:rPr>
                <w:rFonts w:ascii="Times New Roman" w:hAnsi="Times New Roman"/>
                <w:b/>
                <w:sz w:val="20"/>
                <w:szCs w:val="20"/>
              </w:rPr>
              <w:t xml:space="preserve"> «Организация здравоохранение и общественное здоровье в современных условиях»</w:t>
            </w:r>
          </w:p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50A8C" w:rsidRPr="001F3501" w:rsidTr="00F54A56">
        <w:tc>
          <w:tcPr>
            <w:tcW w:w="732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6" w:type="dxa"/>
          </w:tcPr>
          <w:p w:rsidR="00750A8C" w:rsidRPr="00F54A56" w:rsidRDefault="00750A8C" w:rsidP="006F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1552">
              <w:rPr>
                <w:rFonts w:ascii="Times New Roman" w:hAnsi="Times New Roman"/>
                <w:sz w:val="20"/>
                <w:szCs w:val="20"/>
              </w:rPr>
              <w:t>Организация здравоохранение и общественное здоровье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F54A56">
              <w:rPr>
                <w:rFonts w:ascii="Times New Roman" w:hAnsi="Times New Roman"/>
                <w:sz w:val="20"/>
                <w:szCs w:val="20"/>
              </w:rPr>
              <w:t xml:space="preserve"> Методы изучения, оценки здоровья населения и системы здравоохранения</w:t>
            </w:r>
          </w:p>
        </w:tc>
        <w:tc>
          <w:tcPr>
            <w:tcW w:w="720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50A8C" w:rsidRPr="001F3501" w:rsidRDefault="00750A8C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750A8C" w:rsidRPr="001F3501" w:rsidTr="00F54A56">
        <w:tc>
          <w:tcPr>
            <w:tcW w:w="732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6" w:type="dxa"/>
          </w:tcPr>
          <w:p w:rsidR="00750A8C" w:rsidRPr="00F54A56" w:rsidRDefault="00750A8C" w:rsidP="00F54A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A56">
              <w:rPr>
                <w:rFonts w:ascii="Times New Roman" w:hAnsi="Times New Roman"/>
                <w:sz w:val="20"/>
                <w:szCs w:val="20"/>
              </w:rPr>
              <w:t>Укрепление здоровья и профилактика нарушений в состоянии здоровья населения</w:t>
            </w:r>
          </w:p>
        </w:tc>
        <w:tc>
          <w:tcPr>
            <w:tcW w:w="720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750A8C" w:rsidRPr="001F3501" w:rsidTr="00F54A56">
        <w:tc>
          <w:tcPr>
            <w:tcW w:w="732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50A8C" w:rsidRPr="00F54A56" w:rsidRDefault="00750A8C" w:rsidP="00F54A56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Защита </w:t>
            </w:r>
            <w:r>
              <w:rPr>
                <w:rFonts w:ascii="Times New Roman" w:hAnsi="Times New Roman"/>
              </w:rPr>
              <w:t>ВАР</w:t>
            </w:r>
          </w:p>
        </w:tc>
      </w:tr>
      <w:tr w:rsidR="00750A8C" w:rsidRPr="001F3501" w:rsidTr="00F54A56">
        <w:tc>
          <w:tcPr>
            <w:tcW w:w="732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50A8C" w:rsidRPr="00F54A56" w:rsidRDefault="00750A8C" w:rsidP="00F54A56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50A8C" w:rsidRPr="001F3501" w:rsidRDefault="00750A8C" w:rsidP="00F54A56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Экзамен </w:t>
            </w:r>
          </w:p>
        </w:tc>
      </w:tr>
      <w:tr w:rsidR="00750A8C" w:rsidRPr="001F3501" w:rsidTr="00F54A56">
        <w:tc>
          <w:tcPr>
            <w:tcW w:w="732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50A8C" w:rsidRPr="00F54A56" w:rsidRDefault="00750A8C" w:rsidP="00F54A56">
            <w:pPr>
              <w:spacing w:after="0" w:line="36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50A8C" w:rsidRPr="001F3501" w:rsidRDefault="00750A8C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A8C" w:rsidRDefault="00750A8C" w:rsidP="00F54A5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50A8C" w:rsidRDefault="00750A8C" w:rsidP="002748CE">
      <w:pPr>
        <w:jc w:val="both"/>
        <w:rPr>
          <w:rFonts w:ascii="Times New Roman" w:hAnsi="Times New Roman"/>
          <w:b/>
          <w:sz w:val="24"/>
          <w:szCs w:val="24"/>
        </w:rPr>
      </w:pPr>
      <w:r w:rsidRPr="0054523F">
        <w:rPr>
          <w:rFonts w:ascii="Times New Roman" w:hAnsi="Times New Roman"/>
          <w:b/>
          <w:sz w:val="24"/>
          <w:szCs w:val="24"/>
        </w:rPr>
        <w:t>Характеристика новых профессионал</w:t>
      </w:r>
      <w:r>
        <w:rPr>
          <w:rFonts w:ascii="Times New Roman" w:hAnsi="Times New Roman"/>
          <w:b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/>
          <w:b/>
          <w:sz w:val="24"/>
          <w:szCs w:val="24"/>
        </w:rPr>
        <w:t>, формирующихся в результате освоения дополнительной профессиональной программы повышения квалификации вра</w:t>
      </w:r>
      <w:r>
        <w:rPr>
          <w:rFonts w:ascii="Times New Roman" w:hAnsi="Times New Roman"/>
          <w:b/>
          <w:sz w:val="24"/>
          <w:szCs w:val="24"/>
        </w:rPr>
        <w:t xml:space="preserve">чей </w:t>
      </w:r>
      <w:r w:rsidRPr="00E077FF">
        <w:rPr>
          <w:rFonts w:ascii="Times New Roman" w:hAnsi="Times New Roman"/>
          <w:b/>
          <w:sz w:val="24"/>
          <w:szCs w:val="24"/>
        </w:rPr>
        <w:t>«Организация здравоохранение и общественное здоровье в современных условиях»</w:t>
      </w:r>
      <w:r>
        <w:rPr>
          <w:rFonts w:ascii="Times New Roman" w:hAnsi="Times New Roman"/>
          <w:b/>
          <w:sz w:val="24"/>
          <w:szCs w:val="24"/>
        </w:rPr>
        <w:t xml:space="preserve"> по специальности «</w:t>
      </w:r>
      <w:r w:rsidRPr="00E30DA1">
        <w:rPr>
          <w:rFonts w:ascii="Times New Roman" w:hAnsi="Times New Roman"/>
          <w:b/>
          <w:sz w:val="24"/>
          <w:szCs w:val="24"/>
        </w:rPr>
        <w:t>Организация здравоохранения и общественное здоровье</w:t>
      </w:r>
      <w:r w:rsidRPr="0054523F">
        <w:rPr>
          <w:rFonts w:ascii="Times New Roman" w:hAnsi="Times New Roman"/>
          <w:b/>
          <w:sz w:val="24"/>
          <w:szCs w:val="24"/>
        </w:rPr>
        <w:t>»:</w:t>
      </w:r>
    </w:p>
    <w:p w:rsidR="00750A8C" w:rsidRPr="00E10247" w:rsidRDefault="00750A8C" w:rsidP="00F54A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750A8C" w:rsidRPr="00E10247" w:rsidRDefault="00750A8C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E10247">
        <w:rPr>
          <w:rStyle w:val="blk"/>
          <w:rFonts w:ascii="Times New Roman" w:hAnsi="Times New Roman"/>
          <w:sz w:val="24"/>
          <w:szCs w:val="24"/>
        </w:rPr>
        <w:t>- готовность к оценке качества оказания медицинской помощи с использованием основных медико-статистических показателей (ПК-1);</w:t>
      </w:r>
    </w:p>
    <w:p w:rsidR="00750A8C" w:rsidRPr="00E10247" w:rsidRDefault="00750A8C" w:rsidP="00F54A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Style w:val="blk"/>
          <w:rFonts w:ascii="Times New Roman" w:hAnsi="Times New Roman"/>
          <w:sz w:val="24"/>
          <w:szCs w:val="24"/>
        </w:rPr>
        <w:lastRenderedPageBreak/>
        <w:t>- готовность к применению социально-гигиенических методик сбора и медико-статистического анализа информации о показателях здоровья взрослого населения и подростков (ПК-2);</w:t>
      </w:r>
    </w:p>
    <w:p w:rsidR="00750A8C" w:rsidRPr="0054523F" w:rsidRDefault="00750A8C" w:rsidP="002748CE">
      <w:pPr>
        <w:jc w:val="both"/>
        <w:rPr>
          <w:rFonts w:ascii="Times New Roman" w:hAnsi="Times New Roman"/>
          <w:b/>
          <w:sz w:val="24"/>
          <w:szCs w:val="24"/>
        </w:rPr>
      </w:pPr>
    </w:p>
    <w:p w:rsidR="00750A8C" w:rsidRDefault="00750A8C" w:rsidP="002748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750A8C" w:rsidRPr="001F3501" w:rsidTr="00F54A56">
        <w:tc>
          <w:tcPr>
            <w:tcW w:w="2340" w:type="dxa"/>
          </w:tcPr>
          <w:p w:rsidR="00750A8C" w:rsidRPr="00A250A8" w:rsidRDefault="00750A8C" w:rsidP="00A25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50A8">
              <w:rPr>
                <w:rFonts w:ascii="Times New Roman" w:hAnsi="Times New Roman"/>
                <w:b/>
                <w:sz w:val="20"/>
                <w:szCs w:val="20"/>
              </w:rPr>
              <w:t>Трудовая функция</w:t>
            </w:r>
          </w:p>
          <w:p w:rsidR="00750A8C" w:rsidRPr="00A250A8" w:rsidRDefault="00750A8C" w:rsidP="00A25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50A8">
              <w:rPr>
                <w:rFonts w:ascii="Times New Roman" w:hAnsi="Times New Roman"/>
                <w:b/>
                <w:sz w:val="20"/>
                <w:szCs w:val="20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750A8C" w:rsidRPr="00A250A8" w:rsidRDefault="00750A8C" w:rsidP="00A25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50A8">
              <w:rPr>
                <w:rFonts w:ascii="Times New Roman" w:hAnsi="Times New Roman"/>
                <w:b/>
                <w:sz w:val="20"/>
                <w:szCs w:val="20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750A8C" w:rsidRPr="00A250A8" w:rsidRDefault="00750A8C" w:rsidP="00A25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50A8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</w:p>
        </w:tc>
        <w:tc>
          <w:tcPr>
            <w:tcW w:w="2461" w:type="dxa"/>
          </w:tcPr>
          <w:p w:rsidR="00750A8C" w:rsidRPr="00A250A8" w:rsidRDefault="00750A8C" w:rsidP="00A25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50A8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</w:p>
        </w:tc>
      </w:tr>
      <w:tr w:rsidR="00750A8C" w:rsidRPr="001F3501" w:rsidTr="00A250A8">
        <w:trPr>
          <w:trHeight w:val="350"/>
        </w:trPr>
        <w:tc>
          <w:tcPr>
            <w:tcW w:w="2340" w:type="dxa"/>
          </w:tcPr>
          <w:p w:rsidR="00750A8C" w:rsidRPr="00A250A8" w:rsidRDefault="00750A8C" w:rsidP="00ED38AA">
            <w:pPr>
              <w:rPr>
                <w:rFonts w:ascii="Times New Roman" w:hAnsi="Times New Roman"/>
                <w:b/>
              </w:rPr>
            </w:pPr>
            <w:r w:rsidRPr="00A250A8">
              <w:rPr>
                <w:rFonts w:ascii="Times New Roman" w:hAnsi="Times New Roman"/>
                <w:b/>
              </w:rPr>
              <w:t>ПК-1</w:t>
            </w:r>
          </w:p>
          <w:p w:rsidR="00750A8C" w:rsidRPr="00A250A8" w:rsidRDefault="00750A8C" w:rsidP="00ED38AA">
            <w:pPr>
              <w:rPr>
                <w:rFonts w:ascii="Times New Roman" w:hAnsi="Times New Roman"/>
              </w:rPr>
            </w:pPr>
            <w:r w:rsidRPr="00A250A8">
              <w:rPr>
                <w:rFonts w:ascii="Times New Roman" w:hAnsi="Times New Roman"/>
              </w:rPr>
              <w:t>Готовность к оценке качества оказания медицинской помощи с использованием основных медико-статистических показателей</w:t>
            </w:r>
          </w:p>
        </w:tc>
        <w:tc>
          <w:tcPr>
            <w:tcW w:w="2336" w:type="dxa"/>
          </w:tcPr>
          <w:p w:rsidR="00750A8C" w:rsidRPr="00A250A8" w:rsidRDefault="00750A8C" w:rsidP="00ED38AA">
            <w:pPr>
              <w:rPr>
                <w:rFonts w:ascii="Times New Roman" w:hAnsi="Times New Roman"/>
              </w:rPr>
            </w:pPr>
            <w:r w:rsidRPr="00A250A8">
              <w:rPr>
                <w:rFonts w:ascii="Times New Roman" w:hAnsi="Times New Roman"/>
              </w:rPr>
              <w:t>1)методами оценки качества медицинской помощи</w:t>
            </w:r>
          </w:p>
        </w:tc>
        <w:tc>
          <w:tcPr>
            <w:tcW w:w="2371" w:type="dxa"/>
          </w:tcPr>
          <w:p w:rsidR="00750A8C" w:rsidRPr="00A250A8" w:rsidRDefault="00750A8C" w:rsidP="00ED38AA">
            <w:pPr>
              <w:rPr>
                <w:rFonts w:ascii="Times New Roman" w:hAnsi="Times New Roman"/>
              </w:rPr>
            </w:pPr>
            <w:proofErr w:type="gramStart"/>
            <w:r w:rsidRPr="00A250A8">
              <w:rPr>
                <w:rFonts w:ascii="Times New Roman" w:hAnsi="Times New Roman"/>
              </w:rPr>
              <w:t>1)оценивать результаты деятельности медицинской организации на основе медико-статистических показателей; 2)оценивать качество оказания медицинской помощи на уровне медицинской организации, структурного подразделения; 3)применять основные теоретические положения и методические подходы к анализу и оценке качества медицинской помощи для выбора адекватных управленческих решений; 4)применять знания по нормативному, финансовому, ресурсному, методическому обеспечению качества медицинской помощи при решении ситуационных задач;</w:t>
            </w:r>
            <w:proofErr w:type="gramEnd"/>
            <w:r w:rsidRPr="00A250A8">
              <w:rPr>
                <w:rFonts w:ascii="Times New Roman" w:hAnsi="Times New Roman"/>
              </w:rPr>
              <w:t xml:space="preserve"> 5)анализировать и оценивать качество медицинской помощи на примере ситуационных задач и деловых игр; 6)применять стандарты для оценки </w:t>
            </w:r>
            <w:r w:rsidRPr="00A250A8">
              <w:rPr>
                <w:rFonts w:ascii="Times New Roman" w:hAnsi="Times New Roman"/>
              </w:rPr>
              <w:lastRenderedPageBreak/>
              <w:t>и совершенствования качества медицинской помощи;</w:t>
            </w:r>
          </w:p>
        </w:tc>
        <w:tc>
          <w:tcPr>
            <w:tcW w:w="2461" w:type="dxa"/>
          </w:tcPr>
          <w:p w:rsidR="00750A8C" w:rsidRPr="00A250A8" w:rsidRDefault="00750A8C" w:rsidP="00ED38AA">
            <w:pPr>
              <w:rPr>
                <w:rFonts w:ascii="Times New Roman" w:hAnsi="Times New Roman"/>
              </w:rPr>
            </w:pPr>
            <w:r w:rsidRPr="00A250A8">
              <w:rPr>
                <w:rFonts w:ascii="Times New Roman" w:hAnsi="Times New Roman"/>
              </w:rPr>
              <w:lastRenderedPageBreak/>
              <w:t>1)методики анализа деятельности (организации качества и эффективности) медицинских организаций; 2)методы оценки качества медицинской помощи в медицинской организации и работе медперсонала; 3)вопросы организации экспертизы временной и стойкой утраты трудоспособности;</w:t>
            </w:r>
          </w:p>
        </w:tc>
      </w:tr>
      <w:tr w:rsidR="00750A8C" w:rsidRPr="001F3501" w:rsidTr="00F54A56">
        <w:tc>
          <w:tcPr>
            <w:tcW w:w="2340" w:type="dxa"/>
          </w:tcPr>
          <w:p w:rsidR="00750A8C" w:rsidRPr="00A250A8" w:rsidRDefault="00750A8C" w:rsidP="00ED38AA">
            <w:pPr>
              <w:rPr>
                <w:rFonts w:ascii="Times New Roman" w:hAnsi="Times New Roman"/>
                <w:b/>
              </w:rPr>
            </w:pPr>
            <w:r w:rsidRPr="00A250A8">
              <w:rPr>
                <w:rFonts w:ascii="Times New Roman" w:hAnsi="Times New Roman"/>
                <w:b/>
              </w:rPr>
              <w:lastRenderedPageBreak/>
              <w:t>ПК-2</w:t>
            </w:r>
          </w:p>
          <w:p w:rsidR="00750A8C" w:rsidRPr="00A250A8" w:rsidRDefault="00750A8C" w:rsidP="00ED38AA">
            <w:pPr>
              <w:rPr>
                <w:rFonts w:ascii="Times New Roman" w:hAnsi="Times New Roman"/>
              </w:rPr>
            </w:pPr>
            <w:r w:rsidRPr="00A250A8">
              <w:rPr>
                <w:rFonts w:ascii="Times New Roman" w:hAnsi="Times New Roman"/>
              </w:rPr>
              <w:t>Готовность к применению социально-гигиенических методик сбора и медико-статистического анализа информации о показателях здоровья взрослого населения и подростков</w:t>
            </w:r>
          </w:p>
        </w:tc>
        <w:tc>
          <w:tcPr>
            <w:tcW w:w="2336" w:type="dxa"/>
          </w:tcPr>
          <w:p w:rsidR="00750A8C" w:rsidRPr="00A250A8" w:rsidRDefault="00750A8C" w:rsidP="00ED38AA">
            <w:pPr>
              <w:rPr>
                <w:rFonts w:ascii="Times New Roman" w:hAnsi="Times New Roman"/>
              </w:rPr>
            </w:pPr>
            <w:r w:rsidRPr="00A250A8">
              <w:rPr>
                <w:rFonts w:ascii="Times New Roman" w:hAnsi="Times New Roman"/>
              </w:rPr>
              <w:t>1)методиками сбора,  статистической обработки и анализа информации о здоровье взрослого населения, подростков и детей; 2)навыками составления плана и программы медико-статистических исследований, определять репрезентативный объем выборочной совокупности; 3)навыками вычисления и оценки демографических показателей состояния здоровья, заболеваемости и инвалидности, показателей деятельности медицинских организаций.</w:t>
            </w:r>
          </w:p>
        </w:tc>
        <w:tc>
          <w:tcPr>
            <w:tcW w:w="2371" w:type="dxa"/>
          </w:tcPr>
          <w:p w:rsidR="00750A8C" w:rsidRPr="00A250A8" w:rsidRDefault="00750A8C" w:rsidP="00ED38AA">
            <w:pPr>
              <w:rPr>
                <w:rFonts w:ascii="Times New Roman" w:hAnsi="Times New Roman"/>
              </w:rPr>
            </w:pPr>
            <w:proofErr w:type="gramStart"/>
            <w:r w:rsidRPr="00A250A8">
              <w:rPr>
                <w:rFonts w:ascii="Times New Roman" w:hAnsi="Times New Roman"/>
              </w:rPr>
              <w:t>1)вычислять и оценивать основные виды статистических величин, коэффициенты корреляции и стандартизации; 2)оценивать достоверность средних и относительных величин, разность средних величин и показателей, коэффициентов корреляции; 3)составлять план и программу медико-статистических исследований, определять репрезентативный объем выборочной совокупности; 4)вычислять и оценивать основные демографические показатели, характеризующие   состояние здоровья населения; 5)вычислять и оценивать уровень и структуру заболеваемости, смертности;</w:t>
            </w:r>
            <w:proofErr w:type="gramEnd"/>
            <w:r w:rsidRPr="00A250A8">
              <w:rPr>
                <w:rFonts w:ascii="Times New Roman" w:hAnsi="Times New Roman"/>
              </w:rPr>
              <w:t xml:space="preserve"> 6)вычислять и оценивать показатели заболеваемости с временной утратой трудоспособности; 7)вычислять и оценивать показатели деятельности медицинских организаций;</w:t>
            </w:r>
          </w:p>
        </w:tc>
        <w:tc>
          <w:tcPr>
            <w:tcW w:w="2461" w:type="dxa"/>
          </w:tcPr>
          <w:p w:rsidR="00750A8C" w:rsidRPr="00A250A8" w:rsidRDefault="00750A8C" w:rsidP="00ED38AA">
            <w:pPr>
              <w:rPr>
                <w:rFonts w:ascii="Times New Roman" w:hAnsi="Times New Roman"/>
              </w:rPr>
            </w:pPr>
            <w:r w:rsidRPr="00A250A8">
              <w:rPr>
                <w:rFonts w:ascii="Times New Roman" w:hAnsi="Times New Roman"/>
              </w:rPr>
              <w:t>1)методики сбора, статистической обработки и анализа информации о здоровье взрослого населения, подростков и детей; 2)медико-демографические показатели, характеризующие общественное здоровье, их определение и уровень в динамике; 3)структуру причин и уровни смертности; 4)показатели заболеваемости и инвалидности, их определение, уровень и структура; 5)основные показатели работы медицинской организации; 6)методики определения влияния факторов окружающей среды на здоровье населения или отдельных его групп;</w:t>
            </w:r>
          </w:p>
        </w:tc>
      </w:tr>
    </w:tbl>
    <w:p w:rsidR="00750A8C" w:rsidRDefault="00750A8C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750A8C" w:rsidRPr="00A42858" w:rsidRDefault="00750A8C" w:rsidP="00E10247">
      <w:pPr>
        <w:spacing w:after="0"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162715">
        <w:rPr>
          <w:rFonts w:ascii="Times New Roman" w:hAnsi="Times New Roman"/>
          <w:b/>
          <w:sz w:val="24"/>
          <w:szCs w:val="24"/>
        </w:rPr>
        <w:lastRenderedPageBreak/>
        <w:t>Материально-технические базы, обеспечивающие организацию всех видов дисциплинарной подготовки</w:t>
      </w:r>
    </w:p>
    <w:p w:rsidR="00750A8C" w:rsidRPr="006045D0" w:rsidRDefault="00750A8C" w:rsidP="00E1024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045D0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750A8C" w:rsidRPr="006045D0" w:rsidRDefault="00750A8C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/>
          <w:bCs/>
          <w:sz w:val="24"/>
          <w:szCs w:val="24"/>
        </w:rPr>
        <w:t>ОЗ и ИДПО</w:t>
      </w:r>
      <w:r w:rsidRPr="006045D0">
        <w:rPr>
          <w:rFonts w:ascii="Times New Roman" w:hAnsi="Times New Roman"/>
          <w:bCs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750A8C" w:rsidRPr="006045D0" w:rsidRDefault="00750A8C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750A8C" w:rsidRPr="006045D0" w:rsidRDefault="00750A8C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Sareen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Vtlbz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Economy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750A8C" w:rsidRPr="006045D0" w:rsidRDefault="00750A8C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750A8C" w:rsidRPr="00990613" w:rsidRDefault="00750A8C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990613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/>
          <w:bCs/>
          <w:sz w:val="24"/>
          <w:szCs w:val="24"/>
        </w:rPr>
        <w:t>ноутбук</w:t>
      </w:r>
      <w:proofErr w:type="gramEnd"/>
      <w:r w:rsidRPr="0099061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/>
          <w:bCs/>
          <w:sz w:val="24"/>
          <w:szCs w:val="24"/>
        </w:rPr>
        <w:t>А</w:t>
      </w:r>
      <w:proofErr w:type="spellStart"/>
      <w:r w:rsidRPr="006045D0">
        <w:rPr>
          <w:rFonts w:ascii="Times New Roman" w:hAnsi="Times New Roman"/>
          <w:bCs/>
          <w:sz w:val="24"/>
          <w:szCs w:val="24"/>
          <w:lang w:val="en-US"/>
        </w:rPr>
        <w:t>ser</w:t>
      </w:r>
      <w:proofErr w:type="spellEnd"/>
      <w:r w:rsidRPr="0099061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  <w:lang w:val="en-US"/>
        </w:rPr>
        <w:t>Machinta</w:t>
      </w:r>
      <w:proofErr w:type="spellEnd"/>
      <w:r w:rsidRPr="0099061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990613">
        <w:rPr>
          <w:rFonts w:ascii="Times New Roman" w:hAnsi="Times New Roman"/>
          <w:bCs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990613">
        <w:rPr>
          <w:rFonts w:ascii="Times New Roman" w:hAnsi="Times New Roman"/>
          <w:bCs/>
          <w:sz w:val="24"/>
          <w:szCs w:val="24"/>
          <w:lang w:val="en-US"/>
        </w:rPr>
        <w:t>25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Mi</w:t>
      </w:r>
      <w:r w:rsidRPr="00990613">
        <w:rPr>
          <w:rFonts w:ascii="Times New Roman" w:hAnsi="Times New Roman"/>
          <w:bCs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990613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750A8C" w:rsidRPr="00990613" w:rsidRDefault="00750A8C" w:rsidP="006045D0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750A8C" w:rsidRPr="006045D0" w:rsidRDefault="00750A8C" w:rsidP="006045D0">
      <w:pPr>
        <w:jc w:val="both"/>
        <w:rPr>
          <w:rFonts w:ascii="Times New Roman" w:hAnsi="Times New Roman"/>
          <w:bCs/>
          <w:sz w:val="24"/>
          <w:szCs w:val="24"/>
        </w:rPr>
      </w:pPr>
      <w:r w:rsidRPr="00F43390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750A8C" w:rsidRPr="001F3501" w:rsidTr="001F3501">
        <w:tc>
          <w:tcPr>
            <w:tcW w:w="675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1F350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750A8C" w:rsidRPr="001F3501" w:rsidTr="001F3501">
        <w:tc>
          <w:tcPr>
            <w:tcW w:w="675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  <w:p w:rsidR="00750A8C" w:rsidRPr="001F3501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0A8C" w:rsidRPr="00335C18" w:rsidTr="001F3501">
        <w:tc>
          <w:tcPr>
            <w:tcW w:w="675" w:type="dxa"/>
          </w:tcPr>
          <w:p w:rsidR="00750A8C" w:rsidRPr="00E678ED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750A8C" w:rsidRPr="00E678ED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750A8C" w:rsidRPr="00E678ED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750A8C" w:rsidRPr="00E678ED" w:rsidRDefault="00990613" w:rsidP="003817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66,9</w:t>
            </w:r>
            <w:bookmarkStart w:id="1" w:name="_GoBack"/>
            <w:bookmarkEnd w:id="1"/>
            <w:r w:rsidR="00750A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50A8C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="00750A8C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  <w:p w:rsidR="00750A8C" w:rsidRPr="00E678ED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750A8C" w:rsidRPr="00E678ED" w:rsidRDefault="00750A8C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750A8C" w:rsidRDefault="00750A8C" w:rsidP="006045D0">
      <w:pPr>
        <w:jc w:val="both"/>
        <w:rPr>
          <w:rFonts w:ascii="Times New Roman" w:hAnsi="Times New Roman"/>
          <w:bCs/>
          <w:sz w:val="24"/>
          <w:szCs w:val="24"/>
        </w:rPr>
      </w:pPr>
    </w:p>
    <w:p w:rsidR="00750A8C" w:rsidRPr="00162715" w:rsidRDefault="00750A8C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750A8C" w:rsidRDefault="00750A8C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0A8C" w:rsidRPr="00E10247" w:rsidRDefault="00750A8C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/>
          <w:b/>
          <w:sz w:val="24"/>
          <w:szCs w:val="24"/>
        </w:rPr>
        <w:t>дистанционное обучение</w:t>
      </w:r>
      <w:r w:rsidRPr="00E10247">
        <w:rPr>
          <w:rFonts w:ascii="Times New Roman" w:hAnsi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750A8C" w:rsidRPr="00E10247" w:rsidRDefault="00750A8C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750A8C" w:rsidRPr="00162715" w:rsidRDefault="00750A8C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750A8C" w:rsidRPr="00162715" w:rsidRDefault="00750A8C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86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6340"/>
      </w:tblGrid>
      <w:tr w:rsidR="00750A8C" w:rsidRPr="001F3501" w:rsidTr="00162715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750A8C" w:rsidRPr="001F3501" w:rsidTr="00162715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A72AA8">
              <w:rPr>
                <w:rFonts w:ascii="Times New Roman" w:hAnsi="Times New Roman"/>
                <w:color w:val="000000"/>
                <w:lang w:eastAsia="ru-RU"/>
              </w:rPr>
              <w:t>Организация здравоохранение и общественное здоровье в современных условиях»</w:t>
            </w:r>
          </w:p>
        </w:tc>
      </w:tr>
      <w:tr w:rsidR="00750A8C" w:rsidRPr="001F3501" w:rsidTr="00162715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Объем программы (в </w:t>
            </w:r>
            <w:proofErr w:type="spellStart"/>
            <w:r w:rsidRPr="005B5F95">
              <w:rPr>
                <w:rFonts w:ascii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5B5F95">
              <w:rPr>
                <w:rFonts w:ascii="Times New Roman" w:hAnsi="Times New Roman"/>
                <w:color w:val="000000"/>
                <w:lang w:eastAsia="ru-RU"/>
              </w:rPr>
              <w:t>. аудиторных часов)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36 часов</w:t>
            </w:r>
          </w:p>
        </w:tc>
      </w:tr>
      <w:tr w:rsidR="00750A8C" w:rsidRPr="001F3501" w:rsidTr="00A72AA8">
        <w:trPr>
          <w:trHeight w:val="10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C110C2" w:rsidRDefault="00750A8C" w:rsidP="00C110C2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 ауд. часов в день, 6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 xml:space="preserve"> дней в неделю,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0,25 месяца</w:t>
            </w:r>
          </w:p>
          <w:p w:rsidR="00750A8C" w:rsidRPr="005B5F95" w:rsidRDefault="00750A8C" w:rsidP="00C110C2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750A8C" w:rsidRPr="001F3501" w:rsidTr="00162715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с отрывом от работы (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очная</w:t>
            </w:r>
            <w:proofErr w:type="gramEnd"/>
            <w:r w:rsidRPr="005B5F95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Очно-заочная</w:t>
            </w:r>
          </w:p>
        </w:tc>
      </w:tr>
      <w:tr w:rsidR="00750A8C" w:rsidRPr="001F3501" w:rsidTr="00162715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35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с частичным отрывом от работы (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заочная</w:t>
            </w:r>
            <w:proofErr w:type="gramEnd"/>
            <w:r w:rsidRPr="005B5F95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Да, с дистанционным обучением</w:t>
            </w:r>
          </w:p>
        </w:tc>
      </w:tr>
      <w:tr w:rsidR="00750A8C" w:rsidRPr="001F3501" w:rsidTr="00162715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 xml:space="preserve">достоверение установленного образца о повышении квалификации по </w:t>
            </w:r>
            <w:r>
              <w:rPr>
                <w:rFonts w:ascii="Times New Roman" w:hAnsi="Times New Roman"/>
                <w:color w:val="000000"/>
                <w:lang w:eastAsia="ru-RU"/>
              </w:rPr>
              <w:t>программе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 xml:space="preserve"> «Организация здравоохранения и общественное здоровье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в современных условиях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750A8C" w:rsidRPr="001F3501" w:rsidTr="00162715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Требования к уровню и профилю</w:t>
            </w:r>
          </w:p>
          <w:p w:rsidR="00750A8C" w:rsidRPr="005B5F95" w:rsidRDefault="00750A8C" w:rsidP="00281E27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проф-го</w:t>
            </w:r>
            <w:proofErr w:type="spellEnd"/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 образования 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C110C2" w:rsidRDefault="00750A8C" w:rsidP="00C110C2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C110C2">
              <w:rPr>
                <w:rFonts w:ascii="Times New Roman" w:hAnsi="Times New Roman"/>
                <w:color w:val="000000"/>
                <w:lang w:eastAsia="ru-RU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  <w:p w:rsidR="00750A8C" w:rsidRPr="005B5F95" w:rsidRDefault="00750A8C" w:rsidP="00C110C2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C110C2">
              <w:rPr>
                <w:rFonts w:ascii="Times New Roman" w:hAnsi="Times New Roman"/>
                <w:color w:val="000000"/>
                <w:lang w:eastAsia="ru-RU"/>
              </w:rPr>
              <w:t>Интернатура или (и) ординатура по специальности «Организация здравоохранения и общественное здоровье» или профессиональная переподготовка по специальности «Организация здравоохранения и общественное здоровье»</w:t>
            </w:r>
          </w:p>
        </w:tc>
      </w:tr>
      <w:tr w:rsidR="00750A8C" w:rsidRPr="001F3501" w:rsidTr="00162715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Категории 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1F3501" w:rsidRDefault="00750A8C" w:rsidP="00504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3501">
              <w:rPr>
                <w:rFonts w:ascii="Times New Roman" w:hAnsi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руководители структурного подразделения иной организации, ответственные за осуществление медицинской деятельности, руководители и заместители руководителей управления здравоохранением и обязательного медицинского страхования, руководители страховых медицинских организаций, центров медицинской профилактики, научные сотрудники и преподаватели, работающие в организациях дополнительного профессионального (высшего медицинского) образования, научно-исследовательских институтах, на предприятиях и в организациях соответствующей специализации, прошедшие цикл профессиональной</w:t>
            </w:r>
            <w:proofErr w:type="gram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переподготовки «Организация здравоохранения и общественное здоровье» и/или имеющие стаж работы по специальности не менее 10 лет.</w:t>
            </w:r>
          </w:p>
        </w:tc>
      </w:tr>
      <w:tr w:rsidR="00750A8C" w:rsidRPr="001F3501" w:rsidTr="00162715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1F3501" w:rsidRDefault="00750A8C" w:rsidP="00504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750A8C" w:rsidRPr="001F3501" w:rsidTr="00162715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1F3501" w:rsidRDefault="00750A8C" w:rsidP="00C110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1F3501">
                <w:rPr>
                  <w:rFonts w:ascii="Times New Roman" w:hAnsi="Times New Roman"/>
                  <w:sz w:val="24"/>
                  <w:szCs w:val="24"/>
                </w:rPr>
                <w:t xml:space="preserve">450000, </w:t>
              </w:r>
              <w:proofErr w:type="spellStart"/>
              <w:r w:rsidRPr="001F3501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proofErr w:type="gramStart"/>
            <w:r w:rsidRPr="001F3501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F3501">
              <w:rPr>
                <w:rFonts w:ascii="Times New Roman" w:hAnsi="Times New Roman"/>
                <w:sz w:val="24"/>
                <w:szCs w:val="24"/>
              </w:rPr>
              <w:t>фа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ул. Ленина, 3, ком. 316,</w:t>
            </w:r>
          </w:p>
          <w:p w:rsidR="00750A8C" w:rsidRPr="001F3501" w:rsidRDefault="00750A8C" w:rsidP="00C110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Тел. 8 (347) 2 72-22-19</w:t>
            </w:r>
          </w:p>
        </w:tc>
      </w:tr>
      <w:tr w:rsidR="00750A8C" w:rsidRPr="001F3501" w:rsidTr="00162715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1F3501" w:rsidRDefault="00750A8C" w:rsidP="00504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в течении календарного года</w:t>
            </w:r>
          </w:p>
        </w:tc>
      </w:tr>
      <w:tr w:rsidR="00750A8C" w:rsidRPr="001F3501" w:rsidTr="00162715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</w:p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1F3501" w:rsidRDefault="00750A8C" w:rsidP="00C110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750A8C" w:rsidRPr="001F3501" w:rsidRDefault="00750A8C" w:rsidP="00C110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750A8C" w:rsidRPr="001F3501" w:rsidRDefault="00750A8C" w:rsidP="00C110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Хайдарьяновна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750A8C" w:rsidRPr="001F3501" w:rsidRDefault="00750A8C" w:rsidP="00C110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Рахимкулов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750A8C" w:rsidRPr="001F3501" w:rsidRDefault="00750A8C" w:rsidP="00C110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доцент;</w:t>
            </w:r>
          </w:p>
          <w:p w:rsidR="00750A8C" w:rsidRPr="001F3501" w:rsidRDefault="00750A8C" w:rsidP="00C110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к.м.н., доцент</w:t>
            </w:r>
          </w:p>
        </w:tc>
      </w:tr>
      <w:tr w:rsidR="00750A8C" w:rsidRPr="001F3501" w:rsidTr="00162715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A8C" w:rsidRPr="005B5F95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E10247" w:rsidRDefault="00750A8C" w:rsidP="00E10247">
            <w:pPr>
              <w:pStyle w:val="a6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247">
              <w:rPr>
                <w:rFonts w:ascii="Times New Roman" w:hAnsi="Times New Roman"/>
                <w:sz w:val="24"/>
                <w:szCs w:val="24"/>
              </w:rPr>
              <w:t xml:space="preserve">Реформирование и модернизация здравоохранения, использование при </w:t>
            </w:r>
            <w:r w:rsidRPr="00E10247">
              <w:rPr>
                <w:rStyle w:val="blk"/>
                <w:rFonts w:ascii="Times New Roman" w:hAnsi="Times New Roman"/>
                <w:sz w:val="24"/>
                <w:szCs w:val="24"/>
              </w:rPr>
              <w:t>оценке качества оказания медицинской помощи</w:t>
            </w:r>
            <w:r w:rsidRPr="00E10247">
              <w:rPr>
                <w:rFonts w:ascii="Times New Roman" w:hAnsi="Times New Roman"/>
                <w:sz w:val="24"/>
                <w:szCs w:val="24"/>
              </w:rPr>
              <w:t xml:space="preserve"> современных достижений медико-биологических наук, данных доказательной медицины, определяет необходимость в совершенствовании и развитии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управления и повышения эффективности деятельности медицинских организаций.</w:t>
            </w:r>
          </w:p>
          <w:p w:rsidR="00750A8C" w:rsidRPr="00E10247" w:rsidRDefault="00750A8C" w:rsidP="00E1024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0A8C" w:rsidRPr="001F3501" w:rsidRDefault="00750A8C" w:rsidP="00504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 xml:space="preserve">В условиях активного реформирования отрасли, формирования рынка медицинских услуг, развития науки и техники происходят изменения в характере и содержании </w:t>
            </w:r>
            <w:r w:rsidRPr="001F3501">
              <w:rPr>
                <w:rFonts w:ascii="Times New Roman" w:hAnsi="Times New Roman"/>
                <w:sz w:val="24"/>
                <w:szCs w:val="24"/>
              </w:rPr>
              <w:lastRenderedPageBreak/>
              <w:t>труда работников здравоохранения: переход к амбулаторной помощи, динамизм профессиональных знаний, усложнение труда, изменение функций врача, ориентация на экономические показатели, повышение напряженности медицинского труда, информатизация, углубление концентрации и специализации, расширение спектра выполняемых функций, коммерциализация, несовершенство регламентов, изменение роли и экономической мотивации врача, рост требований к руководству медицинских организаций.</w:t>
            </w:r>
          </w:p>
          <w:p w:rsidR="00750A8C" w:rsidRPr="001F3501" w:rsidRDefault="00750A8C" w:rsidP="0050403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 xml:space="preserve">В соответствии с п. 4 </w:t>
            </w:r>
            <w:r w:rsidRPr="001F35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Положения о лицензировании медицинской деятельности, утвержденного П</w:t>
            </w:r>
            <w:r w:rsidRPr="001F3501">
              <w:rPr>
                <w:rFonts w:ascii="Times New Roman" w:hAnsi="Times New Roman"/>
                <w:sz w:val="24"/>
                <w:szCs w:val="24"/>
              </w:rPr>
              <w:t>остановлением Правительства Российской Федерации от 16 апреля 2012г. № 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Сколково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»)» лицензионными требованиями, предъявляемыми к соискателю лицензии на осуществление медицинской деятельности, является наличие у руководителя медицинской организации, заместителей руководителя медицинской организации, ответственных за осуществление медицинской деятельности, руководителя структурного подразделения иной организации, ответственного за осуществление медицинской деятельности, - высшего медицинского образования, послевузовского и (или) дополнительного профессионального образования, предусмотренного </w:t>
            </w:r>
            <w:hyperlink r:id="rId6" w:history="1">
              <w:r w:rsidRPr="001F3501">
                <w:rPr>
                  <w:rFonts w:ascii="Times New Roman" w:hAnsi="Times New Roman"/>
                  <w:sz w:val="24"/>
                  <w:szCs w:val="24"/>
                </w:rPr>
                <w:t>квалификационными требованиями</w:t>
              </w:r>
            </w:hyperlink>
            <w:r w:rsidRPr="001F3501">
              <w:rPr>
                <w:rFonts w:ascii="Times New Roman" w:hAnsi="Times New Roman"/>
                <w:sz w:val="24"/>
                <w:szCs w:val="24"/>
              </w:rPr>
              <w:t xml:space="preserve">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«организация здравоохранения и общественное здоровье».</w:t>
            </w:r>
          </w:p>
          <w:p w:rsidR="00750A8C" w:rsidRPr="001F3501" w:rsidRDefault="00750A8C" w:rsidP="00504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A8C" w:rsidRPr="001F3501" w:rsidTr="00A250A8">
        <w:trPr>
          <w:trHeight w:val="8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054F0D" w:rsidRDefault="00750A8C" w:rsidP="00281E27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054F0D" w:rsidRDefault="00750A8C" w:rsidP="00281E2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1F3501" w:rsidRDefault="00750A8C" w:rsidP="00504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1F350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F3501">
              <w:rPr>
                <w:rFonts w:ascii="Times New Roman" w:hAnsi="Times New Roman"/>
                <w:sz w:val="24"/>
                <w:szCs w:val="24"/>
              </w:rPr>
              <w:t>программы 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      </w:r>
          </w:p>
          <w:p w:rsidR="00750A8C" w:rsidRPr="001F3501" w:rsidRDefault="00750A8C" w:rsidP="00504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1F3501">
              <w:rPr>
                <w:rFonts w:ascii="Times New Roman" w:hAnsi="Times New Roman"/>
                <w:sz w:val="24"/>
                <w:szCs w:val="24"/>
              </w:rPr>
              <w:t xml:space="preserve">. В результате обучения по программе врачи должны овладеть современными методами управления в здравоохранении в условиях модернизации здравоохранения, необходимых для участия в конкуренции на рынке медицинских услуг для обеспечения оптимального использования ресурсов в здравоохранении и высокого качества медицинских услуг, изучить основные методы планирования, финансирования, экономической оценки деятельности медицинских организаций, </w:t>
            </w:r>
            <w:r w:rsidRPr="001F3501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предпринимательство в здравоохранении; изучить современные аспекты страховой медицины, рынка, маркетинга и менеджмента, изучить организацию работы медицинских организаций государственной и негосударственной формы собственности.</w:t>
            </w:r>
          </w:p>
        </w:tc>
      </w:tr>
      <w:tr w:rsidR="00750A8C" w:rsidRPr="001F3501" w:rsidTr="00162715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054F0D" w:rsidRDefault="00750A8C" w:rsidP="00281E27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A8C" w:rsidRPr="00054F0D" w:rsidRDefault="00750A8C" w:rsidP="00281E27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6F1552" w:rsidRDefault="00750A8C" w:rsidP="006F1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552">
              <w:rPr>
                <w:rFonts w:ascii="Times New Roman" w:hAnsi="Times New Roman"/>
                <w:sz w:val="24"/>
                <w:szCs w:val="24"/>
              </w:rPr>
              <w:t>1. Организация здравоохранение и общественное здоровье. Методы изучения, оценки здоровья населения и системы здравоохранения</w:t>
            </w:r>
          </w:p>
          <w:p w:rsidR="00750A8C" w:rsidRPr="001F3501" w:rsidRDefault="00750A8C" w:rsidP="006F1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552">
              <w:rPr>
                <w:rFonts w:ascii="Times New Roman" w:hAnsi="Times New Roman"/>
                <w:sz w:val="24"/>
                <w:szCs w:val="24"/>
              </w:rPr>
              <w:t>2. Укрепление здоровья и профилактика нарушений в состоянии здоровья населения</w:t>
            </w:r>
          </w:p>
        </w:tc>
      </w:tr>
      <w:tr w:rsidR="00750A8C" w:rsidRPr="001F3501" w:rsidTr="00162715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A8C" w:rsidRPr="00054F0D" w:rsidRDefault="00750A8C" w:rsidP="006F1552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A8C" w:rsidRPr="00054F0D" w:rsidRDefault="00750A8C" w:rsidP="006F1552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1F3501" w:rsidRDefault="00750A8C" w:rsidP="006F1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Проводится обучение с учетом с учетом проводящийся в здравоохранении реформой, реструктуризацией и реорганизацией медицинских организаций, обучение руководителей отрасли всех уровней работе в изменившихся условиях, в аспектах совершенствования организационной культуры и качества управления, наиболее полного использования ресурсов медицинских организаций.</w:t>
            </w:r>
          </w:p>
          <w:p w:rsidR="00750A8C" w:rsidRPr="001F3501" w:rsidRDefault="00750A8C" w:rsidP="006F1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750A8C" w:rsidRPr="001F3501" w:rsidRDefault="00750A8C" w:rsidP="006F1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750A8C" w:rsidRPr="001F3501" w:rsidTr="00A72AA8">
        <w:trPr>
          <w:trHeight w:val="2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A8C" w:rsidRPr="00054F0D" w:rsidRDefault="00750A8C" w:rsidP="006F1552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A8C" w:rsidRPr="00054F0D" w:rsidRDefault="00750A8C" w:rsidP="006F1552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A8C" w:rsidRPr="001F3501" w:rsidRDefault="00750A8C" w:rsidP="006F1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</w:tbl>
    <w:p w:rsidR="00750A8C" w:rsidRPr="00054F0D" w:rsidRDefault="00750A8C" w:rsidP="00281E27">
      <w:pPr>
        <w:widowControl w:val="0"/>
        <w:spacing w:after="0" w:line="240" w:lineRule="auto"/>
        <w:rPr>
          <w:rFonts w:ascii="Courier New" w:hAnsi="Courier New" w:cs="Courier New"/>
          <w:color w:val="000000"/>
          <w:lang w:eastAsia="ru-RU"/>
        </w:rPr>
      </w:pPr>
    </w:p>
    <w:sectPr w:rsidR="00750A8C" w:rsidRPr="00054F0D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52C64"/>
    <w:rsid w:val="00054F0D"/>
    <w:rsid w:val="00074B6F"/>
    <w:rsid w:val="00097072"/>
    <w:rsid w:val="001168E0"/>
    <w:rsid w:val="001202EB"/>
    <w:rsid w:val="001326E0"/>
    <w:rsid w:val="00162715"/>
    <w:rsid w:val="001D19AE"/>
    <w:rsid w:val="001D7794"/>
    <w:rsid w:val="001F3501"/>
    <w:rsid w:val="00202134"/>
    <w:rsid w:val="00262F5E"/>
    <w:rsid w:val="002748CE"/>
    <w:rsid w:val="002754BA"/>
    <w:rsid w:val="00281E27"/>
    <w:rsid w:val="002A30F2"/>
    <w:rsid w:val="002B5259"/>
    <w:rsid w:val="002C0A26"/>
    <w:rsid w:val="00314958"/>
    <w:rsid w:val="00335C18"/>
    <w:rsid w:val="00381754"/>
    <w:rsid w:val="003A5F2C"/>
    <w:rsid w:val="003B78BF"/>
    <w:rsid w:val="003D465F"/>
    <w:rsid w:val="003D6CB3"/>
    <w:rsid w:val="004311D3"/>
    <w:rsid w:val="004554C2"/>
    <w:rsid w:val="00483114"/>
    <w:rsid w:val="004F50C9"/>
    <w:rsid w:val="00504037"/>
    <w:rsid w:val="00515B95"/>
    <w:rsid w:val="0053019C"/>
    <w:rsid w:val="0054523F"/>
    <w:rsid w:val="00551C04"/>
    <w:rsid w:val="005A042F"/>
    <w:rsid w:val="005B5F95"/>
    <w:rsid w:val="005F09C1"/>
    <w:rsid w:val="006045D0"/>
    <w:rsid w:val="00617E7A"/>
    <w:rsid w:val="006F1552"/>
    <w:rsid w:val="006F2F3D"/>
    <w:rsid w:val="0072750F"/>
    <w:rsid w:val="007465D7"/>
    <w:rsid w:val="00750A8C"/>
    <w:rsid w:val="00787AD2"/>
    <w:rsid w:val="007B643E"/>
    <w:rsid w:val="00804A1F"/>
    <w:rsid w:val="00834D8B"/>
    <w:rsid w:val="008879FB"/>
    <w:rsid w:val="008C75B8"/>
    <w:rsid w:val="008F6BDB"/>
    <w:rsid w:val="00901624"/>
    <w:rsid w:val="009237E1"/>
    <w:rsid w:val="0092572D"/>
    <w:rsid w:val="00936114"/>
    <w:rsid w:val="00990613"/>
    <w:rsid w:val="00993B8F"/>
    <w:rsid w:val="00994288"/>
    <w:rsid w:val="009C7740"/>
    <w:rsid w:val="00A06601"/>
    <w:rsid w:val="00A250A8"/>
    <w:rsid w:val="00A27EA8"/>
    <w:rsid w:val="00A42858"/>
    <w:rsid w:val="00A43490"/>
    <w:rsid w:val="00A60F1E"/>
    <w:rsid w:val="00A72AA8"/>
    <w:rsid w:val="00B24166"/>
    <w:rsid w:val="00B25B05"/>
    <w:rsid w:val="00B6498C"/>
    <w:rsid w:val="00B953D7"/>
    <w:rsid w:val="00BA5F8B"/>
    <w:rsid w:val="00C110C2"/>
    <w:rsid w:val="00C30B7B"/>
    <w:rsid w:val="00C520B1"/>
    <w:rsid w:val="00CA500A"/>
    <w:rsid w:val="00CC1EE9"/>
    <w:rsid w:val="00CC2D72"/>
    <w:rsid w:val="00CE79ED"/>
    <w:rsid w:val="00CF639D"/>
    <w:rsid w:val="00D2152D"/>
    <w:rsid w:val="00D45C0C"/>
    <w:rsid w:val="00DB61A3"/>
    <w:rsid w:val="00DE580A"/>
    <w:rsid w:val="00E077FF"/>
    <w:rsid w:val="00E10247"/>
    <w:rsid w:val="00E16BFD"/>
    <w:rsid w:val="00E30DA1"/>
    <w:rsid w:val="00E32603"/>
    <w:rsid w:val="00E50741"/>
    <w:rsid w:val="00E678ED"/>
    <w:rsid w:val="00E84DF2"/>
    <w:rsid w:val="00EA4E83"/>
    <w:rsid w:val="00ED38AA"/>
    <w:rsid w:val="00F16ED6"/>
    <w:rsid w:val="00F43390"/>
    <w:rsid w:val="00F54A56"/>
    <w:rsid w:val="00F82008"/>
    <w:rsid w:val="00F873D4"/>
    <w:rsid w:val="00FC4F49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Times New Roman"/>
      <w:sz w:val="18"/>
    </w:rPr>
  </w:style>
  <w:style w:type="character" w:customStyle="1" w:styleId="blk">
    <w:name w:val="blk"/>
    <w:uiPriority w:val="99"/>
    <w:rsid w:val="00F54A56"/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F643C9F7FD4971B7CBDD0012D06C5C399E227379FE2936D5584E113BF9943A8611C759BCD7CD17k3s4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2301</Words>
  <Characters>13117</Characters>
  <Application>Microsoft Office Word</Application>
  <DocSecurity>0</DocSecurity>
  <Lines>109</Lines>
  <Paragraphs>30</Paragraphs>
  <ScaleCrop>false</ScaleCrop>
  <Company>HP</Company>
  <LinksUpToDate>false</LinksUpToDate>
  <CharactersWithSpaces>15388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2016-10-07T07:05:00Z</cp:lastPrinted>
  <dcterms:created xsi:type="dcterms:W3CDTF">2016-10-12T18:32:00Z</dcterms:created>
  <dcterms:modified xsi:type="dcterms:W3CDTF">2016-10-27T04:25:00Z</dcterms:modified>
</cp:coreProperties>
</file>