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013" w:rsidRPr="001B1027" w:rsidRDefault="00E75013" w:rsidP="00E75013">
      <w:pPr>
        <w:ind w:left="567"/>
        <w:jc w:val="center"/>
        <w:rPr>
          <w:b/>
          <w:caps/>
          <w:color w:val="000000" w:themeColor="text1"/>
          <w:sz w:val="28"/>
          <w:szCs w:val="28"/>
          <w:lang w:val="en-US"/>
        </w:rPr>
      </w:pPr>
    </w:p>
    <w:p w:rsidR="002C259B" w:rsidRPr="001B1027" w:rsidRDefault="00BD71C5" w:rsidP="00E75013">
      <w:pPr>
        <w:ind w:left="567"/>
        <w:jc w:val="center"/>
        <w:rPr>
          <w:b/>
          <w:caps/>
          <w:color w:val="000000" w:themeColor="text1"/>
          <w:sz w:val="28"/>
          <w:szCs w:val="28"/>
        </w:rPr>
      </w:pPr>
      <w:r w:rsidRPr="001B1027">
        <w:rPr>
          <w:b/>
          <w:caps/>
          <w:color w:val="000000" w:themeColor="text1"/>
          <w:sz w:val="28"/>
          <w:szCs w:val="28"/>
        </w:rPr>
        <w:t xml:space="preserve">федеральное </w:t>
      </w:r>
      <w:r w:rsidR="002C259B" w:rsidRPr="001B1027">
        <w:rPr>
          <w:b/>
          <w:caps/>
          <w:color w:val="000000" w:themeColor="text1"/>
          <w:sz w:val="28"/>
          <w:szCs w:val="28"/>
        </w:rPr>
        <w:t>Государственное БЮДЖЕТНОЕ образовательное учреждение высшего образования «Башкирский государственный медицинский университет» МинистерствА здравоохранениЯ РОССИЙСКОЙ ФЕДЕРАЦИИ</w:t>
      </w:r>
    </w:p>
    <w:p w:rsidR="002C259B" w:rsidRPr="001B1027" w:rsidRDefault="002C259B" w:rsidP="00E75013">
      <w:pPr>
        <w:ind w:left="567"/>
        <w:jc w:val="center"/>
        <w:rPr>
          <w:b/>
          <w:caps/>
          <w:color w:val="000000" w:themeColor="text1"/>
          <w:sz w:val="28"/>
          <w:szCs w:val="28"/>
        </w:rPr>
      </w:pPr>
    </w:p>
    <w:p w:rsidR="002C259B" w:rsidRPr="001B1027" w:rsidRDefault="002C259B" w:rsidP="00E75013">
      <w:pPr>
        <w:ind w:left="567"/>
        <w:jc w:val="center"/>
        <w:rPr>
          <w:b/>
          <w:caps/>
          <w:color w:val="000000" w:themeColor="text1"/>
          <w:sz w:val="28"/>
          <w:szCs w:val="28"/>
        </w:rPr>
      </w:pPr>
      <w:r w:rsidRPr="001B1027">
        <w:rPr>
          <w:b/>
          <w:caps/>
          <w:color w:val="000000" w:themeColor="text1"/>
          <w:sz w:val="28"/>
          <w:szCs w:val="28"/>
        </w:rPr>
        <w:t>Кафедра поликлинической терапии</w:t>
      </w:r>
      <w:r w:rsidR="00D562F9" w:rsidRPr="001B1027">
        <w:rPr>
          <w:b/>
          <w:caps/>
          <w:color w:val="000000" w:themeColor="text1"/>
          <w:sz w:val="28"/>
          <w:szCs w:val="28"/>
        </w:rPr>
        <w:t xml:space="preserve"> с курсом идпо</w:t>
      </w:r>
    </w:p>
    <w:p w:rsidR="002C259B" w:rsidRPr="001B1027" w:rsidRDefault="002C259B" w:rsidP="00E75013">
      <w:pPr>
        <w:ind w:left="567"/>
        <w:outlineLvl w:val="0"/>
        <w:rPr>
          <w:color w:val="000000" w:themeColor="text1"/>
          <w:sz w:val="28"/>
          <w:szCs w:val="28"/>
        </w:rPr>
      </w:pPr>
    </w:p>
    <w:tbl>
      <w:tblPr>
        <w:tblW w:w="0" w:type="auto"/>
        <w:tblInd w:w="2802" w:type="dxa"/>
        <w:tblLook w:val="04A0"/>
      </w:tblPr>
      <w:tblGrid>
        <w:gridCol w:w="2069"/>
        <w:gridCol w:w="4380"/>
      </w:tblGrid>
      <w:tr w:rsidR="00350181" w:rsidTr="00AE670C">
        <w:trPr>
          <w:trHeight w:val="20"/>
        </w:trPr>
        <w:tc>
          <w:tcPr>
            <w:tcW w:w="1822" w:type="dxa"/>
          </w:tcPr>
          <w:p w:rsidR="00350181" w:rsidRPr="00756F96" w:rsidRDefault="00350181" w:rsidP="00AE670C">
            <w:pPr>
              <w:jc w:val="both"/>
              <w:rPr>
                <w:sz w:val="28"/>
                <w:szCs w:val="28"/>
              </w:rPr>
            </w:pPr>
          </w:p>
          <w:p w:rsidR="00350181" w:rsidRPr="00756F96" w:rsidRDefault="00350181" w:rsidP="00AE670C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1176655" cy="4064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6655" cy="40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0" w:type="dxa"/>
          </w:tcPr>
          <w:p w:rsidR="00350181" w:rsidRPr="003D4EC6" w:rsidRDefault="00350181" w:rsidP="00AE670C">
            <w:pPr>
              <w:rPr>
                <w:color w:val="000000"/>
                <w:spacing w:val="-1"/>
                <w:sz w:val="28"/>
                <w:szCs w:val="28"/>
              </w:rPr>
            </w:pPr>
            <w:r w:rsidRPr="00EA7D4A">
              <w:rPr>
                <w:color w:val="000000"/>
                <w:spacing w:val="-1"/>
                <w:sz w:val="28"/>
                <w:szCs w:val="28"/>
              </w:rPr>
              <w:t>УТВЕРЖДАЮ</w:t>
            </w:r>
          </w:p>
          <w:p w:rsidR="00350181" w:rsidRPr="003D4EC6" w:rsidRDefault="00350181" w:rsidP="00AE670C">
            <w:pPr>
              <w:rPr>
                <w:color w:val="000000"/>
                <w:spacing w:val="-1"/>
                <w:sz w:val="28"/>
                <w:szCs w:val="28"/>
              </w:rPr>
            </w:pPr>
            <w:r w:rsidRPr="00EA7D4A">
              <w:rPr>
                <w:color w:val="000000"/>
                <w:spacing w:val="-1"/>
                <w:sz w:val="28"/>
                <w:szCs w:val="28"/>
              </w:rPr>
              <w:t>зав.каф.поликлинической</w:t>
            </w:r>
          </w:p>
          <w:p w:rsidR="00350181" w:rsidRPr="003D4EC6" w:rsidRDefault="00350181" w:rsidP="00AE670C">
            <w:pPr>
              <w:rPr>
                <w:color w:val="000000"/>
                <w:spacing w:val="-1"/>
                <w:sz w:val="28"/>
                <w:szCs w:val="28"/>
              </w:rPr>
            </w:pPr>
            <w:r w:rsidRPr="00EA7D4A">
              <w:rPr>
                <w:color w:val="000000"/>
                <w:spacing w:val="-1"/>
                <w:sz w:val="28"/>
                <w:szCs w:val="28"/>
              </w:rPr>
              <w:t>терапии с курсом ИДПО</w:t>
            </w:r>
          </w:p>
          <w:p w:rsidR="00350181" w:rsidRPr="003D4EC6" w:rsidRDefault="00350181" w:rsidP="00AE670C">
            <w:pPr>
              <w:rPr>
                <w:color w:val="000000"/>
                <w:spacing w:val="-1"/>
                <w:sz w:val="28"/>
                <w:szCs w:val="28"/>
              </w:rPr>
            </w:pPr>
            <w:r w:rsidRPr="00566A49">
              <w:rPr>
                <w:color w:val="000000"/>
                <w:spacing w:val="-1"/>
                <w:sz w:val="28"/>
                <w:szCs w:val="28"/>
              </w:rPr>
              <w:t xml:space="preserve">д.м.н., профессор </w:t>
            </w:r>
            <w:proofErr w:type="spellStart"/>
            <w:r w:rsidRPr="00566A49">
              <w:rPr>
                <w:color w:val="000000"/>
                <w:spacing w:val="-1"/>
                <w:sz w:val="28"/>
                <w:szCs w:val="28"/>
              </w:rPr>
              <w:t>Волевач</w:t>
            </w:r>
            <w:proofErr w:type="spellEnd"/>
            <w:r w:rsidRPr="00566A49">
              <w:rPr>
                <w:color w:val="000000"/>
                <w:spacing w:val="-1"/>
                <w:sz w:val="28"/>
                <w:szCs w:val="28"/>
              </w:rPr>
              <w:t xml:space="preserve"> Л.В.</w:t>
            </w:r>
          </w:p>
          <w:p w:rsidR="00350181" w:rsidRPr="00756F96" w:rsidRDefault="00350181" w:rsidP="00AE670C">
            <w:pPr>
              <w:jc w:val="both"/>
              <w:rPr>
                <w:sz w:val="28"/>
                <w:szCs w:val="28"/>
                <w:lang w:val="en-US"/>
              </w:rPr>
            </w:pPr>
            <w:r w:rsidRPr="00EA7D4A">
              <w:rPr>
                <w:color w:val="000000"/>
                <w:spacing w:val="-1"/>
                <w:sz w:val="28"/>
                <w:szCs w:val="28"/>
              </w:rPr>
              <w:t>«3</w:t>
            </w:r>
            <w:r w:rsidRPr="00B74916">
              <w:rPr>
                <w:color w:val="000000"/>
                <w:spacing w:val="-1"/>
                <w:sz w:val="28"/>
                <w:szCs w:val="28"/>
              </w:rPr>
              <w:t>1</w:t>
            </w:r>
            <w:r>
              <w:rPr>
                <w:color w:val="000000"/>
                <w:spacing w:val="-1"/>
                <w:sz w:val="28"/>
                <w:szCs w:val="28"/>
              </w:rPr>
              <w:t>» августа  2018</w:t>
            </w:r>
            <w:r w:rsidRPr="00EA7D4A">
              <w:rPr>
                <w:color w:val="000000"/>
                <w:spacing w:val="-1"/>
                <w:sz w:val="28"/>
                <w:szCs w:val="28"/>
              </w:rPr>
              <w:t>г.</w:t>
            </w:r>
          </w:p>
        </w:tc>
      </w:tr>
    </w:tbl>
    <w:p w:rsidR="002C259B" w:rsidRPr="001B1027" w:rsidRDefault="002C259B" w:rsidP="00E75013">
      <w:pPr>
        <w:ind w:left="567"/>
        <w:rPr>
          <w:color w:val="000000" w:themeColor="text1"/>
          <w:sz w:val="28"/>
          <w:szCs w:val="28"/>
        </w:rPr>
      </w:pPr>
    </w:p>
    <w:p w:rsidR="002C259B" w:rsidRPr="001B1027" w:rsidRDefault="002C259B" w:rsidP="00E75013">
      <w:pPr>
        <w:pStyle w:val="a3"/>
        <w:ind w:left="567"/>
        <w:rPr>
          <w:color w:val="000000" w:themeColor="text1"/>
          <w:sz w:val="28"/>
          <w:szCs w:val="28"/>
        </w:rPr>
      </w:pPr>
      <w:r w:rsidRPr="001B1027">
        <w:rPr>
          <w:color w:val="000000" w:themeColor="text1"/>
          <w:sz w:val="28"/>
          <w:szCs w:val="28"/>
        </w:rPr>
        <w:t>Дисциплина: поликлиническая терапия</w:t>
      </w:r>
    </w:p>
    <w:p w:rsidR="002C259B" w:rsidRPr="001B1027" w:rsidRDefault="00496C09" w:rsidP="00E75013">
      <w:pPr>
        <w:pStyle w:val="a3"/>
        <w:ind w:left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Специальность: Л</w:t>
      </w:r>
      <w:r w:rsidR="002C259B" w:rsidRPr="001B1027">
        <w:rPr>
          <w:color w:val="000000" w:themeColor="text1"/>
          <w:sz w:val="28"/>
          <w:szCs w:val="28"/>
        </w:rPr>
        <w:t xml:space="preserve">ечебное дело   </w:t>
      </w:r>
    </w:p>
    <w:p w:rsidR="002C259B" w:rsidRPr="001B1027" w:rsidRDefault="002C259B" w:rsidP="00E75013">
      <w:pPr>
        <w:pStyle w:val="a3"/>
        <w:ind w:left="567"/>
        <w:rPr>
          <w:b/>
          <w:bCs/>
          <w:color w:val="000000" w:themeColor="text1"/>
          <w:sz w:val="28"/>
          <w:szCs w:val="28"/>
        </w:rPr>
      </w:pPr>
      <w:r w:rsidRPr="001B1027">
        <w:rPr>
          <w:color w:val="000000" w:themeColor="text1"/>
          <w:sz w:val="28"/>
          <w:szCs w:val="28"/>
        </w:rPr>
        <w:t xml:space="preserve">Семестр: </w:t>
      </w:r>
      <w:r w:rsidR="005D0BAC" w:rsidRPr="001B1027">
        <w:rPr>
          <w:color w:val="000000" w:themeColor="text1"/>
          <w:sz w:val="28"/>
          <w:szCs w:val="28"/>
        </w:rPr>
        <w:t>9</w:t>
      </w:r>
      <w:r w:rsidRPr="001B1027">
        <w:rPr>
          <w:color w:val="000000" w:themeColor="text1"/>
          <w:sz w:val="28"/>
          <w:szCs w:val="28"/>
        </w:rPr>
        <w:softHyphen/>
      </w:r>
      <w:r w:rsidRPr="001B1027">
        <w:rPr>
          <w:color w:val="000000" w:themeColor="text1"/>
          <w:sz w:val="28"/>
          <w:szCs w:val="28"/>
        </w:rPr>
        <w:softHyphen/>
      </w:r>
      <w:r w:rsidRPr="001B1027">
        <w:rPr>
          <w:color w:val="000000" w:themeColor="text1"/>
          <w:sz w:val="28"/>
          <w:szCs w:val="28"/>
        </w:rPr>
        <w:softHyphen/>
      </w:r>
      <w:r w:rsidRPr="001B1027">
        <w:rPr>
          <w:color w:val="000000" w:themeColor="text1"/>
          <w:sz w:val="28"/>
          <w:szCs w:val="28"/>
        </w:rPr>
        <w:softHyphen/>
      </w:r>
      <w:r w:rsidRPr="001B1027">
        <w:rPr>
          <w:color w:val="000000" w:themeColor="text1"/>
          <w:sz w:val="28"/>
          <w:szCs w:val="28"/>
        </w:rPr>
        <w:softHyphen/>
      </w:r>
      <w:r w:rsidRPr="001B1027">
        <w:rPr>
          <w:color w:val="000000" w:themeColor="text1"/>
          <w:sz w:val="28"/>
          <w:szCs w:val="28"/>
        </w:rPr>
        <w:softHyphen/>
      </w:r>
      <w:r w:rsidRPr="001B1027">
        <w:rPr>
          <w:color w:val="000000" w:themeColor="text1"/>
          <w:sz w:val="28"/>
          <w:szCs w:val="28"/>
        </w:rPr>
        <w:softHyphen/>
      </w:r>
      <w:r w:rsidRPr="001B1027">
        <w:rPr>
          <w:color w:val="000000" w:themeColor="text1"/>
          <w:sz w:val="28"/>
          <w:szCs w:val="28"/>
        </w:rPr>
        <w:softHyphen/>
      </w:r>
      <w:r w:rsidRPr="001B1027">
        <w:rPr>
          <w:color w:val="000000" w:themeColor="text1"/>
          <w:sz w:val="28"/>
          <w:szCs w:val="28"/>
        </w:rPr>
        <w:softHyphen/>
      </w:r>
      <w:r w:rsidRPr="001B1027">
        <w:rPr>
          <w:color w:val="000000" w:themeColor="text1"/>
          <w:sz w:val="28"/>
          <w:szCs w:val="28"/>
        </w:rPr>
        <w:softHyphen/>
      </w:r>
      <w:r w:rsidRPr="001B1027">
        <w:rPr>
          <w:color w:val="000000" w:themeColor="text1"/>
          <w:sz w:val="28"/>
          <w:szCs w:val="28"/>
        </w:rPr>
        <w:softHyphen/>
      </w:r>
      <w:r w:rsidRPr="001B1027">
        <w:rPr>
          <w:color w:val="000000" w:themeColor="text1"/>
          <w:sz w:val="28"/>
          <w:szCs w:val="28"/>
        </w:rPr>
        <w:softHyphen/>
      </w:r>
      <w:r w:rsidRPr="001B1027">
        <w:rPr>
          <w:color w:val="000000" w:themeColor="text1"/>
          <w:sz w:val="28"/>
          <w:szCs w:val="28"/>
        </w:rPr>
        <w:softHyphen/>
      </w:r>
      <w:r w:rsidRPr="001B1027">
        <w:rPr>
          <w:color w:val="000000" w:themeColor="text1"/>
          <w:sz w:val="28"/>
          <w:szCs w:val="28"/>
        </w:rPr>
        <w:softHyphen/>
      </w:r>
      <w:r w:rsidRPr="001B1027">
        <w:rPr>
          <w:color w:val="000000" w:themeColor="text1"/>
          <w:sz w:val="28"/>
          <w:szCs w:val="28"/>
        </w:rPr>
        <w:softHyphen/>
      </w:r>
      <w:r w:rsidRPr="001B1027">
        <w:rPr>
          <w:color w:val="000000" w:themeColor="text1"/>
          <w:sz w:val="28"/>
          <w:szCs w:val="28"/>
        </w:rPr>
        <w:softHyphen/>
      </w:r>
      <w:r w:rsidRPr="001B1027">
        <w:rPr>
          <w:color w:val="000000" w:themeColor="text1"/>
          <w:sz w:val="28"/>
          <w:szCs w:val="28"/>
        </w:rPr>
        <w:softHyphen/>
      </w:r>
      <w:r w:rsidRPr="001B1027">
        <w:rPr>
          <w:color w:val="000000" w:themeColor="text1"/>
          <w:sz w:val="28"/>
          <w:szCs w:val="28"/>
        </w:rPr>
        <w:softHyphen/>
      </w:r>
      <w:r w:rsidRPr="001B1027">
        <w:rPr>
          <w:color w:val="000000" w:themeColor="text1"/>
          <w:sz w:val="28"/>
          <w:szCs w:val="28"/>
        </w:rPr>
        <w:softHyphen/>
      </w:r>
      <w:r w:rsidRPr="001B1027">
        <w:rPr>
          <w:color w:val="000000" w:themeColor="text1"/>
          <w:sz w:val="28"/>
          <w:szCs w:val="28"/>
        </w:rPr>
        <w:softHyphen/>
      </w:r>
      <w:r w:rsidRPr="001B1027">
        <w:rPr>
          <w:color w:val="000000" w:themeColor="text1"/>
          <w:sz w:val="28"/>
          <w:szCs w:val="28"/>
        </w:rPr>
        <w:softHyphen/>
      </w:r>
      <w:r w:rsidRPr="001B1027">
        <w:rPr>
          <w:color w:val="000000" w:themeColor="text1"/>
          <w:sz w:val="28"/>
          <w:szCs w:val="28"/>
        </w:rPr>
        <w:softHyphen/>
      </w:r>
      <w:r w:rsidRPr="001B1027">
        <w:rPr>
          <w:color w:val="000000" w:themeColor="text1"/>
          <w:sz w:val="28"/>
          <w:szCs w:val="28"/>
        </w:rPr>
        <w:softHyphen/>
      </w:r>
      <w:r w:rsidRPr="001B1027">
        <w:rPr>
          <w:color w:val="000000" w:themeColor="text1"/>
          <w:sz w:val="28"/>
          <w:szCs w:val="28"/>
        </w:rPr>
        <w:softHyphen/>
      </w:r>
      <w:r w:rsidRPr="001B1027">
        <w:rPr>
          <w:color w:val="000000" w:themeColor="text1"/>
          <w:sz w:val="28"/>
          <w:szCs w:val="28"/>
        </w:rPr>
        <w:softHyphen/>
      </w:r>
      <w:r w:rsidRPr="001B1027">
        <w:rPr>
          <w:color w:val="000000" w:themeColor="text1"/>
          <w:sz w:val="28"/>
          <w:szCs w:val="28"/>
        </w:rPr>
        <w:softHyphen/>
      </w:r>
      <w:r w:rsidRPr="001B1027">
        <w:rPr>
          <w:color w:val="000000" w:themeColor="text1"/>
          <w:sz w:val="28"/>
          <w:szCs w:val="28"/>
        </w:rPr>
        <w:softHyphen/>
      </w:r>
      <w:r w:rsidRPr="001B1027">
        <w:rPr>
          <w:color w:val="000000" w:themeColor="text1"/>
          <w:sz w:val="28"/>
          <w:szCs w:val="28"/>
        </w:rPr>
        <w:softHyphen/>
      </w:r>
      <w:r w:rsidRPr="001B1027">
        <w:rPr>
          <w:color w:val="000000" w:themeColor="text1"/>
          <w:sz w:val="28"/>
          <w:szCs w:val="28"/>
        </w:rPr>
        <w:softHyphen/>
      </w:r>
      <w:r w:rsidRPr="001B1027">
        <w:rPr>
          <w:color w:val="000000" w:themeColor="text1"/>
          <w:sz w:val="28"/>
          <w:szCs w:val="28"/>
        </w:rPr>
        <w:softHyphen/>
      </w:r>
      <w:r w:rsidRPr="001B1027">
        <w:rPr>
          <w:color w:val="000000" w:themeColor="text1"/>
          <w:sz w:val="28"/>
          <w:szCs w:val="28"/>
        </w:rPr>
        <w:softHyphen/>
      </w:r>
      <w:r w:rsidRPr="001B1027">
        <w:rPr>
          <w:color w:val="000000" w:themeColor="text1"/>
          <w:sz w:val="28"/>
          <w:szCs w:val="28"/>
        </w:rPr>
        <w:softHyphen/>
      </w:r>
      <w:r w:rsidRPr="001B1027">
        <w:rPr>
          <w:color w:val="000000" w:themeColor="text1"/>
          <w:sz w:val="28"/>
          <w:szCs w:val="28"/>
        </w:rPr>
        <w:softHyphen/>
      </w:r>
      <w:r w:rsidRPr="001B1027">
        <w:rPr>
          <w:color w:val="000000" w:themeColor="text1"/>
          <w:sz w:val="28"/>
          <w:szCs w:val="28"/>
        </w:rPr>
        <w:softHyphen/>
      </w:r>
      <w:r w:rsidRPr="001B1027">
        <w:rPr>
          <w:color w:val="000000" w:themeColor="text1"/>
          <w:sz w:val="28"/>
          <w:szCs w:val="28"/>
        </w:rPr>
        <w:softHyphen/>
      </w:r>
      <w:r w:rsidRPr="001B1027">
        <w:rPr>
          <w:color w:val="000000" w:themeColor="text1"/>
          <w:sz w:val="28"/>
          <w:szCs w:val="28"/>
        </w:rPr>
        <w:softHyphen/>
      </w:r>
      <w:r w:rsidRPr="001B1027">
        <w:rPr>
          <w:color w:val="000000" w:themeColor="text1"/>
          <w:sz w:val="28"/>
          <w:szCs w:val="28"/>
        </w:rPr>
        <w:softHyphen/>
      </w:r>
      <w:r w:rsidRPr="001B1027">
        <w:rPr>
          <w:color w:val="000000" w:themeColor="text1"/>
          <w:sz w:val="28"/>
          <w:szCs w:val="28"/>
        </w:rPr>
        <w:softHyphen/>
      </w:r>
      <w:r w:rsidRPr="001B1027">
        <w:rPr>
          <w:color w:val="000000" w:themeColor="text1"/>
          <w:sz w:val="28"/>
          <w:szCs w:val="28"/>
        </w:rPr>
        <w:softHyphen/>
      </w:r>
      <w:r w:rsidRPr="001B1027">
        <w:rPr>
          <w:color w:val="000000" w:themeColor="text1"/>
          <w:sz w:val="28"/>
          <w:szCs w:val="28"/>
        </w:rPr>
        <w:softHyphen/>
      </w:r>
      <w:r w:rsidRPr="001B1027">
        <w:rPr>
          <w:color w:val="000000" w:themeColor="text1"/>
          <w:sz w:val="28"/>
          <w:szCs w:val="28"/>
        </w:rPr>
        <w:softHyphen/>
      </w:r>
      <w:r w:rsidRPr="001B1027">
        <w:rPr>
          <w:color w:val="000000" w:themeColor="text1"/>
          <w:sz w:val="28"/>
          <w:szCs w:val="28"/>
        </w:rPr>
        <w:softHyphen/>
      </w:r>
      <w:r w:rsidRPr="001B1027">
        <w:rPr>
          <w:color w:val="000000" w:themeColor="text1"/>
          <w:sz w:val="28"/>
          <w:szCs w:val="28"/>
        </w:rPr>
        <w:softHyphen/>
      </w:r>
      <w:r w:rsidRPr="001B1027">
        <w:rPr>
          <w:color w:val="000000" w:themeColor="text1"/>
          <w:sz w:val="28"/>
          <w:szCs w:val="28"/>
        </w:rPr>
        <w:softHyphen/>
      </w:r>
      <w:r w:rsidRPr="001B1027">
        <w:rPr>
          <w:color w:val="000000" w:themeColor="text1"/>
          <w:sz w:val="28"/>
          <w:szCs w:val="28"/>
        </w:rPr>
        <w:softHyphen/>
      </w:r>
      <w:r w:rsidRPr="001B1027">
        <w:rPr>
          <w:color w:val="000000" w:themeColor="text1"/>
          <w:sz w:val="28"/>
          <w:szCs w:val="28"/>
        </w:rPr>
        <w:softHyphen/>
      </w:r>
      <w:r w:rsidRPr="001B1027">
        <w:rPr>
          <w:color w:val="000000" w:themeColor="text1"/>
          <w:sz w:val="28"/>
          <w:szCs w:val="28"/>
        </w:rPr>
        <w:softHyphen/>
      </w:r>
      <w:r w:rsidRPr="001B1027">
        <w:rPr>
          <w:color w:val="000000" w:themeColor="text1"/>
          <w:sz w:val="28"/>
          <w:szCs w:val="28"/>
        </w:rPr>
        <w:softHyphen/>
      </w:r>
      <w:r w:rsidR="005D0BAC" w:rsidRPr="001B1027">
        <w:rPr>
          <w:color w:val="000000" w:themeColor="text1"/>
          <w:sz w:val="28"/>
          <w:szCs w:val="28"/>
        </w:rPr>
        <w:softHyphen/>
      </w:r>
      <w:r w:rsidR="005D0BAC" w:rsidRPr="001B1027">
        <w:rPr>
          <w:color w:val="000000" w:themeColor="text1"/>
          <w:sz w:val="28"/>
          <w:szCs w:val="28"/>
        </w:rPr>
        <w:softHyphen/>
      </w:r>
      <w:r w:rsidR="005D0BAC" w:rsidRPr="001B1027">
        <w:rPr>
          <w:color w:val="000000" w:themeColor="text1"/>
          <w:sz w:val="28"/>
          <w:szCs w:val="28"/>
        </w:rPr>
        <w:softHyphen/>
      </w:r>
      <w:r w:rsidR="005D0BAC" w:rsidRPr="001B1027">
        <w:rPr>
          <w:color w:val="000000" w:themeColor="text1"/>
          <w:sz w:val="28"/>
          <w:szCs w:val="28"/>
        </w:rPr>
        <w:softHyphen/>
      </w:r>
      <w:r w:rsidR="005D0BAC" w:rsidRPr="001B1027">
        <w:rPr>
          <w:color w:val="000000" w:themeColor="text1"/>
          <w:sz w:val="28"/>
          <w:szCs w:val="28"/>
        </w:rPr>
        <w:softHyphen/>
      </w:r>
      <w:r w:rsidR="005D0BAC" w:rsidRPr="001B1027">
        <w:rPr>
          <w:color w:val="000000" w:themeColor="text1"/>
          <w:sz w:val="28"/>
          <w:szCs w:val="28"/>
        </w:rPr>
        <w:softHyphen/>
      </w:r>
      <w:r w:rsidR="005D0BAC" w:rsidRPr="001B1027">
        <w:rPr>
          <w:color w:val="000000" w:themeColor="text1"/>
          <w:sz w:val="28"/>
          <w:szCs w:val="28"/>
        </w:rPr>
        <w:softHyphen/>
      </w:r>
      <w:r w:rsidR="005D0BAC" w:rsidRPr="001B1027">
        <w:rPr>
          <w:color w:val="000000" w:themeColor="text1"/>
          <w:sz w:val="28"/>
          <w:szCs w:val="28"/>
        </w:rPr>
        <w:softHyphen/>
      </w:r>
      <w:r w:rsidR="005D0BAC" w:rsidRPr="001B1027">
        <w:rPr>
          <w:color w:val="000000" w:themeColor="text1"/>
          <w:sz w:val="28"/>
          <w:szCs w:val="28"/>
        </w:rPr>
        <w:softHyphen/>
      </w:r>
      <w:r w:rsidR="005D0BAC" w:rsidRPr="001B1027">
        <w:rPr>
          <w:color w:val="000000" w:themeColor="text1"/>
          <w:sz w:val="28"/>
          <w:szCs w:val="28"/>
        </w:rPr>
        <w:softHyphen/>
      </w:r>
      <w:r w:rsidR="005D0BAC" w:rsidRPr="001B1027">
        <w:rPr>
          <w:color w:val="000000" w:themeColor="text1"/>
          <w:sz w:val="28"/>
          <w:szCs w:val="28"/>
        </w:rPr>
        <w:softHyphen/>
      </w:r>
      <w:r w:rsidR="005D0BAC" w:rsidRPr="001B1027">
        <w:rPr>
          <w:color w:val="000000" w:themeColor="text1"/>
          <w:sz w:val="28"/>
          <w:szCs w:val="28"/>
        </w:rPr>
        <w:softHyphen/>
      </w:r>
      <w:r w:rsidR="005D0BAC" w:rsidRPr="001B1027">
        <w:rPr>
          <w:color w:val="000000" w:themeColor="text1"/>
          <w:sz w:val="28"/>
          <w:szCs w:val="28"/>
        </w:rPr>
        <w:softHyphen/>
      </w:r>
      <w:r w:rsidR="005D0BAC" w:rsidRPr="001B1027">
        <w:rPr>
          <w:color w:val="000000" w:themeColor="text1"/>
          <w:sz w:val="28"/>
          <w:szCs w:val="28"/>
        </w:rPr>
        <w:softHyphen/>
      </w:r>
      <w:r w:rsidR="005D0BAC" w:rsidRPr="001B1027">
        <w:rPr>
          <w:color w:val="000000" w:themeColor="text1"/>
          <w:sz w:val="28"/>
          <w:szCs w:val="28"/>
        </w:rPr>
        <w:softHyphen/>
      </w:r>
      <w:r w:rsidR="005D0BAC" w:rsidRPr="001B1027">
        <w:rPr>
          <w:color w:val="000000" w:themeColor="text1"/>
          <w:sz w:val="28"/>
          <w:szCs w:val="28"/>
        </w:rPr>
        <w:softHyphen/>
      </w:r>
      <w:r w:rsidR="005D0BAC" w:rsidRPr="001B1027">
        <w:rPr>
          <w:color w:val="000000" w:themeColor="text1"/>
          <w:sz w:val="28"/>
          <w:szCs w:val="28"/>
        </w:rPr>
        <w:softHyphen/>
      </w:r>
      <w:r w:rsidR="005D0BAC" w:rsidRPr="001B1027">
        <w:rPr>
          <w:color w:val="000000" w:themeColor="text1"/>
          <w:sz w:val="28"/>
          <w:szCs w:val="28"/>
        </w:rPr>
        <w:softHyphen/>
        <w:t xml:space="preserve">   Курс: 5</w:t>
      </w:r>
    </w:p>
    <w:p w:rsidR="002C259B" w:rsidRPr="001B1027" w:rsidRDefault="002C259B" w:rsidP="00E75013">
      <w:pPr>
        <w:ind w:left="567"/>
        <w:rPr>
          <w:b/>
          <w:bCs/>
          <w:color w:val="000000" w:themeColor="text1"/>
          <w:sz w:val="28"/>
          <w:szCs w:val="28"/>
        </w:rPr>
      </w:pPr>
    </w:p>
    <w:p w:rsidR="00D562F9" w:rsidRPr="001B1027" w:rsidRDefault="00D562F9" w:rsidP="00E75013">
      <w:pPr>
        <w:ind w:left="567"/>
        <w:rPr>
          <w:b/>
          <w:bCs/>
          <w:color w:val="000000" w:themeColor="text1"/>
          <w:sz w:val="28"/>
          <w:szCs w:val="28"/>
        </w:rPr>
      </w:pPr>
    </w:p>
    <w:p w:rsidR="002C259B" w:rsidRPr="001B1027" w:rsidRDefault="002C259B" w:rsidP="00E75013">
      <w:pPr>
        <w:ind w:left="567"/>
        <w:rPr>
          <w:b/>
          <w:bCs/>
          <w:color w:val="000000" w:themeColor="text1"/>
          <w:sz w:val="28"/>
          <w:szCs w:val="28"/>
        </w:rPr>
      </w:pPr>
    </w:p>
    <w:p w:rsidR="002C259B" w:rsidRPr="001B1027" w:rsidRDefault="002C259B" w:rsidP="00E75013">
      <w:pPr>
        <w:ind w:left="567"/>
        <w:jc w:val="center"/>
        <w:rPr>
          <w:b/>
          <w:bCs/>
          <w:color w:val="000000" w:themeColor="text1"/>
          <w:sz w:val="28"/>
          <w:szCs w:val="28"/>
        </w:rPr>
      </w:pPr>
    </w:p>
    <w:p w:rsidR="002C259B" w:rsidRPr="001B1027" w:rsidRDefault="002C259B" w:rsidP="00E75013">
      <w:pPr>
        <w:pStyle w:val="2"/>
        <w:ind w:left="567"/>
        <w:jc w:val="center"/>
        <w:rPr>
          <w:b/>
          <w:color w:val="000000" w:themeColor="text1"/>
          <w:sz w:val="28"/>
          <w:szCs w:val="28"/>
        </w:rPr>
      </w:pPr>
      <w:r w:rsidRPr="001B1027">
        <w:rPr>
          <w:b/>
          <w:color w:val="000000" w:themeColor="text1"/>
          <w:sz w:val="28"/>
          <w:szCs w:val="28"/>
        </w:rPr>
        <w:t>ПРАКТИЧЕСКОЕ ЗАНЯТИЕ</w:t>
      </w:r>
      <w:r w:rsidR="00FA0B2F">
        <w:rPr>
          <w:b/>
          <w:color w:val="000000" w:themeColor="text1"/>
          <w:sz w:val="28"/>
          <w:szCs w:val="28"/>
        </w:rPr>
        <w:t xml:space="preserve"> </w:t>
      </w:r>
      <w:r w:rsidRPr="001B1027">
        <w:rPr>
          <w:b/>
          <w:bCs/>
          <w:iCs/>
          <w:color w:val="000000" w:themeColor="text1"/>
          <w:sz w:val="28"/>
          <w:szCs w:val="28"/>
        </w:rPr>
        <w:t>НА ТЕМУ:</w:t>
      </w:r>
    </w:p>
    <w:p w:rsidR="002C259B" w:rsidRPr="001B1027" w:rsidRDefault="002C259B" w:rsidP="00E75013">
      <w:pPr>
        <w:ind w:left="567"/>
        <w:jc w:val="center"/>
        <w:rPr>
          <w:color w:val="000000" w:themeColor="text1"/>
          <w:sz w:val="28"/>
          <w:szCs w:val="28"/>
        </w:rPr>
      </w:pPr>
    </w:p>
    <w:p w:rsidR="002C259B" w:rsidRPr="001B1027" w:rsidRDefault="002C259B" w:rsidP="00E75013">
      <w:pPr>
        <w:spacing w:line="360" w:lineRule="auto"/>
        <w:ind w:left="567"/>
        <w:jc w:val="center"/>
        <w:rPr>
          <w:b/>
          <w:bCs/>
          <w:caps/>
          <w:color w:val="000000" w:themeColor="text1"/>
          <w:sz w:val="28"/>
          <w:szCs w:val="28"/>
        </w:rPr>
      </w:pPr>
      <w:r w:rsidRPr="001B1027">
        <w:rPr>
          <w:b/>
          <w:bCs/>
          <w:color w:val="000000" w:themeColor="text1"/>
          <w:sz w:val="28"/>
          <w:szCs w:val="28"/>
        </w:rPr>
        <w:t>«</w:t>
      </w:r>
      <w:r w:rsidRPr="001B1027">
        <w:rPr>
          <w:b/>
          <w:caps/>
          <w:color w:val="000000" w:themeColor="text1"/>
          <w:sz w:val="28"/>
          <w:szCs w:val="28"/>
        </w:rPr>
        <w:t>Организация амбулаторно – поликлинической помощи населению. Работа участкового терапевта</w:t>
      </w:r>
      <w:r w:rsidRPr="001B1027">
        <w:rPr>
          <w:b/>
          <w:bCs/>
          <w:caps/>
          <w:color w:val="000000" w:themeColor="text1"/>
          <w:sz w:val="28"/>
          <w:szCs w:val="28"/>
        </w:rPr>
        <w:t>»</w:t>
      </w:r>
    </w:p>
    <w:p w:rsidR="002C259B" w:rsidRPr="001B1027" w:rsidRDefault="002C259B" w:rsidP="00E75013">
      <w:pPr>
        <w:ind w:left="567"/>
        <w:jc w:val="center"/>
        <w:rPr>
          <w:b/>
          <w:bCs/>
          <w:color w:val="000000" w:themeColor="text1"/>
          <w:sz w:val="28"/>
          <w:szCs w:val="28"/>
        </w:rPr>
      </w:pPr>
    </w:p>
    <w:p w:rsidR="00A55615" w:rsidRPr="001B1027" w:rsidRDefault="00A55615" w:rsidP="00E75013">
      <w:pPr>
        <w:ind w:left="567"/>
        <w:jc w:val="center"/>
        <w:rPr>
          <w:b/>
          <w:bCs/>
          <w:color w:val="000000" w:themeColor="text1"/>
          <w:sz w:val="28"/>
          <w:szCs w:val="28"/>
        </w:rPr>
      </w:pPr>
    </w:p>
    <w:p w:rsidR="001F7A31" w:rsidRDefault="004A5E2B" w:rsidP="001F7A31">
      <w:pPr>
        <w:jc w:val="center"/>
        <w:rPr>
          <w:sz w:val="28"/>
          <w:szCs w:val="28"/>
        </w:rPr>
      </w:pPr>
      <w:r>
        <w:rPr>
          <w:sz w:val="28"/>
          <w:szCs w:val="28"/>
        </w:rPr>
        <w:t>Методические указания</w:t>
      </w:r>
    </w:p>
    <w:p w:rsidR="001F7A31" w:rsidRDefault="001F7A31" w:rsidP="001F7A3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r w:rsidR="00C85AB3">
        <w:rPr>
          <w:sz w:val="28"/>
          <w:szCs w:val="28"/>
        </w:rPr>
        <w:t>студентов</w:t>
      </w:r>
      <w:r>
        <w:rPr>
          <w:sz w:val="28"/>
          <w:szCs w:val="28"/>
        </w:rPr>
        <w:t>к контактной работе</w:t>
      </w:r>
    </w:p>
    <w:p w:rsidR="002C259B" w:rsidRPr="001B1027" w:rsidRDefault="002C259B" w:rsidP="00E75013">
      <w:pPr>
        <w:ind w:left="567"/>
        <w:rPr>
          <w:color w:val="000000" w:themeColor="text1"/>
          <w:sz w:val="28"/>
          <w:szCs w:val="28"/>
        </w:rPr>
      </w:pPr>
    </w:p>
    <w:p w:rsidR="002C259B" w:rsidRPr="001B1027" w:rsidRDefault="002C259B" w:rsidP="00E75013">
      <w:pPr>
        <w:ind w:left="567"/>
        <w:jc w:val="center"/>
        <w:rPr>
          <w:b/>
          <w:bCs/>
          <w:color w:val="000000" w:themeColor="text1"/>
          <w:sz w:val="28"/>
          <w:szCs w:val="28"/>
        </w:rPr>
      </w:pPr>
    </w:p>
    <w:p w:rsidR="002C259B" w:rsidRPr="001B1027" w:rsidRDefault="002C259B" w:rsidP="00E75013">
      <w:pPr>
        <w:ind w:left="567"/>
        <w:jc w:val="center"/>
        <w:rPr>
          <w:b/>
          <w:bCs/>
          <w:color w:val="000000" w:themeColor="text1"/>
          <w:sz w:val="28"/>
          <w:szCs w:val="28"/>
        </w:rPr>
      </w:pPr>
    </w:p>
    <w:p w:rsidR="002C259B" w:rsidRPr="001B1027" w:rsidRDefault="002C259B" w:rsidP="00E75013">
      <w:pPr>
        <w:ind w:left="567"/>
        <w:jc w:val="center"/>
        <w:rPr>
          <w:b/>
          <w:bCs/>
          <w:color w:val="000000" w:themeColor="text1"/>
          <w:sz w:val="28"/>
          <w:szCs w:val="28"/>
        </w:rPr>
      </w:pPr>
    </w:p>
    <w:p w:rsidR="002C259B" w:rsidRPr="001B1027" w:rsidRDefault="002C259B" w:rsidP="00E75013">
      <w:pPr>
        <w:ind w:left="567"/>
        <w:jc w:val="center"/>
        <w:rPr>
          <w:b/>
          <w:bCs/>
          <w:color w:val="000000" w:themeColor="text1"/>
          <w:sz w:val="28"/>
          <w:szCs w:val="28"/>
        </w:rPr>
      </w:pPr>
    </w:p>
    <w:p w:rsidR="002C259B" w:rsidRPr="001B1027" w:rsidRDefault="002C259B" w:rsidP="00E75013">
      <w:pPr>
        <w:ind w:left="567"/>
        <w:jc w:val="center"/>
        <w:rPr>
          <w:b/>
          <w:bCs/>
          <w:color w:val="000000" w:themeColor="text1"/>
          <w:sz w:val="28"/>
          <w:szCs w:val="28"/>
        </w:rPr>
      </w:pPr>
    </w:p>
    <w:p w:rsidR="002C259B" w:rsidRPr="001B1027" w:rsidRDefault="002C259B" w:rsidP="00E75013">
      <w:pPr>
        <w:ind w:left="567"/>
        <w:jc w:val="center"/>
        <w:rPr>
          <w:b/>
          <w:bCs/>
          <w:color w:val="000000" w:themeColor="text1"/>
          <w:sz w:val="28"/>
          <w:szCs w:val="28"/>
        </w:rPr>
      </w:pPr>
    </w:p>
    <w:p w:rsidR="002C259B" w:rsidRPr="001B1027" w:rsidRDefault="002C259B" w:rsidP="00E75013">
      <w:pPr>
        <w:ind w:left="567"/>
        <w:jc w:val="center"/>
        <w:rPr>
          <w:b/>
          <w:bCs/>
          <w:color w:val="000000" w:themeColor="text1"/>
          <w:sz w:val="28"/>
          <w:szCs w:val="28"/>
        </w:rPr>
      </w:pPr>
    </w:p>
    <w:p w:rsidR="00A55615" w:rsidRDefault="00A55615" w:rsidP="00E75013">
      <w:pPr>
        <w:ind w:left="567"/>
        <w:jc w:val="center"/>
        <w:rPr>
          <w:b/>
          <w:bCs/>
          <w:color w:val="000000" w:themeColor="text1"/>
          <w:sz w:val="28"/>
          <w:szCs w:val="28"/>
        </w:rPr>
      </w:pPr>
    </w:p>
    <w:p w:rsidR="003A14FF" w:rsidRPr="001B1027" w:rsidRDefault="003A14FF" w:rsidP="00E75013">
      <w:pPr>
        <w:ind w:left="567"/>
        <w:jc w:val="center"/>
        <w:rPr>
          <w:b/>
          <w:bCs/>
          <w:color w:val="000000" w:themeColor="text1"/>
          <w:sz w:val="28"/>
          <w:szCs w:val="28"/>
        </w:rPr>
      </w:pPr>
    </w:p>
    <w:p w:rsidR="00BD71C5" w:rsidRPr="001B1027" w:rsidRDefault="00BD71C5" w:rsidP="00E75013">
      <w:pPr>
        <w:ind w:left="567"/>
        <w:jc w:val="center"/>
        <w:rPr>
          <w:b/>
          <w:bCs/>
          <w:color w:val="000000" w:themeColor="text1"/>
          <w:sz w:val="28"/>
          <w:szCs w:val="28"/>
        </w:rPr>
      </w:pPr>
    </w:p>
    <w:p w:rsidR="002C259B" w:rsidRPr="001B1027" w:rsidRDefault="00CC0844" w:rsidP="00AE2ABF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Уфа – 2018</w:t>
      </w:r>
      <w:r w:rsidR="002C259B" w:rsidRPr="001B1027">
        <w:rPr>
          <w:color w:val="000000" w:themeColor="text1"/>
          <w:sz w:val="28"/>
          <w:szCs w:val="28"/>
        </w:rPr>
        <w:t xml:space="preserve"> г.</w:t>
      </w:r>
    </w:p>
    <w:p w:rsidR="002C259B" w:rsidRPr="001B1027" w:rsidRDefault="002C259B" w:rsidP="002C5150">
      <w:pPr>
        <w:spacing w:after="120"/>
        <w:ind w:right="-1"/>
        <w:jc w:val="both"/>
        <w:rPr>
          <w:b/>
          <w:snapToGrid w:val="0"/>
          <w:color w:val="000000" w:themeColor="text1"/>
          <w:sz w:val="28"/>
          <w:szCs w:val="28"/>
        </w:rPr>
      </w:pPr>
      <w:r w:rsidRPr="001B1027">
        <w:rPr>
          <w:color w:val="000000" w:themeColor="text1"/>
          <w:sz w:val="28"/>
          <w:szCs w:val="28"/>
        </w:rPr>
        <w:lastRenderedPageBreak/>
        <w:t>Тема практического занятия</w:t>
      </w:r>
      <w:proofErr w:type="gramStart"/>
      <w:r w:rsidRPr="001B1027">
        <w:rPr>
          <w:color w:val="000000" w:themeColor="text1"/>
          <w:sz w:val="28"/>
          <w:szCs w:val="28"/>
        </w:rPr>
        <w:t>:</w:t>
      </w:r>
      <w:r w:rsidRPr="001B1027">
        <w:rPr>
          <w:snapToGrid w:val="0"/>
          <w:color w:val="000000" w:themeColor="text1"/>
          <w:sz w:val="28"/>
          <w:szCs w:val="28"/>
        </w:rPr>
        <w:t>«</w:t>
      </w:r>
      <w:proofErr w:type="gramEnd"/>
      <w:r w:rsidRPr="001B1027">
        <w:rPr>
          <w:color w:val="000000" w:themeColor="text1"/>
          <w:sz w:val="28"/>
          <w:szCs w:val="28"/>
        </w:rPr>
        <w:t>Организация амбулаторно – поликлинической помощи населению. Работа участкового терапевта</w:t>
      </w:r>
      <w:r w:rsidR="00CD19AF">
        <w:rPr>
          <w:color w:val="000000" w:themeColor="text1"/>
          <w:sz w:val="28"/>
          <w:szCs w:val="28"/>
        </w:rPr>
        <w:t>» в соответствии с ФГОС ВО(201</w:t>
      </w:r>
      <w:r w:rsidR="00CD19AF" w:rsidRPr="00CD19AF">
        <w:rPr>
          <w:color w:val="000000" w:themeColor="text1"/>
          <w:sz w:val="28"/>
          <w:szCs w:val="28"/>
        </w:rPr>
        <w:t>6</w:t>
      </w:r>
      <w:r w:rsidRPr="001B1027">
        <w:rPr>
          <w:color w:val="000000" w:themeColor="text1"/>
          <w:sz w:val="28"/>
          <w:szCs w:val="28"/>
        </w:rPr>
        <w:t>), рабочей программы дисциплины поликлиничес</w:t>
      </w:r>
      <w:r w:rsidR="00CC0844">
        <w:rPr>
          <w:color w:val="000000" w:themeColor="text1"/>
          <w:sz w:val="28"/>
          <w:szCs w:val="28"/>
        </w:rPr>
        <w:t xml:space="preserve">кая терапия, утвержденной в 2018 </w:t>
      </w:r>
      <w:r w:rsidRPr="001B1027">
        <w:rPr>
          <w:color w:val="000000" w:themeColor="text1"/>
          <w:sz w:val="28"/>
          <w:szCs w:val="28"/>
        </w:rPr>
        <w:t xml:space="preserve">г. ректором Павловым В.Н.  </w:t>
      </w:r>
    </w:p>
    <w:p w:rsidR="002C259B" w:rsidRDefault="002C259B" w:rsidP="002C5150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:rsidR="00D3299C" w:rsidRDefault="00D3299C" w:rsidP="002C5150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:rsidR="00D3299C" w:rsidRDefault="00D3299C" w:rsidP="00D3299C">
      <w:pPr>
        <w:widowControl w:val="0"/>
        <w:jc w:val="both"/>
        <w:rPr>
          <w:sz w:val="28"/>
          <w:szCs w:val="28"/>
        </w:rPr>
      </w:pPr>
      <w:r w:rsidRPr="00EA7D4A">
        <w:rPr>
          <w:sz w:val="28"/>
          <w:szCs w:val="28"/>
        </w:rPr>
        <w:t xml:space="preserve">Рецензенты: </w:t>
      </w:r>
    </w:p>
    <w:p w:rsidR="00D3299C" w:rsidRDefault="00D3299C" w:rsidP="00496C09">
      <w:pPr>
        <w:pStyle w:val="a4"/>
        <w:numPr>
          <w:ilvl w:val="0"/>
          <w:numId w:val="6"/>
        </w:numPr>
        <w:spacing w:after="200"/>
        <w:ind w:left="357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Заведующий кафедрой факультетской терапии Башкирского государственного медицинского университета Минздрава России </w:t>
      </w:r>
      <w:r w:rsidRPr="00A157BC">
        <w:rPr>
          <w:sz w:val="28"/>
          <w:szCs w:val="28"/>
        </w:rPr>
        <w:t xml:space="preserve">д.м.н.,  профессор  </w:t>
      </w:r>
      <w:proofErr w:type="spellStart"/>
      <w:r w:rsidRPr="00A157BC">
        <w:rPr>
          <w:sz w:val="28"/>
          <w:szCs w:val="28"/>
        </w:rPr>
        <w:t>Мирсаева</w:t>
      </w:r>
      <w:proofErr w:type="spellEnd"/>
      <w:r w:rsidRPr="00A157BC">
        <w:rPr>
          <w:sz w:val="28"/>
          <w:szCs w:val="28"/>
        </w:rPr>
        <w:t xml:space="preserve"> Г.Х.</w:t>
      </w:r>
    </w:p>
    <w:p w:rsidR="00D3299C" w:rsidRPr="001B1027" w:rsidRDefault="00D3299C" w:rsidP="002C5150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:rsidR="002C259B" w:rsidRPr="001B1027" w:rsidRDefault="002C259B" w:rsidP="002C5150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:rsidR="00CC0844" w:rsidRDefault="00CC0844" w:rsidP="00CC084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Авторы: </w:t>
      </w:r>
      <w:r>
        <w:rPr>
          <w:color w:val="000000"/>
          <w:spacing w:val="-1"/>
          <w:sz w:val="28"/>
          <w:szCs w:val="28"/>
        </w:rPr>
        <w:t xml:space="preserve">проф. </w:t>
      </w:r>
      <w:proofErr w:type="spellStart"/>
      <w:r>
        <w:rPr>
          <w:color w:val="000000"/>
          <w:spacing w:val="-1"/>
          <w:sz w:val="28"/>
          <w:szCs w:val="28"/>
        </w:rPr>
        <w:t>Волевач</w:t>
      </w:r>
      <w:proofErr w:type="spellEnd"/>
      <w:r>
        <w:rPr>
          <w:color w:val="000000"/>
          <w:spacing w:val="-1"/>
          <w:sz w:val="28"/>
          <w:szCs w:val="28"/>
        </w:rPr>
        <w:t xml:space="preserve"> Л.В., </w:t>
      </w:r>
      <w:r>
        <w:rPr>
          <w:sz w:val="28"/>
          <w:szCs w:val="28"/>
        </w:rPr>
        <w:t xml:space="preserve">проф. Крюкова А.Я., проф. </w:t>
      </w:r>
      <w:proofErr w:type="spellStart"/>
      <w:r>
        <w:rPr>
          <w:sz w:val="28"/>
          <w:szCs w:val="28"/>
        </w:rPr>
        <w:t>Низамутдинова</w:t>
      </w:r>
      <w:proofErr w:type="spellEnd"/>
      <w:r>
        <w:rPr>
          <w:sz w:val="28"/>
          <w:szCs w:val="28"/>
        </w:rPr>
        <w:t xml:space="preserve"> Р.С.,  проф. </w:t>
      </w:r>
      <w:proofErr w:type="spellStart"/>
      <w:r>
        <w:rPr>
          <w:sz w:val="28"/>
          <w:szCs w:val="28"/>
        </w:rPr>
        <w:t>Сахаутдинова</w:t>
      </w:r>
      <w:proofErr w:type="spellEnd"/>
      <w:r>
        <w:rPr>
          <w:sz w:val="28"/>
          <w:szCs w:val="28"/>
        </w:rPr>
        <w:t xml:space="preserve"> Г.М., доц.  </w:t>
      </w:r>
      <w:proofErr w:type="spellStart"/>
      <w:r>
        <w:rPr>
          <w:sz w:val="28"/>
          <w:szCs w:val="28"/>
        </w:rPr>
        <w:t>Тувалева</w:t>
      </w:r>
      <w:proofErr w:type="spellEnd"/>
      <w:r>
        <w:rPr>
          <w:sz w:val="28"/>
          <w:szCs w:val="28"/>
        </w:rPr>
        <w:t xml:space="preserve"> Л.С., доц. </w:t>
      </w:r>
      <w:proofErr w:type="spellStart"/>
      <w:r>
        <w:rPr>
          <w:sz w:val="28"/>
          <w:szCs w:val="28"/>
        </w:rPr>
        <w:t>Курамшина</w:t>
      </w:r>
      <w:proofErr w:type="spellEnd"/>
      <w:r>
        <w:rPr>
          <w:sz w:val="28"/>
          <w:szCs w:val="28"/>
        </w:rPr>
        <w:t xml:space="preserve"> О.А., доц. </w:t>
      </w:r>
      <w:proofErr w:type="spellStart"/>
      <w:r>
        <w:rPr>
          <w:sz w:val="28"/>
          <w:szCs w:val="28"/>
        </w:rPr>
        <w:t>Габбасова</w:t>
      </w:r>
      <w:proofErr w:type="spellEnd"/>
      <w:r>
        <w:rPr>
          <w:sz w:val="28"/>
          <w:szCs w:val="28"/>
        </w:rPr>
        <w:t xml:space="preserve"> Л.В. </w:t>
      </w:r>
    </w:p>
    <w:p w:rsidR="00D3299C" w:rsidRDefault="00D3299C" w:rsidP="00CC084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3299C" w:rsidRDefault="00D3299C" w:rsidP="00CC084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3299C" w:rsidRDefault="00D3299C" w:rsidP="00D3299C">
      <w:pPr>
        <w:spacing w:line="360" w:lineRule="auto"/>
        <w:jc w:val="both"/>
        <w:rPr>
          <w:sz w:val="28"/>
          <w:szCs w:val="28"/>
        </w:rPr>
      </w:pPr>
    </w:p>
    <w:p w:rsidR="00D3299C" w:rsidRDefault="00D3299C" w:rsidP="00D3299C">
      <w:pPr>
        <w:spacing w:line="360" w:lineRule="auto"/>
        <w:jc w:val="both"/>
        <w:rPr>
          <w:sz w:val="28"/>
          <w:szCs w:val="28"/>
        </w:rPr>
      </w:pPr>
    </w:p>
    <w:p w:rsidR="00D3299C" w:rsidRPr="00EA7D4A" w:rsidRDefault="00D3299C" w:rsidP="00D3299C">
      <w:pPr>
        <w:spacing w:line="360" w:lineRule="auto"/>
        <w:jc w:val="both"/>
        <w:rPr>
          <w:sz w:val="28"/>
          <w:szCs w:val="28"/>
        </w:rPr>
      </w:pPr>
      <w:r w:rsidRPr="00EA7D4A">
        <w:rPr>
          <w:sz w:val="28"/>
          <w:szCs w:val="28"/>
        </w:rPr>
        <w:t xml:space="preserve">Утверждено на  заседании </w:t>
      </w:r>
      <w:r w:rsidRPr="00A157BC">
        <w:rPr>
          <w:sz w:val="28"/>
          <w:szCs w:val="28"/>
          <w:u w:val="single"/>
        </w:rPr>
        <w:t>№1</w:t>
      </w:r>
      <w:r w:rsidRPr="00EA7D4A">
        <w:rPr>
          <w:sz w:val="28"/>
          <w:szCs w:val="28"/>
        </w:rPr>
        <w:t xml:space="preserve">кафедры </w:t>
      </w:r>
      <w:r>
        <w:rPr>
          <w:sz w:val="28"/>
          <w:szCs w:val="28"/>
        </w:rPr>
        <w:t>поликлинической терапии с курсом ИДПО  «</w:t>
      </w:r>
      <w:r w:rsidRPr="00EA7D4A">
        <w:rPr>
          <w:sz w:val="28"/>
          <w:szCs w:val="28"/>
        </w:rPr>
        <w:t>31» августа  2</w:t>
      </w:r>
      <w:r>
        <w:rPr>
          <w:sz w:val="28"/>
          <w:szCs w:val="28"/>
        </w:rPr>
        <w:t>018</w:t>
      </w:r>
      <w:r w:rsidRPr="00EA7D4A">
        <w:rPr>
          <w:sz w:val="28"/>
          <w:szCs w:val="28"/>
        </w:rPr>
        <w:t xml:space="preserve">  г. протокол </w:t>
      </w:r>
      <w:r w:rsidRPr="00A157BC">
        <w:rPr>
          <w:sz w:val="28"/>
          <w:szCs w:val="28"/>
          <w:u w:val="single"/>
        </w:rPr>
        <w:t>№ 1</w:t>
      </w:r>
      <w:r>
        <w:rPr>
          <w:sz w:val="28"/>
          <w:szCs w:val="28"/>
          <w:u w:val="single"/>
        </w:rPr>
        <w:t>.</w:t>
      </w:r>
    </w:p>
    <w:p w:rsidR="00D3299C" w:rsidRDefault="00D3299C" w:rsidP="00CC084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C0844" w:rsidRDefault="00CC0844" w:rsidP="002C5150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2C259B" w:rsidRPr="001B1027" w:rsidRDefault="002C259B" w:rsidP="002C5150">
      <w:pPr>
        <w:spacing w:after="120"/>
        <w:ind w:right="-1"/>
        <w:jc w:val="both"/>
        <w:rPr>
          <w:color w:val="000000" w:themeColor="text1"/>
          <w:sz w:val="28"/>
          <w:szCs w:val="28"/>
        </w:rPr>
      </w:pPr>
    </w:p>
    <w:p w:rsidR="002C259B" w:rsidRPr="001B1027" w:rsidRDefault="002C259B" w:rsidP="002C5150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:rsidR="002C259B" w:rsidRPr="001B1027" w:rsidRDefault="002C259B" w:rsidP="002C5150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:rsidR="002C259B" w:rsidRPr="001B1027" w:rsidRDefault="002C259B" w:rsidP="002C5150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:rsidR="002C259B" w:rsidRPr="001B1027" w:rsidRDefault="002C259B" w:rsidP="002C5150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:rsidR="002C259B" w:rsidRPr="001B1027" w:rsidRDefault="002C259B" w:rsidP="002C5150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:rsidR="002C259B" w:rsidRPr="001B1027" w:rsidRDefault="002C259B" w:rsidP="002C5150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:rsidR="002C259B" w:rsidRPr="001B1027" w:rsidRDefault="002C259B" w:rsidP="002C5150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:rsidR="00D562F9" w:rsidRPr="001B1027" w:rsidRDefault="00D562F9" w:rsidP="002C5150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:rsidR="00D3299C" w:rsidRDefault="00D3299C" w:rsidP="002C5150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:rsidR="00D3299C" w:rsidRPr="001B1027" w:rsidRDefault="00D3299C" w:rsidP="002C5150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:rsidR="002C259B" w:rsidRPr="001B1027" w:rsidRDefault="002C259B" w:rsidP="002C5150">
      <w:pPr>
        <w:jc w:val="both"/>
        <w:outlineLvl w:val="0"/>
        <w:rPr>
          <w:b/>
          <w:color w:val="000000" w:themeColor="text1"/>
          <w:sz w:val="28"/>
          <w:szCs w:val="28"/>
        </w:rPr>
      </w:pPr>
      <w:r w:rsidRPr="001B1027">
        <w:rPr>
          <w:b/>
          <w:snapToGrid w:val="0"/>
          <w:color w:val="000000" w:themeColor="text1"/>
          <w:sz w:val="28"/>
          <w:szCs w:val="28"/>
        </w:rPr>
        <w:lastRenderedPageBreak/>
        <w:t>«</w:t>
      </w:r>
      <w:r w:rsidRPr="001B1027">
        <w:rPr>
          <w:b/>
          <w:caps/>
          <w:color w:val="000000" w:themeColor="text1"/>
          <w:sz w:val="28"/>
          <w:szCs w:val="28"/>
        </w:rPr>
        <w:t>Организация амбулаторно – поликлинической помощи населению. Работа участкового терапевта</w:t>
      </w:r>
      <w:r w:rsidRPr="001B1027">
        <w:rPr>
          <w:b/>
          <w:color w:val="000000" w:themeColor="text1"/>
          <w:sz w:val="28"/>
          <w:szCs w:val="28"/>
        </w:rPr>
        <w:t>»</w:t>
      </w:r>
    </w:p>
    <w:p w:rsidR="00F84F7F" w:rsidRPr="001B1027" w:rsidRDefault="00F84F7F" w:rsidP="002C5150">
      <w:pPr>
        <w:jc w:val="both"/>
        <w:rPr>
          <w:b/>
          <w:snapToGrid w:val="0"/>
          <w:color w:val="000000" w:themeColor="text1"/>
          <w:sz w:val="28"/>
          <w:szCs w:val="28"/>
        </w:rPr>
      </w:pPr>
      <w:r w:rsidRPr="00D3299C">
        <w:rPr>
          <w:b/>
          <w:snapToGrid w:val="0"/>
          <w:color w:val="000000" w:themeColor="text1"/>
          <w:sz w:val="28"/>
          <w:szCs w:val="28"/>
        </w:rPr>
        <w:t xml:space="preserve">1. </w:t>
      </w:r>
      <w:r w:rsidR="00D3299C" w:rsidRPr="00D3299C">
        <w:rPr>
          <w:color w:val="000000"/>
          <w:sz w:val="28"/>
          <w:szCs w:val="28"/>
        </w:rPr>
        <w:t>Тема</w:t>
      </w:r>
      <w:r w:rsidR="00D3299C" w:rsidRPr="00E20CDA">
        <w:rPr>
          <w:color w:val="000000"/>
          <w:sz w:val="28"/>
          <w:szCs w:val="28"/>
        </w:rPr>
        <w:t xml:space="preserve"> и ее актуальность</w:t>
      </w:r>
    </w:p>
    <w:p w:rsidR="00F84F7F" w:rsidRPr="001B1027" w:rsidRDefault="00F84F7F" w:rsidP="002C5150">
      <w:pPr>
        <w:jc w:val="both"/>
        <w:rPr>
          <w:snapToGrid w:val="0"/>
          <w:color w:val="000000" w:themeColor="text1"/>
          <w:sz w:val="28"/>
          <w:szCs w:val="28"/>
        </w:rPr>
      </w:pPr>
      <w:r w:rsidRPr="001B1027">
        <w:rPr>
          <w:snapToGrid w:val="0"/>
          <w:color w:val="000000" w:themeColor="text1"/>
          <w:sz w:val="28"/>
          <w:szCs w:val="28"/>
        </w:rPr>
        <w:t>В современных условиях, амбулаторно-поликлинической службе отводят основную роль в сохранении здоровья населению. Именно врачи этого звена практического здравоохранения первыми встречаются с больными, проводят не только лечебную работу, но и мероприятия по первичной и вторичной, третичной</w:t>
      </w:r>
      <w:r w:rsidRPr="001B1027">
        <w:rPr>
          <w:snapToGrid w:val="0"/>
          <w:color w:val="000000" w:themeColor="text1"/>
          <w:sz w:val="28"/>
          <w:szCs w:val="28"/>
        </w:rPr>
        <w:tab/>
        <w:t xml:space="preserve"> профилактике.</w:t>
      </w:r>
    </w:p>
    <w:p w:rsidR="00F84F7F" w:rsidRPr="001B1027" w:rsidRDefault="00F84F7F" w:rsidP="002C5150">
      <w:pPr>
        <w:jc w:val="both"/>
        <w:rPr>
          <w:snapToGrid w:val="0"/>
          <w:color w:val="000000" w:themeColor="text1"/>
          <w:sz w:val="28"/>
          <w:szCs w:val="28"/>
        </w:rPr>
      </w:pPr>
      <w:r w:rsidRPr="001B1027">
        <w:rPr>
          <w:snapToGrid w:val="0"/>
          <w:color w:val="000000" w:themeColor="text1"/>
          <w:sz w:val="28"/>
          <w:szCs w:val="28"/>
        </w:rPr>
        <w:t>Согласно последним решениям, имеется  тенденции к сокращению стационарной  службы. В  соответствии с введением мероприятий по национальному проекту, предполагается расширение амбулаторно-поликлинической сети здравоохранения. Немаловажное значение на соврем</w:t>
      </w:r>
      <w:r w:rsidR="00496C09">
        <w:rPr>
          <w:snapToGrid w:val="0"/>
          <w:color w:val="000000" w:themeColor="text1"/>
          <w:sz w:val="28"/>
          <w:szCs w:val="28"/>
        </w:rPr>
        <w:t xml:space="preserve">енном этапе придается </w:t>
      </w:r>
      <w:proofErr w:type="spellStart"/>
      <w:proofErr w:type="gramStart"/>
      <w:r w:rsidR="00496C09">
        <w:rPr>
          <w:snapToGrid w:val="0"/>
          <w:color w:val="000000" w:themeColor="text1"/>
          <w:sz w:val="28"/>
          <w:szCs w:val="28"/>
        </w:rPr>
        <w:t>p</w:t>
      </w:r>
      <w:proofErr w:type="gramEnd"/>
      <w:r w:rsidR="00496C09">
        <w:rPr>
          <w:snapToGrid w:val="0"/>
          <w:color w:val="000000" w:themeColor="text1"/>
          <w:sz w:val="28"/>
          <w:szCs w:val="28"/>
        </w:rPr>
        <w:t>азвитию</w:t>
      </w:r>
      <w:proofErr w:type="spellEnd"/>
      <w:r w:rsidR="00496C09">
        <w:rPr>
          <w:snapToGrid w:val="0"/>
          <w:color w:val="000000" w:themeColor="text1"/>
          <w:sz w:val="28"/>
          <w:szCs w:val="28"/>
        </w:rPr>
        <w:t xml:space="preserve"> </w:t>
      </w:r>
      <w:proofErr w:type="spellStart"/>
      <w:r w:rsidRPr="001B1027">
        <w:rPr>
          <w:snapToGrid w:val="0"/>
          <w:color w:val="000000" w:themeColor="text1"/>
          <w:sz w:val="28"/>
          <w:szCs w:val="28"/>
        </w:rPr>
        <w:t>общеврачебной</w:t>
      </w:r>
      <w:proofErr w:type="spellEnd"/>
      <w:r w:rsidRPr="001B1027">
        <w:rPr>
          <w:snapToGrid w:val="0"/>
          <w:color w:val="000000" w:themeColor="text1"/>
          <w:sz w:val="28"/>
          <w:szCs w:val="28"/>
        </w:rPr>
        <w:t xml:space="preserve"> практики.</w:t>
      </w:r>
    </w:p>
    <w:p w:rsidR="005914BF" w:rsidRPr="00D3299C" w:rsidRDefault="005914BF" w:rsidP="002C5150">
      <w:pPr>
        <w:jc w:val="both"/>
        <w:rPr>
          <w:snapToGrid w:val="0"/>
          <w:color w:val="000000" w:themeColor="text1"/>
          <w:sz w:val="28"/>
          <w:szCs w:val="28"/>
        </w:rPr>
      </w:pPr>
    </w:p>
    <w:p w:rsidR="00F84F7F" w:rsidRPr="001B1027" w:rsidRDefault="00F84F7F" w:rsidP="002C5150">
      <w:pPr>
        <w:jc w:val="both"/>
        <w:rPr>
          <w:snapToGrid w:val="0"/>
          <w:color w:val="000000" w:themeColor="text1"/>
          <w:sz w:val="28"/>
          <w:szCs w:val="28"/>
        </w:rPr>
      </w:pPr>
      <w:r w:rsidRPr="00D3299C">
        <w:rPr>
          <w:b/>
          <w:snapToGrid w:val="0"/>
          <w:color w:val="000000" w:themeColor="text1"/>
          <w:sz w:val="28"/>
          <w:szCs w:val="28"/>
        </w:rPr>
        <w:t>2.</w:t>
      </w:r>
      <w:r w:rsidR="00D3299C" w:rsidRPr="00D3299C">
        <w:rPr>
          <w:b/>
          <w:snapToGrid w:val="0"/>
          <w:color w:val="000000" w:themeColor="text1"/>
          <w:sz w:val="28"/>
          <w:szCs w:val="28"/>
        </w:rPr>
        <w:t>Учебные цели</w:t>
      </w:r>
      <w:r w:rsidRPr="00D3299C">
        <w:rPr>
          <w:b/>
          <w:snapToGrid w:val="0"/>
          <w:color w:val="000000" w:themeColor="text1"/>
          <w:sz w:val="28"/>
          <w:szCs w:val="28"/>
        </w:rPr>
        <w:t>:</w:t>
      </w:r>
      <w:r w:rsidRPr="001B1027">
        <w:rPr>
          <w:snapToGrid w:val="0"/>
          <w:color w:val="000000" w:themeColor="text1"/>
          <w:sz w:val="28"/>
          <w:szCs w:val="28"/>
        </w:rPr>
        <w:t xml:space="preserve"> ознакомление с организацией амбулаторно-поликлинической службы в условиях страховой медицины, основными приказами и учетно-отчетной документацией, применяемой в поликлинике. </w:t>
      </w:r>
    </w:p>
    <w:p w:rsidR="00F84F7F" w:rsidRPr="001B1027" w:rsidRDefault="00F84F7F" w:rsidP="002C5150">
      <w:pPr>
        <w:jc w:val="both"/>
        <w:rPr>
          <w:b/>
          <w:snapToGrid w:val="0"/>
          <w:color w:val="000000" w:themeColor="text1"/>
          <w:sz w:val="28"/>
          <w:szCs w:val="28"/>
        </w:rPr>
      </w:pPr>
      <w:r w:rsidRPr="001B1027">
        <w:rPr>
          <w:b/>
          <w:snapToGrid w:val="0"/>
          <w:color w:val="000000" w:themeColor="text1"/>
          <w:sz w:val="28"/>
          <w:szCs w:val="28"/>
        </w:rPr>
        <w:t xml:space="preserve">Для формирования профессиональных компетенций </w:t>
      </w:r>
      <w:r w:rsidR="004A5E2B">
        <w:rPr>
          <w:b/>
          <w:snapToGrid w:val="0"/>
          <w:color w:val="000000" w:themeColor="text1"/>
          <w:sz w:val="28"/>
          <w:szCs w:val="28"/>
        </w:rPr>
        <w:t>обучающийся</w:t>
      </w:r>
      <w:r w:rsidRPr="001B1027">
        <w:rPr>
          <w:b/>
          <w:snapToGrid w:val="0"/>
          <w:color w:val="000000" w:themeColor="text1"/>
          <w:sz w:val="28"/>
          <w:szCs w:val="28"/>
        </w:rPr>
        <w:t xml:space="preserve"> должен знать</w:t>
      </w:r>
      <w:r w:rsidR="00AE2ABF" w:rsidRPr="001B1027">
        <w:rPr>
          <w:b/>
          <w:snapToGrid w:val="0"/>
          <w:color w:val="000000" w:themeColor="text1"/>
          <w:sz w:val="28"/>
          <w:szCs w:val="28"/>
          <w:u w:val="single"/>
        </w:rPr>
        <w:t>:</w:t>
      </w:r>
    </w:p>
    <w:p w:rsidR="00F84F7F" w:rsidRPr="001B1027" w:rsidRDefault="00F84F7F" w:rsidP="002C5150">
      <w:pPr>
        <w:jc w:val="both"/>
        <w:rPr>
          <w:snapToGrid w:val="0"/>
          <w:color w:val="000000" w:themeColor="text1"/>
          <w:sz w:val="28"/>
          <w:szCs w:val="28"/>
        </w:rPr>
      </w:pPr>
      <w:r w:rsidRPr="001B1027">
        <w:rPr>
          <w:snapToGrid w:val="0"/>
          <w:color w:val="000000" w:themeColor="text1"/>
          <w:sz w:val="28"/>
          <w:szCs w:val="28"/>
        </w:rPr>
        <w:t xml:space="preserve">а) принципы организации амбулаторно-поликлинической службы на современном этапе </w:t>
      </w:r>
    </w:p>
    <w:p w:rsidR="00F84F7F" w:rsidRPr="001B1027" w:rsidRDefault="00F84F7F" w:rsidP="002C5150">
      <w:pPr>
        <w:jc w:val="both"/>
        <w:rPr>
          <w:snapToGrid w:val="0"/>
          <w:color w:val="000000" w:themeColor="text1"/>
          <w:sz w:val="28"/>
          <w:szCs w:val="28"/>
        </w:rPr>
      </w:pPr>
      <w:r w:rsidRPr="001B1027">
        <w:rPr>
          <w:snapToGrid w:val="0"/>
          <w:color w:val="000000" w:themeColor="text1"/>
          <w:sz w:val="28"/>
          <w:szCs w:val="28"/>
        </w:rPr>
        <w:t>-</w:t>
      </w:r>
      <w:proofErr w:type="spellStart"/>
      <w:r w:rsidRPr="001B1027">
        <w:rPr>
          <w:snapToGrid w:val="0"/>
          <w:color w:val="000000" w:themeColor="text1"/>
          <w:sz w:val="28"/>
          <w:szCs w:val="28"/>
        </w:rPr>
        <w:t>отчетнo</w:t>
      </w:r>
      <w:proofErr w:type="spellEnd"/>
      <w:r w:rsidRPr="001B1027">
        <w:rPr>
          <w:snapToGrid w:val="0"/>
          <w:color w:val="000000" w:themeColor="text1"/>
          <w:sz w:val="28"/>
          <w:szCs w:val="28"/>
        </w:rPr>
        <w:t xml:space="preserve"> -учетную документацию на участке и правила ее ведения;</w:t>
      </w:r>
    </w:p>
    <w:p w:rsidR="00F84F7F" w:rsidRPr="001B1027" w:rsidRDefault="00F84F7F" w:rsidP="002C5150">
      <w:pPr>
        <w:jc w:val="both"/>
        <w:rPr>
          <w:snapToGrid w:val="0"/>
          <w:color w:val="000000" w:themeColor="text1"/>
          <w:sz w:val="28"/>
          <w:szCs w:val="28"/>
        </w:rPr>
      </w:pPr>
      <w:r w:rsidRPr="001B1027">
        <w:rPr>
          <w:snapToGrid w:val="0"/>
          <w:color w:val="000000" w:themeColor="text1"/>
          <w:sz w:val="28"/>
          <w:szCs w:val="28"/>
        </w:rPr>
        <w:t>-критерии оценки работы участкового врача</w:t>
      </w:r>
    </w:p>
    <w:p w:rsidR="00F84F7F" w:rsidRPr="001B1027" w:rsidRDefault="00F84F7F" w:rsidP="002C5150">
      <w:pPr>
        <w:jc w:val="both"/>
        <w:rPr>
          <w:snapToGrid w:val="0"/>
          <w:color w:val="000000" w:themeColor="text1"/>
          <w:sz w:val="28"/>
          <w:szCs w:val="28"/>
        </w:rPr>
      </w:pPr>
      <w:r w:rsidRPr="001B1027">
        <w:rPr>
          <w:snapToGrid w:val="0"/>
          <w:color w:val="000000" w:themeColor="text1"/>
          <w:sz w:val="28"/>
          <w:szCs w:val="28"/>
        </w:rPr>
        <w:t>-принципы определения уровня качества лечения</w:t>
      </w:r>
    </w:p>
    <w:p w:rsidR="00F84F7F" w:rsidRPr="001B1027" w:rsidRDefault="00F84F7F" w:rsidP="002C5150">
      <w:pPr>
        <w:jc w:val="both"/>
        <w:rPr>
          <w:snapToGrid w:val="0"/>
          <w:color w:val="000000" w:themeColor="text1"/>
          <w:sz w:val="28"/>
          <w:szCs w:val="28"/>
        </w:rPr>
      </w:pPr>
      <w:r w:rsidRPr="001B1027">
        <w:rPr>
          <w:snapToGrid w:val="0"/>
          <w:color w:val="000000" w:themeColor="text1"/>
          <w:sz w:val="28"/>
          <w:szCs w:val="28"/>
        </w:rPr>
        <w:t>-правила пользования медико-экономическими стандартами.</w:t>
      </w:r>
    </w:p>
    <w:p w:rsidR="00F84F7F" w:rsidRPr="001B1027" w:rsidRDefault="00F84F7F" w:rsidP="002C5150">
      <w:pPr>
        <w:jc w:val="both"/>
        <w:rPr>
          <w:b/>
          <w:snapToGrid w:val="0"/>
          <w:color w:val="000000" w:themeColor="text1"/>
          <w:sz w:val="28"/>
          <w:szCs w:val="28"/>
        </w:rPr>
      </w:pPr>
      <w:r w:rsidRPr="001B1027">
        <w:rPr>
          <w:b/>
          <w:snapToGrid w:val="0"/>
          <w:color w:val="000000" w:themeColor="text1"/>
          <w:sz w:val="28"/>
          <w:szCs w:val="28"/>
        </w:rPr>
        <w:t xml:space="preserve"> Для формирования профессиональных компетенций </w:t>
      </w:r>
      <w:r w:rsidR="004A5E2B">
        <w:rPr>
          <w:b/>
          <w:snapToGrid w:val="0"/>
          <w:color w:val="000000" w:themeColor="text1"/>
          <w:sz w:val="28"/>
          <w:szCs w:val="28"/>
        </w:rPr>
        <w:t>обучающийся</w:t>
      </w:r>
      <w:r w:rsidRPr="001B1027">
        <w:rPr>
          <w:b/>
          <w:snapToGrid w:val="0"/>
          <w:color w:val="000000" w:themeColor="text1"/>
          <w:sz w:val="28"/>
          <w:szCs w:val="28"/>
        </w:rPr>
        <w:t xml:space="preserve">должен уметь: </w:t>
      </w:r>
    </w:p>
    <w:p w:rsidR="00F84F7F" w:rsidRPr="001B1027" w:rsidRDefault="00F84F7F" w:rsidP="002C5150">
      <w:pPr>
        <w:jc w:val="both"/>
        <w:rPr>
          <w:snapToGrid w:val="0"/>
          <w:color w:val="000000" w:themeColor="text1"/>
          <w:sz w:val="28"/>
          <w:szCs w:val="28"/>
        </w:rPr>
      </w:pPr>
      <w:r w:rsidRPr="001B1027">
        <w:rPr>
          <w:snapToGrid w:val="0"/>
          <w:color w:val="000000" w:themeColor="text1"/>
          <w:sz w:val="28"/>
          <w:szCs w:val="28"/>
        </w:rPr>
        <w:t>-заполнить документацию участка (паспорт, журнал переписи населения, журнал профилактической работы)</w:t>
      </w:r>
    </w:p>
    <w:p w:rsidR="00F84F7F" w:rsidRPr="001B1027" w:rsidRDefault="00F84F7F" w:rsidP="002C5150">
      <w:pPr>
        <w:jc w:val="both"/>
        <w:rPr>
          <w:snapToGrid w:val="0"/>
          <w:color w:val="000000" w:themeColor="text1"/>
          <w:sz w:val="28"/>
          <w:szCs w:val="28"/>
        </w:rPr>
      </w:pPr>
      <w:r w:rsidRPr="001B1027">
        <w:rPr>
          <w:snapToGrid w:val="0"/>
          <w:color w:val="000000" w:themeColor="text1"/>
          <w:sz w:val="28"/>
          <w:szCs w:val="28"/>
        </w:rPr>
        <w:t xml:space="preserve">-организовать </w:t>
      </w:r>
      <w:proofErr w:type="spellStart"/>
      <w:r w:rsidRPr="001B1027">
        <w:rPr>
          <w:snapToGrid w:val="0"/>
          <w:color w:val="000000" w:themeColor="text1"/>
          <w:sz w:val="28"/>
          <w:szCs w:val="28"/>
        </w:rPr>
        <w:t>санитарнo-просветительскую</w:t>
      </w:r>
      <w:proofErr w:type="spellEnd"/>
      <w:r w:rsidRPr="001B1027">
        <w:rPr>
          <w:snapToGrid w:val="0"/>
          <w:color w:val="000000" w:themeColor="text1"/>
          <w:sz w:val="28"/>
          <w:szCs w:val="28"/>
        </w:rPr>
        <w:t xml:space="preserve"> работу на участке (лекции, беседы) оценить работу врача поликлиники</w:t>
      </w:r>
    </w:p>
    <w:p w:rsidR="00F84F7F" w:rsidRPr="001B1027" w:rsidRDefault="00F84F7F" w:rsidP="002C5150">
      <w:pPr>
        <w:jc w:val="both"/>
        <w:rPr>
          <w:snapToGrid w:val="0"/>
          <w:color w:val="000000" w:themeColor="text1"/>
          <w:sz w:val="28"/>
          <w:szCs w:val="28"/>
        </w:rPr>
      </w:pPr>
      <w:r w:rsidRPr="001B1027">
        <w:rPr>
          <w:snapToGrid w:val="0"/>
          <w:color w:val="000000" w:themeColor="text1"/>
          <w:sz w:val="28"/>
          <w:szCs w:val="28"/>
        </w:rPr>
        <w:t xml:space="preserve">-уметь пользоваться </w:t>
      </w:r>
      <w:proofErr w:type="spellStart"/>
      <w:r w:rsidRPr="001B1027">
        <w:rPr>
          <w:snapToGrid w:val="0"/>
          <w:color w:val="000000" w:themeColor="text1"/>
          <w:sz w:val="28"/>
          <w:szCs w:val="28"/>
        </w:rPr>
        <w:t>мeдикo-coциальными</w:t>
      </w:r>
      <w:proofErr w:type="spellEnd"/>
      <w:r w:rsidRPr="001B1027">
        <w:rPr>
          <w:snapToGrid w:val="0"/>
          <w:color w:val="000000" w:themeColor="text1"/>
          <w:sz w:val="28"/>
          <w:szCs w:val="28"/>
        </w:rPr>
        <w:t xml:space="preserve"> стандартами</w:t>
      </w:r>
      <w:r w:rsidR="005914BF" w:rsidRPr="001B1027">
        <w:rPr>
          <w:snapToGrid w:val="0"/>
          <w:color w:val="000000" w:themeColor="text1"/>
          <w:sz w:val="28"/>
          <w:szCs w:val="28"/>
        </w:rPr>
        <w:t>.</w:t>
      </w:r>
    </w:p>
    <w:p w:rsidR="00FC62BB" w:rsidRPr="001B1027" w:rsidRDefault="00FC62BB" w:rsidP="002C5150">
      <w:pPr>
        <w:jc w:val="both"/>
        <w:rPr>
          <w:b/>
          <w:snapToGrid w:val="0"/>
          <w:color w:val="000000" w:themeColor="text1"/>
          <w:sz w:val="28"/>
          <w:szCs w:val="28"/>
        </w:rPr>
      </w:pPr>
    </w:p>
    <w:p w:rsidR="00FC62BB" w:rsidRPr="001B1027" w:rsidRDefault="00FC62BB" w:rsidP="002C5150">
      <w:pPr>
        <w:jc w:val="both"/>
        <w:rPr>
          <w:b/>
          <w:snapToGrid w:val="0"/>
          <w:color w:val="000000" w:themeColor="text1"/>
          <w:sz w:val="28"/>
          <w:szCs w:val="28"/>
        </w:rPr>
      </w:pPr>
      <w:r w:rsidRPr="001B1027">
        <w:rPr>
          <w:b/>
          <w:color w:val="000000" w:themeColor="text1"/>
          <w:sz w:val="28"/>
          <w:szCs w:val="28"/>
        </w:rPr>
        <w:t xml:space="preserve">Для формирования профессиональных компетенций </w:t>
      </w:r>
      <w:r w:rsidR="004A5E2B">
        <w:rPr>
          <w:b/>
          <w:snapToGrid w:val="0"/>
          <w:color w:val="000000" w:themeColor="text1"/>
          <w:sz w:val="28"/>
          <w:szCs w:val="28"/>
        </w:rPr>
        <w:t>обучающийся</w:t>
      </w:r>
      <w:r w:rsidRPr="001B1027">
        <w:rPr>
          <w:b/>
          <w:color w:val="000000" w:themeColor="text1"/>
          <w:sz w:val="28"/>
          <w:szCs w:val="28"/>
        </w:rPr>
        <w:t>должен</w:t>
      </w:r>
      <w:r w:rsidRPr="001B1027">
        <w:rPr>
          <w:b/>
          <w:snapToGrid w:val="0"/>
          <w:color w:val="000000" w:themeColor="text1"/>
          <w:sz w:val="28"/>
          <w:szCs w:val="28"/>
        </w:rPr>
        <w:t>владеть:</w:t>
      </w:r>
    </w:p>
    <w:p w:rsidR="00FC62BB" w:rsidRPr="001B1027" w:rsidRDefault="00FC62BB" w:rsidP="002C5150">
      <w:pPr>
        <w:jc w:val="both"/>
        <w:rPr>
          <w:snapToGrid w:val="0"/>
          <w:color w:val="000000" w:themeColor="text1"/>
          <w:sz w:val="28"/>
          <w:szCs w:val="28"/>
        </w:rPr>
      </w:pPr>
      <w:r w:rsidRPr="001B1027">
        <w:rPr>
          <w:snapToGrid w:val="0"/>
          <w:color w:val="000000" w:themeColor="text1"/>
          <w:sz w:val="28"/>
          <w:szCs w:val="28"/>
        </w:rPr>
        <w:t>- методами общеклинического обследования</w:t>
      </w:r>
      <w:r w:rsidRPr="001B1027">
        <w:rPr>
          <w:b/>
          <w:snapToGrid w:val="0"/>
          <w:color w:val="000000" w:themeColor="text1"/>
          <w:sz w:val="28"/>
          <w:szCs w:val="28"/>
        </w:rPr>
        <w:t>,</w:t>
      </w:r>
    </w:p>
    <w:p w:rsidR="00FC62BB" w:rsidRPr="001B1027" w:rsidRDefault="00FC62BB" w:rsidP="002C5150">
      <w:pPr>
        <w:jc w:val="both"/>
        <w:rPr>
          <w:snapToGrid w:val="0"/>
          <w:color w:val="000000" w:themeColor="text1"/>
          <w:sz w:val="28"/>
          <w:szCs w:val="28"/>
        </w:rPr>
      </w:pPr>
      <w:r w:rsidRPr="001B1027">
        <w:rPr>
          <w:snapToGrid w:val="0"/>
          <w:color w:val="000000" w:themeColor="text1"/>
          <w:sz w:val="28"/>
          <w:szCs w:val="28"/>
        </w:rPr>
        <w:t>-интерпретацией результатов лабораторных, инструментальных методов диагностики,</w:t>
      </w:r>
    </w:p>
    <w:p w:rsidR="00FC62BB" w:rsidRPr="001B1027" w:rsidRDefault="00FC62BB" w:rsidP="002C5150">
      <w:pPr>
        <w:jc w:val="both"/>
        <w:rPr>
          <w:snapToGrid w:val="0"/>
          <w:color w:val="000000" w:themeColor="text1"/>
          <w:sz w:val="28"/>
          <w:szCs w:val="28"/>
        </w:rPr>
      </w:pPr>
      <w:r w:rsidRPr="001B1027">
        <w:rPr>
          <w:snapToGrid w:val="0"/>
          <w:color w:val="000000" w:themeColor="text1"/>
          <w:sz w:val="28"/>
          <w:szCs w:val="28"/>
        </w:rPr>
        <w:t xml:space="preserve">-владеть методами оказания неотложной </w:t>
      </w:r>
      <w:proofErr w:type="spellStart"/>
      <w:r w:rsidRPr="001B1027">
        <w:rPr>
          <w:snapToGrid w:val="0"/>
          <w:color w:val="000000" w:themeColor="text1"/>
          <w:sz w:val="28"/>
          <w:szCs w:val="28"/>
        </w:rPr>
        <w:t>догоспитальной</w:t>
      </w:r>
      <w:proofErr w:type="spellEnd"/>
      <w:r w:rsidRPr="001B1027">
        <w:rPr>
          <w:snapToGrid w:val="0"/>
          <w:color w:val="000000" w:themeColor="text1"/>
          <w:sz w:val="28"/>
          <w:szCs w:val="28"/>
        </w:rPr>
        <w:t xml:space="preserve"> медицинской помощи,</w:t>
      </w:r>
    </w:p>
    <w:p w:rsidR="00FC62BB" w:rsidRPr="001B1027" w:rsidRDefault="00FC62BB" w:rsidP="002C5150">
      <w:pPr>
        <w:jc w:val="both"/>
        <w:rPr>
          <w:snapToGrid w:val="0"/>
          <w:color w:val="000000" w:themeColor="text1"/>
          <w:sz w:val="28"/>
          <w:szCs w:val="28"/>
        </w:rPr>
      </w:pPr>
      <w:r w:rsidRPr="001B1027">
        <w:rPr>
          <w:snapToGrid w:val="0"/>
          <w:color w:val="000000" w:themeColor="text1"/>
          <w:sz w:val="28"/>
          <w:szCs w:val="28"/>
        </w:rPr>
        <w:t xml:space="preserve">-алгоритмом постановки предварительного диагноза с последующим направлением к соответствующему врачу-специалисту, </w:t>
      </w:r>
    </w:p>
    <w:p w:rsidR="00FC62BB" w:rsidRPr="001B1027" w:rsidRDefault="00FC62BB" w:rsidP="002C5150">
      <w:pPr>
        <w:jc w:val="both"/>
        <w:rPr>
          <w:snapToGrid w:val="0"/>
          <w:color w:val="000000" w:themeColor="text1"/>
          <w:sz w:val="28"/>
          <w:szCs w:val="28"/>
        </w:rPr>
      </w:pPr>
      <w:r w:rsidRPr="001B1027">
        <w:rPr>
          <w:snapToGrid w:val="0"/>
          <w:color w:val="000000" w:themeColor="text1"/>
          <w:sz w:val="28"/>
          <w:szCs w:val="28"/>
        </w:rPr>
        <w:t xml:space="preserve">-алгоритмом развернутого клинического диагноза, </w:t>
      </w:r>
    </w:p>
    <w:p w:rsidR="00FC62BB" w:rsidRPr="001B1027" w:rsidRDefault="00FC62BB" w:rsidP="002C5150">
      <w:pPr>
        <w:jc w:val="both"/>
        <w:rPr>
          <w:b/>
          <w:snapToGrid w:val="0"/>
          <w:color w:val="000000" w:themeColor="text1"/>
          <w:sz w:val="28"/>
          <w:szCs w:val="28"/>
        </w:rPr>
      </w:pPr>
      <w:r w:rsidRPr="001B1027">
        <w:rPr>
          <w:snapToGrid w:val="0"/>
          <w:color w:val="000000" w:themeColor="text1"/>
          <w:sz w:val="28"/>
          <w:szCs w:val="28"/>
        </w:rPr>
        <w:t>-основами ведения медицинской документации</w:t>
      </w:r>
    </w:p>
    <w:p w:rsidR="00FC62BB" w:rsidRPr="001B1027" w:rsidRDefault="00FC62BB" w:rsidP="002C5150">
      <w:pPr>
        <w:jc w:val="both"/>
        <w:rPr>
          <w:snapToGrid w:val="0"/>
          <w:color w:val="000000" w:themeColor="text1"/>
          <w:sz w:val="28"/>
          <w:szCs w:val="28"/>
        </w:rPr>
      </w:pPr>
      <w:r w:rsidRPr="001B1027">
        <w:rPr>
          <w:snapToGrid w:val="0"/>
          <w:color w:val="000000" w:themeColor="text1"/>
          <w:sz w:val="28"/>
          <w:szCs w:val="28"/>
        </w:rPr>
        <w:lastRenderedPageBreak/>
        <w:t>- основами медицинской, физической, психологической и социальной реабилитации.</w:t>
      </w:r>
    </w:p>
    <w:p w:rsidR="005914BF" w:rsidRPr="001B1027" w:rsidRDefault="005914BF" w:rsidP="002C5150">
      <w:pPr>
        <w:jc w:val="both"/>
        <w:rPr>
          <w:snapToGrid w:val="0"/>
          <w:color w:val="000000" w:themeColor="text1"/>
          <w:sz w:val="28"/>
          <w:szCs w:val="28"/>
        </w:rPr>
      </w:pPr>
    </w:p>
    <w:p w:rsidR="00D3299C" w:rsidRDefault="00F84F7F" w:rsidP="00D3299C">
      <w:pPr>
        <w:jc w:val="both"/>
        <w:rPr>
          <w:b/>
          <w:color w:val="000000"/>
          <w:sz w:val="28"/>
          <w:szCs w:val="28"/>
        </w:rPr>
      </w:pPr>
      <w:r w:rsidRPr="001B1027">
        <w:rPr>
          <w:b/>
          <w:snapToGrid w:val="0"/>
          <w:color w:val="000000" w:themeColor="text1"/>
          <w:sz w:val="28"/>
          <w:szCs w:val="28"/>
        </w:rPr>
        <w:t xml:space="preserve">3. </w:t>
      </w:r>
      <w:r w:rsidR="00D3299C" w:rsidRPr="00EA7D4A">
        <w:rPr>
          <w:b/>
          <w:color w:val="000000"/>
          <w:sz w:val="28"/>
          <w:szCs w:val="28"/>
        </w:rPr>
        <w:t>Материалы для самопод</w:t>
      </w:r>
      <w:r w:rsidR="00D3299C">
        <w:rPr>
          <w:b/>
          <w:color w:val="000000"/>
          <w:sz w:val="28"/>
          <w:szCs w:val="28"/>
        </w:rPr>
        <w:t>готовки  к освоению данной темы:</w:t>
      </w:r>
    </w:p>
    <w:p w:rsidR="00D3299C" w:rsidRPr="00A157BC" w:rsidRDefault="00D3299C" w:rsidP="00D3299C">
      <w:pPr>
        <w:ind w:left="495"/>
        <w:jc w:val="both"/>
        <w:rPr>
          <w:color w:val="000000"/>
          <w:sz w:val="28"/>
          <w:szCs w:val="28"/>
        </w:rPr>
      </w:pPr>
      <w:r w:rsidRPr="00A157BC">
        <w:rPr>
          <w:color w:val="000000"/>
          <w:sz w:val="28"/>
          <w:szCs w:val="28"/>
        </w:rPr>
        <w:t>Вопросы для самоподготовки:</w:t>
      </w:r>
    </w:p>
    <w:p w:rsidR="00F84F7F" w:rsidRPr="001B1027" w:rsidRDefault="00F84F7F" w:rsidP="002C5150">
      <w:pPr>
        <w:jc w:val="both"/>
        <w:rPr>
          <w:b/>
          <w:snapToGrid w:val="0"/>
          <w:color w:val="000000" w:themeColor="text1"/>
          <w:sz w:val="28"/>
          <w:szCs w:val="28"/>
        </w:rPr>
      </w:pPr>
    </w:p>
    <w:p w:rsidR="00F84F7F" w:rsidRPr="00D3299C" w:rsidRDefault="00F84F7F" w:rsidP="00496C09">
      <w:pPr>
        <w:pStyle w:val="a4"/>
        <w:numPr>
          <w:ilvl w:val="0"/>
          <w:numId w:val="7"/>
        </w:numPr>
        <w:jc w:val="both"/>
        <w:rPr>
          <w:snapToGrid w:val="0"/>
          <w:color w:val="000000" w:themeColor="text1"/>
          <w:sz w:val="28"/>
          <w:szCs w:val="28"/>
        </w:rPr>
      </w:pPr>
      <w:r w:rsidRPr="00D3299C">
        <w:rPr>
          <w:snapToGrid w:val="0"/>
          <w:color w:val="000000" w:themeColor="text1"/>
          <w:sz w:val="28"/>
          <w:szCs w:val="28"/>
        </w:rPr>
        <w:t>основные  приказы и нормативные документы по работе поликлиники</w:t>
      </w:r>
    </w:p>
    <w:p w:rsidR="00F84F7F" w:rsidRPr="00D3299C" w:rsidRDefault="00F84F7F" w:rsidP="00496C09">
      <w:pPr>
        <w:pStyle w:val="a4"/>
        <w:numPr>
          <w:ilvl w:val="0"/>
          <w:numId w:val="7"/>
        </w:numPr>
        <w:jc w:val="both"/>
        <w:rPr>
          <w:snapToGrid w:val="0"/>
          <w:color w:val="000000" w:themeColor="text1"/>
          <w:sz w:val="28"/>
          <w:szCs w:val="28"/>
        </w:rPr>
      </w:pPr>
      <w:r w:rsidRPr="00D3299C">
        <w:rPr>
          <w:snapToGrid w:val="0"/>
          <w:color w:val="000000" w:themeColor="text1"/>
          <w:sz w:val="28"/>
          <w:szCs w:val="28"/>
        </w:rPr>
        <w:t>учетно-отчетная документация участкового терапевта</w:t>
      </w:r>
    </w:p>
    <w:p w:rsidR="00F84F7F" w:rsidRPr="00D3299C" w:rsidRDefault="00F84F7F" w:rsidP="00496C09">
      <w:pPr>
        <w:pStyle w:val="a4"/>
        <w:numPr>
          <w:ilvl w:val="0"/>
          <w:numId w:val="7"/>
        </w:numPr>
        <w:jc w:val="both"/>
        <w:rPr>
          <w:snapToGrid w:val="0"/>
          <w:color w:val="000000" w:themeColor="text1"/>
          <w:sz w:val="28"/>
          <w:szCs w:val="28"/>
        </w:rPr>
      </w:pPr>
      <w:r w:rsidRPr="00D3299C">
        <w:rPr>
          <w:snapToGrid w:val="0"/>
          <w:color w:val="000000" w:themeColor="text1"/>
          <w:sz w:val="28"/>
          <w:szCs w:val="28"/>
        </w:rPr>
        <w:t>годовые отчеты терапевта и поликлиники</w:t>
      </w:r>
      <w:r w:rsidR="005914BF" w:rsidRPr="00D3299C">
        <w:rPr>
          <w:snapToGrid w:val="0"/>
          <w:color w:val="000000" w:themeColor="text1"/>
          <w:sz w:val="28"/>
          <w:szCs w:val="28"/>
        </w:rPr>
        <w:t>.</w:t>
      </w:r>
    </w:p>
    <w:p w:rsidR="005914BF" w:rsidRPr="001B1027" w:rsidRDefault="005914BF" w:rsidP="002C5150">
      <w:pPr>
        <w:jc w:val="both"/>
        <w:rPr>
          <w:snapToGrid w:val="0"/>
          <w:color w:val="000000" w:themeColor="text1"/>
          <w:sz w:val="28"/>
          <w:szCs w:val="28"/>
        </w:rPr>
      </w:pPr>
    </w:p>
    <w:p w:rsidR="00F84F7F" w:rsidRPr="00D3299C" w:rsidRDefault="00F84F7F" w:rsidP="002C5150">
      <w:pPr>
        <w:jc w:val="both"/>
        <w:rPr>
          <w:snapToGrid w:val="0"/>
          <w:color w:val="000000" w:themeColor="text1"/>
          <w:sz w:val="28"/>
          <w:szCs w:val="28"/>
        </w:rPr>
      </w:pPr>
      <w:r w:rsidRPr="001B1027">
        <w:rPr>
          <w:b/>
          <w:snapToGrid w:val="0"/>
          <w:color w:val="000000" w:themeColor="text1"/>
          <w:sz w:val="28"/>
          <w:szCs w:val="28"/>
        </w:rPr>
        <w:t>4</w:t>
      </w:r>
      <w:r w:rsidRPr="001B1027">
        <w:rPr>
          <w:b/>
          <w:i/>
          <w:snapToGrid w:val="0"/>
          <w:color w:val="000000" w:themeColor="text1"/>
          <w:sz w:val="28"/>
          <w:szCs w:val="28"/>
        </w:rPr>
        <w:t xml:space="preserve">. </w:t>
      </w:r>
      <w:r w:rsidRPr="001B1027">
        <w:rPr>
          <w:b/>
          <w:snapToGrid w:val="0"/>
          <w:color w:val="000000" w:themeColor="text1"/>
          <w:sz w:val="28"/>
          <w:szCs w:val="28"/>
        </w:rPr>
        <w:t>Вид</w:t>
      </w:r>
      <w:r w:rsidR="00D3299C">
        <w:rPr>
          <w:b/>
          <w:snapToGrid w:val="0"/>
          <w:color w:val="000000" w:themeColor="text1"/>
          <w:sz w:val="28"/>
          <w:szCs w:val="28"/>
        </w:rPr>
        <w:t xml:space="preserve"> занятия</w:t>
      </w:r>
      <w:r w:rsidRPr="001B1027">
        <w:rPr>
          <w:b/>
          <w:snapToGrid w:val="0"/>
          <w:color w:val="000000" w:themeColor="text1"/>
          <w:sz w:val="28"/>
          <w:szCs w:val="28"/>
        </w:rPr>
        <w:t>:</w:t>
      </w:r>
      <w:r w:rsidRPr="00D3299C">
        <w:rPr>
          <w:snapToGrid w:val="0"/>
          <w:color w:val="000000" w:themeColor="text1"/>
          <w:sz w:val="28"/>
          <w:szCs w:val="28"/>
        </w:rPr>
        <w:t>практическое занятие</w:t>
      </w:r>
    </w:p>
    <w:p w:rsidR="00F84F7F" w:rsidRPr="00D3299C" w:rsidRDefault="00F84F7F" w:rsidP="002C5150">
      <w:pPr>
        <w:jc w:val="both"/>
        <w:rPr>
          <w:color w:val="000000"/>
          <w:sz w:val="28"/>
          <w:szCs w:val="28"/>
        </w:rPr>
      </w:pPr>
      <w:r w:rsidRPr="001B1027">
        <w:rPr>
          <w:b/>
          <w:snapToGrid w:val="0"/>
          <w:color w:val="000000" w:themeColor="text1"/>
          <w:sz w:val="28"/>
          <w:szCs w:val="28"/>
        </w:rPr>
        <w:t xml:space="preserve">5.  </w:t>
      </w:r>
      <w:r w:rsidR="00D3299C" w:rsidRPr="00EA7D4A">
        <w:rPr>
          <w:b/>
          <w:color w:val="000000"/>
          <w:sz w:val="28"/>
          <w:szCs w:val="28"/>
        </w:rPr>
        <w:t>Продолжительность:</w:t>
      </w:r>
      <w:r w:rsidR="00D3299C" w:rsidRPr="009D741E">
        <w:rPr>
          <w:color w:val="000000"/>
          <w:sz w:val="28"/>
          <w:szCs w:val="28"/>
          <w:u w:val="single"/>
        </w:rPr>
        <w:t>6 академических часов.</w:t>
      </w:r>
    </w:p>
    <w:p w:rsidR="00F84F7F" w:rsidRPr="001B1027" w:rsidRDefault="00F84F7F" w:rsidP="002C5150">
      <w:pPr>
        <w:jc w:val="both"/>
        <w:rPr>
          <w:snapToGrid w:val="0"/>
          <w:color w:val="000000" w:themeColor="text1"/>
          <w:sz w:val="28"/>
          <w:szCs w:val="28"/>
        </w:rPr>
      </w:pPr>
      <w:r w:rsidRPr="001B1027">
        <w:rPr>
          <w:b/>
          <w:snapToGrid w:val="0"/>
          <w:color w:val="000000" w:themeColor="text1"/>
          <w:sz w:val="28"/>
          <w:szCs w:val="28"/>
        </w:rPr>
        <w:t>6. Оснащение</w:t>
      </w:r>
      <w:r w:rsidR="00D3299C" w:rsidRPr="00EA7D4A">
        <w:rPr>
          <w:b/>
          <w:color w:val="000000"/>
          <w:sz w:val="28"/>
          <w:szCs w:val="28"/>
        </w:rPr>
        <w:t>занятия</w:t>
      </w:r>
      <w:proofErr w:type="gramStart"/>
      <w:r w:rsidRPr="001B1027">
        <w:rPr>
          <w:b/>
          <w:snapToGrid w:val="0"/>
          <w:color w:val="000000" w:themeColor="text1"/>
          <w:sz w:val="28"/>
          <w:szCs w:val="28"/>
        </w:rPr>
        <w:t>:</w:t>
      </w:r>
      <w:r w:rsidRPr="001B1027">
        <w:rPr>
          <w:snapToGrid w:val="0"/>
          <w:color w:val="000000" w:themeColor="text1"/>
          <w:sz w:val="28"/>
          <w:szCs w:val="28"/>
        </w:rPr>
        <w:t>т</w:t>
      </w:r>
      <w:proofErr w:type="gramEnd"/>
      <w:r w:rsidRPr="001B1027">
        <w:rPr>
          <w:snapToGrid w:val="0"/>
          <w:color w:val="000000" w:themeColor="text1"/>
          <w:sz w:val="28"/>
          <w:szCs w:val="28"/>
        </w:rPr>
        <w:t xml:space="preserve">аблицы, плакаты, диапроектор, видеофильм о работе участкового врача на приеме, документация участкового врача, приказы </w:t>
      </w:r>
      <w:r w:rsidR="00496C09">
        <w:rPr>
          <w:snapToGrid w:val="0"/>
          <w:color w:val="000000" w:themeColor="text1"/>
          <w:sz w:val="28"/>
          <w:szCs w:val="28"/>
        </w:rPr>
        <w:t>поликлиники № 543</w:t>
      </w:r>
      <w:r w:rsidRPr="001B1027">
        <w:rPr>
          <w:snapToGrid w:val="0"/>
          <w:color w:val="000000" w:themeColor="text1"/>
          <w:sz w:val="28"/>
          <w:szCs w:val="28"/>
        </w:rPr>
        <w:t>, 237, 584.</w:t>
      </w:r>
    </w:p>
    <w:p w:rsidR="005914BF" w:rsidRPr="001B1027" w:rsidRDefault="005914BF" w:rsidP="002C5150">
      <w:pPr>
        <w:jc w:val="both"/>
        <w:rPr>
          <w:snapToGrid w:val="0"/>
          <w:color w:val="000000" w:themeColor="text1"/>
          <w:sz w:val="28"/>
          <w:szCs w:val="28"/>
        </w:rPr>
      </w:pPr>
    </w:p>
    <w:p w:rsidR="00D3299C" w:rsidRPr="00EA7D4A" w:rsidRDefault="00F84F7F" w:rsidP="00D3299C">
      <w:pPr>
        <w:jc w:val="both"/>
        <w:rPr>
          <w:b/>
          <w:color w:val="000000"/>
          <w:sz w:val="28"/>
          <w:szCs w:val="28"/>
        </w:rPr>
      </w:pPr>
      <w:r w:rsidRPr="001B1027">
        <w:rPr>
          <w:b/>
          <w:snapToGrid w:val="0"/>
          <w:color w:val="000000" w:themeColor="text1"/>
          <w:sz w:val="28"/>
          <w:szCs w:val="28"/>
        </w:rPr>
        <w:t xml:space="preserve">7. </w:t>
      </w:r>
      <w:r w:rsidR="00D3299C">
        <w:rPr>
          <w:b/>
          <w:color w:val="000000"/>
          <w:sz w:val="28"/>
          <w:szCs w:val="28"/>
        </w:rPr>
        <w:t>Содержание занятия:</w:t>
      </w:r>
    </w:p>
    <w:p w:rsidR="00F84F7F" w:rsidRPr="001B1027" w:rsidRDefault="00F84F7F" w:rsidP="002C5150">
      <w:pPr>
        <w:jc w:val="both"/>
        <w:rPr>
          <w:color w:val="000000" w:themeColor="text1"/>
          <w:sz w:val="28"/>
          <w:szCs w:val="28"/>
        </w:rPr>
      </w:pPr>
      <w:r w:rsidRPr="001B1027">
        <w:rPr>
          <w:color w:val="000000" w:themeColor="text1"/>
          <w:sz w:val="28"/>
          <w:szCs w:val="28"/>
        </w:rPr>
        <w:t>7.1. этап – организационный. Демонстрация преподавателем.</w:t>
      </w:r>
      <w:r w:rsidRPr="001B1027">
        <w:rPr>
          <w:color w:val="000000" w:themeColor="text1"/>
          <w:sz w:val="28"/>
          <w:szCs w:val="28"/>
        </w:rPr>
        <w:tab/>
        <w:t>Проверка готовности к занятию.</w:t>
      </w:r>
    </w:p>
    <w:p w:rsidR="00F84F7F" w:rsidRPr="001B1027" w:rsidRDefault="00F84F7F" w:rsidP="002C5150">
      <w:pPr>
        <w:jc w:val="both"/>
        <w:rPr>
          <w:color w:val="000000" w:themeColor="text1"/>
          <w:sz w:val="28"/>
          <w:szCs w:val="28"/>
        </w:rPr>
      </w:pPr>
      <w:r w:rsidRPr="001B1027">
        <w:rPr>
          <w:color w:val="000000" w:themeColor="text1"/>
          <w:sz w:val="28"/>
          <w:szCs w:val="28"/>
        </w:rPr>
        <w:t xml:space="preserve">7.2.контроль исходного уровня знаний </w:t>
      </w:r>
      <w:r w:rsidR="004A5E2B">
        <w:rPr>
          <w:color w:val="000000" w:themeColor="text1"/>
          <w:sz w:val="28"/>
          <w:szCs w:val="28"/>
        </w:rPr>
        <w:t>обучающихся</w:t>
      </w:r>
      <w:r w:rsidRPr="001B1027">
        <w:rPr>
          <w:color w:val="000000" w:themeColor="text1"/>
          <w:sz w:val="28"/>
          <w:szCs w:val="28"/>
        </w:rPr>
        <w:t xml:space="preserve"> с применением тестов.</w:t>
      </w:r>
    </w:p>
    <w:p w:rsidR="00F84F7F" w:rsidRPr="001B1027" w:rsidRDefault="00F84F7F" w:rsidP="002C5150">
      <w:pPr>
        <w:jc w:val="both"/>
        <w:rPr>
          <w:color w:val="000000" w:themeColor="text1"/>
          <w:sz w:val="28"/>
          <w:szCs w:val="28"/>
        </w:rPr>
      </w:pPr>
      <w:r w:rsidRPr="001B1027">
        <w:rPr>
          <w:color w:val="000000" w:themeColor="text1"/>
          <w:sz w:val="28"/>
          <w:szCs w:val="28"/>
        </w:rPr>
        <w:t xml:space="preserve">7.3. ознакомление </w:t>
      </w:r>
      <w:r w:rsidR="004A5E2B">
        <w:rPr>
          <w:color w:val="000000" w:themeColor="text1"/>
          <w:sz w:val="28"/>
          <w:szCs w:val="28"/>
        </w:rPr>
        <w:t>обучающихся</w:t>
      </w:r>
      <w:r w:rsidRPr="001B1027">
        <w:rPr>
          <w:color w:val="000000" w:themeColor="text1"/>
          <w:sz w:val="28"/>
          <w:szCs w:val="28"/>
        </w:rPr>
        <w:t xml:space="preserve"> с содержанием занятий. Изложение узловых методик практических приёмов по данной теме.</w:t>
      </w:r>
    </w:p>
    <w:p w:rsidR="00F84F7F" w:rsidRPr="001B1027" w:rsidRDefault="00F84F7F" w:rsidP="002C5150">
      <w:pPr>
        <w:jc w:val="both"/>
        <w:rPr>
          <w:color w:val="000000" w:themeColor="text1"/>
          <w:sz w:val="28"/>
          <w:szCs w:val="28"/>
        </w:rPr>
      </w:pPr>
      <w:r w:rsidRPr="001B1027">
        <w:rPr>
          <w:color w:val="000000" w:themeColor="text1"/>
          <w:sz w:val="28"/>
          <w:szCs w:val="28"/>
        </w:rPr>
        <w:t xml:space="preserve">7.4. самостоятельная работа </w:t>
      </w:r>
      <w:r w:rsidR="004A5E2B">
        <w:rPr>
          <w:color w:val="000000" w:themeColor="text1"/>
          <w:sz w:val="28"/>
          <w:szCs w:val="28"/>
        </w:rPr>
        <w:t>обучающихся</w:t>
      </w:r>
      <w:r w:rsidRPr="001B1027">
        <w:rPr>
          <w:color w:val="000000" w:themeColor="text1"/>
          <w:sz w:val="28"/>
          <w:szCs w:val="28"/>
        </w:rPr>
        <w:t>под руководством преподавателя.</w:t>
      </w:r>
    </w:p>
    <w:p w:rsidR="00F84F7F" w:rsidRPr="001B1027" w:rsidRDefault="00F84F7F" w:rsidP="002C5150">
      <w:pPr>
        <w:jc w:val="both"/>
        <w:rPr>
          <w:color w:val="000000" w:themeColor="text1"/>
          <w:sz w:val="28"/>
          <w:szCs w:val="28"/>
        </w:rPr>
      </w:pPr>
      <w:r w:rsidRPr="001B1027">
        <w:rPr>
          <w:color w:val="000000" w:themeColor="text1"/>
          <w:sz w:val="28"/>
          <w:szCs w:val="28"/>
        </w:rPr>
        <w:t xml:space="preserve">7.5. разбор </w:t>
      </w:r>
      <w:proofErr w:type="gramStart"/>
      <w:r w:rsidRPr="001B1027">
        <w:rPr>
          <w:color w:val="000000" w:themeColor="text1"/>
          <w:sz w:val="28"/>
          <w:szCs w:val="28"/>
        </w:rPr>
        <w:t>проведённой</w:t>
      </w:r>
      <w:proofErr w:type="gramEnd"/>
      <w:r w:rsidR="00496C09">
        <w:rPr>
          <w:color w:val="000000" w:themeColor="text1"/>
          <w:sz w:val="28"/>
          <w:szCs w:val="28"/>
        </w:rPr>
        <w:t xml:space="preserve"> </w:t>
      </w:r>
      <w:proofErr w:type="spellStart"/>
      <w:r w:rsidRPr="001B1027">
        <w:rPr>
          <w:color w:val="000000" w:themeColor="text1"/>
          <w:sz w:val="28"/>
          <w:szCs w:val="28"/>
        </w:rPr>
        <w:t>курации</w:t>
      </w:r>
      <w:proofErr w:type="spellEnd"/>
      <w:r w:rsidRPr="001B1027">
        <w:rPr>
          <w:color w:val="000000" w:themeColor="text1"/>
          <w:sz w:val="28"/>
          <w:szCs w:val="28"/>
        </w:rPr>
        <w:t>, выполнение лабораторных и исследований.</w:t>
      </w:r>
    </w:p>
    <w:p w:rsidR="00F84F7F" w:rsidRPr="001B1027" w:rsidRDefault="00F84F7F" w:rsidP="002C5150">
      <w:pPr>
        <w:jc w:val="both"/>
        <w:rPr>
          <w:color w:val="000000" w:themeColor="text1"/>
          <w:sz w:val="28"/>
          <w:szCs w:val="28"/>
        </w:rPr>
      </w:pPr>
      <w:r w:rsidRPr="001B1027">
        <w:rPr>
          <w:color w:val="000000" w:themeColor="text1"/>
          <w:sz w:val="28"/>
          <w:szCs w:val="28"/>
        </w:rPr>
        <w:t xml:space="preserve">7.6. контроль усвоения </w:t>
      </w:r>
      <w:r w:rsidR="004A5E2B">
        <w:rPr>
          <w:color w:val="000000" w:themeColor="text1"/>
          <w:sz w:val="28"/>
          <w:szCs w:val="28"/>
        </w:rPr>
        <w:t>обучающимися</w:t>
      </w:r>
      <w:r w:rsidRPr="001B1027">
        <w:rPr>
          <w:color w:val="000000" w:themeColor="text1"/>
          <w:sz w:val="28"/>
          <w:szCs w:val="28"/>
        </w:rPr>
        <w:t xml:space="preserve"> темы занятия с применением тестовых заданий, ситуационных задач и других видов контроля.</w:t>
      </w:r>
    </w:p>
    <w:p w:rsidR="00F84F7F" w:rsidRPr="001B1027" w:rsidRDefault="00F84F7F" w:rsidP="002C5150">
      <w:pPr>
        <w:jc w:val="both"/>
        <w:rPr>
          <w:rFonts w:ascii="Courier New" w:hAnsi="Courier New"/>
          <w:snapToGrid w:val="0"/>
          <w:color w:val="000000" w:themeColor="text1"/>
          <w:sz w:val="28"/>
          <w:szCs w:val="28"/>
        </w:rPr>
      </w:pPr>
    </w:p>
    <w:p w:rsidR="00D3299C" w:rsidRDefault="00D3299C" w:rsidP="002C5150">
      <w:pPr>
        <w:jc w:val="both"/>
        <w:rPr>
          <w:b/>
          <w:snapToGrid w:val="0"/>
          <w:color w:val="000000" w:themeColor="text1"/>
          <w:sz w:val="28"/>
          <w:szCs w:val="28"/>
        </w:rPr>
      </w:pPr>
    </w:p>
    <w:p w:rsidR="00D47DDD" w:rsidRPr="001B1027" w:rsidRDefault="00F84F7F" w:rsidP="00D3299C">
      <w:pPr>
        <w:jc w:val="center"/>
        <w:rPr>
          <w:b/>
          <w:snapToGrid w:val="0"/>
          <w:color w:val="000000" w:themeColor="text1"/>
          <w:sz w:val="28"/>
          <w:szCs w:val="28"/>
        </w:rPr>
      </w:pPr>
      <w:r w:rsidRPr="001B1027">
        <w:rPr>
          <w:b/>
          <w:snapToGrid w:val="0"/>
          <w:color w:val="000000" w:themeColor="text1"/>
          <w:sz w:val="28"/>
          <w:szCs w:val="28"/>
        </w:rPr>
        <w:t>Тесты для контроля исходного уровня знаний</w:t>
      </w:r>
    </w:p>
    <w:p w:rsidR="00D47DDD" w:rsidRPr="001B1027" w:rsidRDefault="00D47DDD" w:rsidP="002C5150">
      <w:pPr>
        <w:jc w:val="both"/>
        <w:rPr>
          <w:b/>
          <w:snapToGrid w:val="0"/>
          <w:color w:val="000000" w:themeColor="text1"/>
          <w:sz w:val="28"/>
          <w:szCs w:val="28"/>
        </w:rPr>
      </w:pPr>
      <w:r w:rsidRPr="001B1027">
        <w:rPr>
          <w:b/>
          <w:snapToGrid w:val="0"/>
          <w:color w:val="000000" w:themeColor="text1"/>
          <w:sz w:val="28"/>
          <w:szCs w:val="28"/>
        </w:rPr>
        <w:t>Выберите один вариант ответа</w:t>
      </w:r>
    </w:p>
    <w:p w:rsidR="00CC6CCB" w:rsidRPr="001B1027" w:rsidRDefault="00CC6CCB" w:rsidP="002C5150">
      <w:pPr>
        <w:jc w:val="both"/>
        <w:rPr>
          <w:b/>
          <w:snapToGrid w:val="0"/>
          <w:color w:val="000000" w:themeColor="text1"/>
          <w:sz w:val="28"/>
          <w:szCs w:val="28"/>
        </w:rPr>
      </w:pPr>
    </w:p>
    <w:p w:rsidR="00D21607" w:rsidRPr="00496C09" w:rsidRDefault="00D21607" w:rsidP="00D21607">
      <w:pPr>
        <w:pStyle w:val="1"/>
        <w:tabs>
          <w:tab w:val="left" w:pos="7797"/>
          <w:tab w:val="left" w:pos="8647"/>
          <w:tab w:val="left" w:pos="9780"/>
        </w:tabs>
        <w:spacing w:before="0"/>
        <w:ind w:right="-1"/>
        <w:jc w:val="both"/>
        <w:rPr>
          <w:rFonts w:ascii="Times New Roman" w:hAnsi="Times New Roman" w:cs="Times New Roman"/>
          <w:color w:val="000000" w:themeColor="text1"/>
        </w:rPr>
      </w:pPr>
      <w:r w:rsidRPr="00496C09">
        <w:rPr>
          <w:rFonts w:ascii="Times New Roman" w:hAnsi="Times New Roman" w:cs="Times New Roman"/>
          <w:color w:val="000000" w:themeColor="text1"/>
        </w:rPr>
        <w:t xml:space="preserve">1. ПОТРЕБНОСТЬ НАСЕЛЕНИЯ В АМБУЛАТОРНО-ПОЛИКЛИНИЧЕСКОЙ ПОМОЩИ ПЛАНИРУЕТСЯ </w:t>
      </w:r>
      <w:proofErr w:type="gramStart"/>
      <w:r w:rsidRPr="00496C09">
        <w:rPr>
          <w:rFonts w:ascii="Times New Roman" w:hAnsi="Times New Roman" w:cs="Times New Roman"/>
          <w:color w:val="000000" w:themeColor="text1"/>
        </w:rPr>
        <w:t>ПО</w:t>
      </w:r>
      <w:proofErr w:type="gramEnd"/>
    </w:p>
    <w:p w:rsidR="00D21607" w:rsidRPr="00496C09" w:rsidRDefault="00D21607" w:rsidP="00D21607">
      <w:pPr>
        <w:pStyle w:val="a9"/>
        <w:tabs>
          <w:tab w:val="left" w:pos="7797"/>
          <w:tab w:val="left" w:pos="8647"/>
          <w:tab w:val="left" w:pos="9780"/>
        </w:tabs>
        <w:ind w:left="0" w:right="-1"/>
        <w:jc w:val="both"/>
        <w:rPr>
          <w:color w:val="000000" w:themeColor="text1"/>
          <w:sz w:val="28"/>
          <w:szCs w:val="28"/>
          <w:lang w:val="ru-RU"/>
        </w:rPr>
      </w:pPr>
      <w:r w:rsidRPr="00496C09">
        <w:rPr>
          <w:color w:val="000000" w:themeColor="text1"/>
          <w:sz w:val="28"/>
          <w:szCs w:val="28"/>
          <w:lang w:val="ru-RU"/>
        </w:rPr>
        <w:t>А) количеству посещений на одного жителя в год</w:t>
      </w:r>
    </w:p>
    <w:p w:rsidR="00D21607" w:rsidRPr="00496C09" w:rsidRDefault="00D21607" w:rsidP="00D21607">
      <w:pPr>
        <w:pStyle w:val="a9"/>
        <w:tabs>
          <w:tab w:val="left" w:pos="7797"/>
          <w:tab w:val="left" w:pos="8647"/>
          <w:tab w:val="left" w:pos="9780"/>
        </w:tabs>
        <w:ind w:left="0" w:right="-1"/>
        <w:jc w:val="both"/>
        <w:rPr>
          <w:color w:val="000000" w:themeColor="text1"/>
          <w:sz w:val="28"/>
          <w:szCs w:val="28"/>
          <w:lang w:val="ru-RU"/>
        </w:rPr>
      </w:pPr>
      <w:r w:rsidRPr="00496C09">
        <w:rPr>
          <w:color w:val="000000" w:themeColor="text1"/>
          <w:sz w:val="28"/>
          <w:szCs w:val="28"/>
          <w:lang w:val="ru-RU"/>
        </w:rPr>
        <w:t xml:space="preserve">Б) пропускной способности поликлиники по числу посещений в день </w:t>
      </w:r>
    </w:p>
    <w:p w:rsidR="00D21607" w:rsidRPr="00496C09" w:rsidRDefault="00D21607" w:rsidP="00D21607">
      <w:pPr>
        <w:pStyle w:val="a9"/>
        <w:tabs>
          <w:tab w:val="left" w:pos="7797"/>
          <w:tab w:val="left" w:pos="8647"/>
          <w:tab w:val="left" w:pos="9780"/>
        </w:tabs>
        <w:ind w:left="0" w:right="-1"/>
        <w:jc w:val="both"/>
        <w:rPr>
          <w:color w:val="000000" w:themeColor="text1"/>
          <w:sz w:val="28"/>
          <w:szCs w:val="28"/>
          <w:lang w:val="ru-RU"/>
        </w:rPr>
      </w:pPr>
      <w:r w:rsidRPr="00496C09">
        <w:rPr>
          <w:color w:val="000000" w:themeColor="text1"/>
          <w:sz w:val="28"/>
          <w:szCs w:val="28"/>
          <w:lang w:val="ru-RU"/>
        </w:rPr>
        <w:t>В) количеству обслуживаемого населения на территории</w:t>
      </w:r>
    </w:p>
    <w:p w:rsidR="00D21607" w:rsidRPr="00496C09" w:rsidRDefault="00D21607" w:rsidP="00D21607">
      <w:pPr>
        <w:pStyle w:val="a9"/>
        <w:tabs>
          <w:tab w:val="left" w:pos="7797"/>
          <w:tab w:val="left" w:pos="8647"/>
          <w:tab w:val="left" w:pos="9780"/>
        </w:tabs>
        <w:ind w:left="0" w:right="-1"/>
        <w:jc w:val="both"/>
        <w:rPr>
          <w:color w:val="000000" w:themeColor="text1"/>
          <w:sz w:val="28"/>
          <w:szCs w:val="28"/>
          <w:lang w:val="ru-RU"/>
        </w:rPr>
      </w:pPr>
      <w:r w:rsidRPr="00496C09">
        <w:rPr>
          <w:color w:val="000000" w:themeColor="text1"/>
          <w:sz w:val="28"/>
          <w:szCs w:val="28"/>
          <w:lang w:val="ru-RU"/>
        </w:rPr>
        <w:t>Г) плановой функции врачебной должности</w:t>
      </w:r>
    </w:p>
    <w:p w:rsidR="00D21607" w:rsidRPr="00496C09" w:rsidRDefault="00D21607" w:rsidP="00D21607">
      <w:pPr>
        <w:pStyle w:val="a9"/>
        <w:tabs>
          <w:tab w:val="left" w:pos="8647"/>
          <w:tab w:val="left" w:pos="9781"/>
        </w:tabs>
        <w:ind w:right="227"/>
        <w:jc w:val="both"/>
        <w:rPr>
          <w:color w:val="000000" w:themeColor="text1"/>
          <w:sz w:val="28"/>
          <w:szCs w:val="28"/>
          <w:lang w:val="ru-RU"/>
        </w:rPr>
      </w:pPr>
    </w:p>
    <w:p w:rsidR="00D21607" w:rsidRPr="00496C09" w:rsidRDefault="00D21607" w:rsidP="00D21607">
      <w:pPr>
        <w:pStyle w:val="1"/>
        <w:tabs>
          <w:tab w:val="left" w:pos="8647"/>
          <w:tab w:val="left" w:pos="9781"/>
        </w:tabs>
        <w:spacing w:before="0"/>
        <w:ind w:right="-1"/>
        <w:jc w:val="both"/>
        <w:rPr>
          <w:rFonts w:ascii="Times New Roman" w:hAnsi="Times New Roman" w:cs="Times New Roman"/>
          <w:color w:val="000000" w:themeColor="text1"/>
        </w:rPr>
      </w:pPr>
      <w:r w:rsidRPr="00496C09">
        <w:rPr>
          <w:rFonts w:ascii="Times New Roman" w:hAnsi="Times New Roman" w:cs="Times New Roman"/>
          <w:color w:val="000000" w:themeColor="text1"/>
        </w:rPr>
        <w:t>2. ТИТУЛЬНЫЙ Л</w:t>
      </w:r>
      <w:r>
        <w:rPr>
          <w:rFonts w:ascii="Times New Roman" w:hAnsi="Times New Roman" w:cs="Times New Roman"/>
          <w:color w:val="000000" w:themeColor="text1"/>
        </w:rPr>
        <w:t xml:space="preserve">ИСТ АМБУЛАТОРНОЙ КАРТЫ ПАЦИЕНТА </w:t>
      </w:r>
      <w:r w:rsidRPr="00496C09">
        <w:rPr>
          <w:rFonts w:ascii="Times New Roman" w:hAnsi="Times New Roman" w:cs="Times New Roman"/>
          <w:color w:val="000000" w:themeColor="text1"/>
        </w:rPr>
        <w:t>ОФОРМЛЯЕТСЯ ПЕРВИЧНО</w:t>
      </w:r>
    </w:p>
    <w:p w:rsidR="00D21607" w:rsidRPr="00496C09" w:rsidRDefault="00D21607" w:rsidP="00D21607">
      <w:pPr>
        <w:tabs>
          <w:tab w:val="left" w:pos="8647"/>
          <w:tab w:val="left" w:pos="9781"/>
        </w:tabs>
        <w:jc w:val="both"/>
        <w:rPr>
          <w:sz w:val="28"/>
          <w:szCs w:val="28"/>
        </w:rPr>
      </w:pPr>
      <w:r w:rsidRPr="00496C09">
        <w:rPr>
          <w:sz w:val="28"/>
          <w:szCs w:val="28"/>
        </w:rPr>
        <w:t xml:space="preserve">А) </w:t>
      </w:r>
      <w:r>
        <w:rPr>
          <w:sz w:val="28"/>
          <w:szCs w:val="28"/>
        </w:rPr>
        <w:t>в доме</w:t>
      </w:r>
      <w:r w:rsidRPr="00496C09">
        <w:rPr>
          <w:sz w:val="28"/>
          <w:szCs w:val="28"/>
        </w:rPr>
        <w:t xml:space="preserve"> </w:t>
      </w:r>
    </w:p>
    <w:p w:rsidR="00D21607" w:rsidRPr="00496C09" w:rsidRDefault="00D21607" w:rsidP="00D21607">
      <w:pPr>
        <w:tabs>
          <w:tab w:val="left" w:pos="8647"/>
          <w:tab w:val="left" w:pos="9781"/>
        </w:tabs>
        <w:jc w:val="both"/>
        <w:rPr>
          <w:sz w:val="28"/>
          <w:szCs w:val="28"/>
        </w:rPr>
      </w:pPr>
      <w:r w:rsidRPr="00496C09">
        <w:rPr>
          <w:sz w:val="28"/>
          <w:szCs w:val="28"/>
        </w:rPr>
        <w:t>Б) на приеме врача</w:t>
      </w:r>
    </w:p>
    <w:p w:rsidR="00D21607" w:rsidRPr="00496C09" w:rsidRDefault="00D21607" w:rsidP="00D21607">
      <w:pPr>
        <w:tabs>
          <w:tab w:val="left" w:pos="8647"/>
          <w:tab w:val="left" w:pos="9781"/>
        </w:tabs>
        <w:jc w:val="both"/>
        <w:rPr>
          <w:sz w:val="28"/>
          <w:szCs w:val="28"/>
        </w:rPr>
      </w:pPr>
      <w:r w:rsidRPr="00496C09">
        <w:rPr>
          <w:sz w:val="28"/>
          <w:szCs w:val="28"/>
        </w:rPr>
        <w:t xml:space="preserve">В) при проведении </w:t>
      </w:r>
      <w:proofErr w:type="spellStart"/>
      <w:r w:rsidRPr="00496C09">
        <w:rPr>
          <w:sz w:val="28"/>
          <w:szCs w:val="28"/>
        </w:rPr>
        <w:t>диспанс</w:t>
      </w:r>
      <w:proofErr w:type="gramStart"/>
      <w:r w:rsidRPr="00496C09">
        <w:rPr>
          <w:sz w:val="28"/>
          <w:szCs w:val="28"/>
        </w:rPr>
        <w:t>t</w:t>
      </w:r>
      <w:proofErr w:type="gramEnd"/>
      <w:r w:rsidRPr="00496C09">
        <w:rPr>
          <w:sz w:val="28"/>
          <w:szCs w:val="28"/>
        </w:rPr>
        <w:t>ризации</w:t>
      </w:r>
      <w:proofErr w:type="spellEnd"/>
    </w:p>
    <w:p w:rsidR="00D21607" w:rsidRPr="00496C09" w:rsidRDefault="00D21607" w:rsidP="00D21607">
      <w:pPr>
        <w:tabs>
          <w:tab w:val="left" w:pos="8647"/>
          <w:tab w:val="left" w:pos="9781"/>
        </w:tabs>
        <w:jc w:val="both"/>
        <w:rPr>
          <w:sz w:val="28"/>
          <w:szCs w:val="28"/>
        </w:rPr>
      </w:pPr>
      <w:r w:rsidRPr="00496C09">
        <w:rPr>
          <w:sz w:val="28"/>
          <w:szCs w:val="28"/>
        </w:rPr>
        <w:t>Г) в регистратуре</w:t>
      </w:r>
    </w:p>
    <w:p w:rsidR="00D21607" w:rsidRPr="00496C09" w:rsidRDefault="00D21607" w:rsidP="00D21607">
      <w:pPr>
        <w:pStyle w:val="1"/>
        <w:tabs>
          <w:tab w:val="left" w:pos="8647"/>
          <w:tab w:val="left" w:pos="9781"/>
        </w:tabs>
        <w:spacing w:before="0"/>
        <w:ind w:right="35"/>
        <w:jc w:val="both"/>
        <w:rPr>
          <w:rFonts w:ascii="Times New Roman" w:hAnsi="Times New Roman" w:cs="Times New Roman"/>
          <w:color w:val="000000" w:themeColor="text1"/>
        </w:rPr>
      </w:pPr>
      <w:r w:rsidRPr="00496C09">
        <w:rPr>
          <w:rFonts w:ascii="Times New Roman" w:hAnsi="Times New Roman" w:cs="Times New Roman"/>
          <w:color w:val="000000" w:themeColor="text1"/>
        </w:rPr>
        <w:lastRenderedPageBreak/>
        <w:t>3.ОСНОВОПОЛАГАЮЩИМ ПРИКАЗОМ ПО ОРГАНИЗАЦИИ ОБЩЕЙ ВРАЧЕБНОЙ ПРАКТИКИ ЯВЛЯЕТСЯ ПРИКАЗ №</w:t>
      </w:r>
    </w:p>
    <w:p w:rsidR="00D21607" w:rsidRPr="00496C09" w:rsidRDefault="00D21607" w:rsidP="00D21607">
      <w:pPr>
        <w:pStyle w:val="a9"/>
        <w:tabs>
          <w:tab w:val="left" w:pos="8647"/>
          <w:tab w:val="left" w:pos="9781"/>
        </w:tabs>
        <w:jc w:val="both"/>
        <w:rPr>
          <w:color w:val="000000" w:themeColor="text1"/>
          <w:sz w:val="28"/>
          <w:szCs w:val="28"/>
          <w:lang w:val="ru-RU"/>
        </w:rPr>
      </w:pPr>
      <w:r w:rsidRPr="00496C09">
        <w:rPr>
          <w:color w:val="000000" w:themeColor="text1"/>
          <w:sz w:val="28"/>
          <w:szCs w:val="28"/>
          <w:lang w:val="ru-RU"/>
        </w:rPr>
        <w:t>А) 237</w:t>
      </w:r>
    </w:p>
    <w:p w:rsidR="00D21607" w:rsidRPr="00496C09" w:rsidRDefault="00D21607" w:rsidP="00D21607">
      <w:pPr>
        <w:pStyle w:val="a9"/>
        <w:tabs>
          <w:tab w:val="left" w:pos="8647"/>
          <w:tab w:val="left" w:pos="9781"/>
        </w:tabs>
        <w:jc w:val="both"/>
        <w:rPr>
          <w:color w:val="000000" w:themeColor="text1"/>
          <w:sz w:val="28"/>
          <w:szCs w:val="28"/>
          <w:lang w:val="ru-RU"/>
        </w:rPr>
      </w:pPr>
      <w:r w:rsidRPr="00496C09">
        <w:rPr>
          <w:color w:val="000000" w:themeColor="text1"/>
          <w:sz w:val="28"/>
          <w:szCs w:val="28"/>
          <w:lang w:val="ru-RU"/>
        </w:rPr>
        <w:t>Б) 584</w:t>
      </w:r>
    </w:p>
    <w:p w:rsidR="00D21607" w:rsidRPr="00496C09" w:rsidRDefault="00D21607" w:rsidP="00D21607">
      <w:pPr>
        <w:pStyle w:val="a9"/>
        <w:tabs>
          <w:tab w:val="left" w:pos="8647"/>
          <w:tab w:val="left" w:pos="9781"/>
        </w:tabs>
        <w:jc w:val="both"/>
        <w:rPr>
          <w:color w:val="000000" w:themeColor="text1"/>
          <w:sz w:val="28"/>
          <w:szCs w:val="28"/>
          <w:lang w:val="ru-RU"/>
        </w:rPr>
      </w:pPr>
      <w:r w:rsidRPr="00496C09">
        <w:rPr>
          <w:color w:val="000000" w:themeColor="text1"/>
          <w:sz w:val="28"/>
          <w:szCs w:val="28"/>
          <w:lang w:val="ru-RU"/>
        </w:rPr>
        <w:t>В) 215</w:t>
      </w:r>
    </w:p>
    <w:p w:rsidR="00D21607" w:rsidRPr="00496C09" w:rsidRDefault="00D21607" w:rsidP="00D21607">
      <w:pPr>
        <w:pStyle w:val="a9"/>
        <w:tabs>
          <w:tab w:val="left" w:pos="8647"/>
          <w:tab w:val="left" w:pos="9781"/>
        </w:tabs>
        <w:jc w:val="both"/>
        <w:rPr>
          <w:color w:val="000000" w:themeColor="text1"/>
          <w:sz w:val="28"/>
          <w:szCs w:val="28"/>
          <w:lang w:val="ru-RU"/>
        </w:rPr>
      </w:pPr>
      <w:r w:rsidRPr="00496C09">
        <w:rPr>
          <w:color w:val="000000" w:themeColor="text1"/>
          <w:sz w:val="28"/>
          <w:szCs w:val="28"/>
          <w:lang w:val="ru-RU"/>
        </w:rPr>
        <w:t>Г) 242</w:t>
      </w:r>
    </w:p>
    <w:p w:rsidR="00D21607" w:rsidRPr="00496C09" w:rsidRDefault="00D21607" w:rsidP="00D21607">
      <w:pPr>
        <w:pStyle w:val="1"/>
        <w:tabs>
          <w:tab w:val="left" w:pos="9781"/>
        </w:tabs>
        <w:spacing w:before="0"/>
        <w:ind w:right="-1"/>
        <w:jc w:val="both"/>
        <w:rPr>
          <w:rFonts w:ascii="Times New Roman" w:hAnsi="Times New Roman" w:cs="Times New Roman"/>
          <w:color w:val="000000" w:themeColor="text1"/>
        </w:rPr>
      </w:pPr>
      <w:r w:rsidRPr="00496C09">
        <w:rPr>
          <w:rFonts w:ascii="Times New Roman" w:hAnsi="Times New Roman" w:cs="Times New Roman"/>
          <w:color w:val="000000" w:themeColor="text1"/>
        </w:rPr>
        <w:t>4. ИЗМЕРИТЕЛЕМ ОБЪЁМА ПОТРЕБНОСТИ НАСЕЛЕНИЯ В АМБУЛАТОРНОЙ ПОМОЩИ ЯВЛЯЕТСЯ</w:t>
      </w:r>
    </w:p>
    <w:p w:rsidR="00D21607" w:rsidRPr="00496C09" w:rsidRDefault="00D21607" w:rsidP="00D21607">
      <w:pPr>
        <w:pStyle w:val="a9"/>
        <w:tabs>
          <w:tab w:val="left" w:pos="7230"/>
          <w:tab w:val="left" w:pos="7655"/>
          <w:tab w:val="left" w:pos="8647"/>
          <w:tab w:val="left" w:pos="9781"/>
        </w:tabs>
        <w:ind w:right="-1"/>
        <w:jc w:val="both"/>
        <w:rPr>
          <w:color w:val="000000" w:themeColor="text1"/>
          <w:sz w:val="28"/>
          <w:szCs w:val="28"/>
          <w:lang w:val="ru-RU"/>
        </w:rPr>
      </w:pPr>
      <w:r w:rsidRPr="00496C09">
        <w:rPr>
          <w:color w:val="000000" w:themeColor="text1"/>
          <w:sz w:val="28"/>
          <w:szCs w:val="28"/>
          <w:lang w:val="ru-RU"/>
        </w:rPr>
        <w:t>А) нормы нагрузки врачей, работающих в поликлинике</w:t>
      </w:r>
    </w:p>
    <w:p w:rsidR="00D21607" w:rsidRPr="00496C09" w:rsidRDefault="00D21607" w:rsidP="00D21607">
      <w:pPr>
        <w:pStyle w:val="a9"/>
        <w:tabs>
          <w:tab w:val="left" w:pos="7230"/>
          <w:tab w:val="left" w:pos="7655"/>
          <w:tab w:val="left" w:pos="8647"/>
          <w:tab w:val="left" w:pos="9781"/>
        </w:tabs>
        <w:ind w:right="-1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Б) </w:t>
      </w:r>
      <w:r w:rsidRPr="00496C09">
        <w:rPr>
          <w:color w:val="000000" w:themeColor="text1"/>
          <w:sz w:val="28"/>
          <w:szCs w:val="28"/>
          <w:lang w:val="ru-RU"/>
        </w:rPr>
        <w:t xml:space="preserve">среднее число посещений поликлиники на одного жителя в год </w:t>
      </w:r>
    </w:p>
    <w:p w:rsidR="00D21607" w:rsidRPr="00496C09" w:rsidRDefault="00D21607" w:rsidP="00D21607">
      <w:pPr>
        <w:pStyle w:val="a9"/>
        <w:tabs>
          <w:tab w:val="left" w:pos="7230"/>
          <w:tab w:val="left" w:pos="7655"/>
          <w:tab w:val="left" w:pos="8647"/>
          <w:tab w:val="left" w:pos="9781"/>
        </w:tabs>
        <w:ind w:right="-1"/>
        <w:jc w:val="both"/>
        <w:rPr>
          <w:color w:val="000000" w:themeColor="text1"/>
          <w:sz w:val="28"/>
          <w:szCs w:val="28"/>
          <w:lang w:val="ru-RU"/>
        </w:rPr>
      </w:pPr>
      <w:r w:rsidRPr="00496C09">
        <w:rPr>
          <w:color w:val="000000" w:themeColor="text1"/>
          <w:sz w:val="28"/>
          <w:szCs w:val="28"/>
          <w:lang w:val="ru-RU"/>
        </w:rPr>
        <w:t>В) функция врачебной должности</w:t>
      </w:r>
    </w:p>
    <w:p w:rsidR="00D21607" w:rsidRPr="00496C09" w:rsidRDefault="00D21607" w:rsidP="00D21607">
      <w:pPr>
        <w:pStyle w:val="a9"/>
        <w:tabs>
          <w:tab w:val="left" w:pos="7230"/>
          <w:tab w:val="left" w:pos="7655"/>
          <w:tab w:val="left" w:pos="8647"/>
          <w:tab w:val="left" w:pos="9781"/>
        </w:tabs>
        <w:ind w:right="-1"/>
        <w:jc w:val="both"/>
        <w:rPr>
          <w:color w:val="000000" w:themeColor="text1"/>
          <w:sz w:val="28"/>
          <w:szCs w:val="28"/>
          <w:lang w:val="ru-RU"/>
        </w:rPr>
      </w:pPr>
      <w:r w:rsidRPr="00496C09">
        <w:rPr>
          <w:color w:val="000000" w:themeColor="text1"/>
          <w:sz w:val="28"/>
          <w:szCs w:val="28"/>
          <w:lang w:val="ru-RU"/>
        </w:rPr>
        <w:t>Г) количество посещений поликлиники в день</w:t>
      </w:r>
    </w:p>
    <w:p w:rsidR="00D21607" w:rsidRPr="00496C09" w:rsidRDefault="00D21607" w:rsidP="00D21607">
      <w:pPr>
        <w:pStyle w:val="a9"/>
        <w:tabs>
          <w:tab w:val="left" w:pos="8647"/>
          <w:tab w:val="left" w:pos="9781"/>
        </w:tabs>
        <w:ind w:right="3057"/>
        <w:jc w:val="both"/>
        <w:rPr>
          <w:color w:val="000000" w:themeColor="text1"/>
          <w:sz w:val="28"/>
          <w:szCs w:val="28"/>
          <w:lang w:val="ru-RU"/>
        </w:rPr>
      </w:pPr>
    </w:p>
    <w:p w:rsidR="00D21607" w:rsidRPr="00496C09" w:rsidRDefault="00D21607" w:rsidP="00D21607">
      <w:pPr>
        <w:tabs>
          <w:tab w:val="left" w:pos="8647"/>
          <w:tab w:val="left" w:pos="9781"/>
        </w:tabs>
        <w:jc w:val="both"/>
        <w:rPr>
          <w:b/>
          <w:color w:val="000000" w:themeColor="text1"/>
          <w:sz w:val="28"/>
          <w:szCs w:val="28"/>
        </w:rPr>
      </w:pPr>
      <w:r w:rsidRPr="00496C09">
        <w:rPr>
          <w:b/>
          <w:color w:val="000000" w:themeColor="text1"/>
          <w:sz w:val="28"/>
          <w:szCs w:val="28"/>
        </w:rPr>
        <w:t>5.ПРИ ОБРАЩЕНИИ К ВРАЧУ-ТЕРАПЕВТУ УЧАСТКОВОМУ В ПУНКТЕ 19 УЧЕТНОЙ ФОРМЫ N 025-1/У «ТАЛОН ПАЦИЕНТА</w:t>
      </w:r>
      <w:proofErr w:type="gramStart"/>
      <w:r w:rsidRPr="00496C09">
        <w:rPr>
          <w:b/>
          <w:color w:val="000000" w:themeColor="text1"/>
          <w:sz w:val="28"/>
          <w:szCs w:val="28"/>
        </w:rPr>
        <w:t>,П</w:t>
      </w:r>
      <w:proofErr w:type="gramEnd"/>
      <w:r w:rsidRPr="00496C09">
        <w:rPr>
          <w:b/>
          <w:color w:val="000000" w:themeColor="text1"/>
          <w:sz w:val="28"/>
          <w:szCs w:val="28"/>
        </w:rPr>
        <w:t>ОЛУЧАЮЩЕГОМЕДИЦИНСКУЮ ПОМОЩЬ В АМБУЛАТОРНЫХ УСЛОВИЯХ» НЕОБХОДИМО ВЫБРАТЬ ПУНКТ</w:t>
      </w:r>
    </w:p>
    <w:p w:rsidR="00D21607" w:rsidRPr="00496C09" w:rsidRDefault="00D21607" w:rsidP="00D21607">
      <w:pPr>
        <w:pStyle w:val="a9"/>
        <w:tabs>
          <w:tab w:val="left" w:pos="8647"/>
          <w:tab w:val="left" w:pos="9781"/>
        </w:tabs>
        <w:ind w:left="0" w:right="-1"/>
        <w:jc w:val="both"/>
        <w:rPr>
          <w:color w:val="000000" w:themeColor="text1"/>
          <w:sz w:val="28"/>
          <w:szCs w:val="28"/>
          <w:lang w:val="ru-RU"/>
        </w:rPr>
      </w:pPr>
      <w:r w:rsidRPr="00496C09">
        <w:rPr>
          <w:color w:val="000000" w:themeColor="text1"/>
          <w:sz w:val="28"/>
          <w:szCs w:val="28"/>
          <w:lang w:val="ru-RU"/>
        </w:rPr>
        <w:t xml:space="preserve">А) первичная врачебная медико-санитарная помощь </w:t>
      </w:r>
    </w:p>
    <w:p w:rsidR="00D21607" w:rsidRPr="00496C09" w:rsidRDefault="00D21607" w:rsidP="00D21607">
      <w:pPr>
        <w:pStyle w:val="a9"/>
        <w:tabs>
          <w:tab w:val="left" w:pos="8647"/>
          <w:tab w:val="left" w:pos="9781"/>
        </w:tabs>
        <w:ind w:left="0" w:right="-1"/>
        <w:jc w:val="both"/>
        <w:rPr>
          <w:color w:val="000000" w:themeColor="text1"/>
          <w:sz w:val="28"/>
          <w:szCs w:val="28"/>
          <w:lang w:val="ru-RU"/>
        </w:rPr>
      </w:pPr>
      <w:r w:rsidRPr="00496C09">
        <w:rPr>
          <w:color w:val="000000" w:themeColor="text1"/>
          <w:sz w:val="28"/>
          <w:szCs w:val="28"/>
          <w:lang w:val="ru-RU"/>
        </w:rPr>
        <w:t>Б) первичная доврачебная медико-санитарная помощь</w:t>
      </w:r>
    </w:p>
    <w:p w:rsidR="00D21607" w:rsidRPr="00496C09" w:rsidRDefault="00D21607" w:rsidP="00D21607">
      <w:pPr>
        <w:pStyle w:val="a9"/>
        <w:tabs>
          <w:tab w:val="left" w:pos="8647"/>
          <w:tab w:val="left" w:pos="9781"/>
        </w:tabs>
        <w:ind w:left="0" w:right="-1"/>
        <w:jc w:val="both"/>
        <w:rPr>
          <w:color w:val="000000" w:themeColor="text1"/>
          <w:sz w:val="28"/>
          <w:szCs w:val="28"/>
          <w:lang w:val="ru-RU"/>
        </w:rPr>
      </w:pPr>
      <w:r w:rsidRPr="00496C09">
        <w:rPr>
          <w:color w:val="000000" w:themeColor="text1"/>
          <w:sz w:val="28"/>
          <w:szCs w:val="28"/>
          <w:lang w:val="ru-RU"/>
        </w:rPr>
        <w:t>В) первичная специализированная медико-санитарная помощь</w:t>
      </w:r>
    </w:p>
    <w:p w:rsidR="00D21607" w:rsidRPr="00496C09" w:rsidRDefault="00D21607" w:rsidP="00D21607">
      <w:pPr>
        <w:pStyle w:val="a9"/>
        <w:tabs>
          <w:tab w:val="left" w:pos="8647"/>
          <w:tab w:val="left" w:pos="9781"/>
        </w:tabs>
        <w:ind w:left="0" w:right="-1"/>
        <w:jc w:val="both"/>
        <w:rPr>
          <w:color w:val="000000" w:themeColor="text1"/>
          <w:sz w:val="28"/>
          <w:szCs w:val="28"/>
          <w:lang w:val="ru-RU"/>
        </w:rPr>
      </w:pPr>
      <w:r w:rsidRPr="00496C09">
        <w:rPr>
          <w:color w:val="000000" w:themeColor="text1"/>
          <w:sz w:val="28"/>
          <w:szCs w:val="28"/>
          <w:lang w:val="ru-RU"/>
        </w:rPr>
        <w:t xml:space="preserve"> Г) паллиативная медицинская помощь</w:t>
      </w:r>
    </w:p>
    <w:p w:rsidR="00D21607" w:rsidRPr="00496C09" w:rsidRDefault="00D21607" w:rsidP="00D21607">
      <w:pPr>
        <w:tabs>
          <w:tab w:val="left" w:pos="8647"/>
          <w:tab w:val="left" w:pos="9781"/>
        </w:tabs>
        <w:jc w:val="both"/>
        <w:rPr>
          <w:b/>
          <w:color w:val="000000" w:themeColor="text1"/>
          <w:sz w:val="28"/>
          <w:szCs w:val="28"/>
        </w:rPr>
      </w:pPr>
    </w:p>
    <w:p w:rsidR="00D21607" w:rsidRPr="00496C09" w:rsidRDefault="00D21607" w:rsidP="00D21607">
      <w:pPr>
        <w:pStyle w:val="1"/>
        <w:keepNext w:val="0"/>
        <w:keepLines w:val="0"/>
        <w:widowControl w:val="0"/>
        <w:numPr>
          <w:ilvl w:val="0"/>
          <w:numId w:val="8"/>
        </w:numPr>
        <w:tabs>
          <w:tab w:val="left" w:pos="284"/>
          <w:tab w:val="left" w:pos="8647"/>
          <w:tab w:val="left" w:pos="9780"/>
        </w:tabs>
        <w:spacing w:before="0"/>
        <w:ind w:right="-1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В </w:t>
      </w:r>
      <w:r w:rsidRPr="00496C09">
        <w:rPr>
          <w:rFonts w:ascii="Times New Roman" w:hAnsi="Times New Roman" w:cs="Times New Roman"/>
          <w:color w:val="000000" w:themeColor="text1"/>
        </w:rPr>
        <w:t>ФОРМЕ N 025-1</w:t>
      </w:r>
      <w:proofErr w:type="gramStart"/>
      <w:r w:rsidRPr="00496C09">
        <w:rPr>
          <w:rFonts w:ascii="Times New Roman" w:hAnsi="Times New Roman" w:cs="Times New Roman"/>
          <w:color w:val="000000" w:themeColor="text1"/>
        </w:rPr>
        <w:t>/У</w:t>
      </w:r>
      <w:proofErr w:type="gramEnd"/>
      <w:r w:rsidRPr="00496C09">
        <w:rPr>
          <w:rFonts w:ascii="Times New Roman" w:hAnsi="Times New Roman" w:cs="Times New Roman"/>
          <w:color w:val="000000" w:themeColor="text1"/>
        </w:rPr>
        <w:t xml:space="preserve"> «ТАЛОН ПАЦИЕНТА, ПОЛУЧАЮЩЕГО МЕДИЦИНСКУЮ ПОМОЩЬ В АМБУЛАТОРНЫХ УСЛОВИЯХ»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496C09">
        <w:rPr>
          <w:rFonts w:ascii="Times New Roman" w:hAnsi="Times New Roman" w:cs="Times New Roman"/>
          <w:color w:val="000000" w:themeColor="text1"/>
        </w:rPr>
        <w:t>ПОДЛЕЖАТ УЧЕТУ</w:t>
      </w:r>
    </w:p>
    <w:p w:rsidR="00D21607" w:rsidRPr="00496C09" w:rsidRDefault="00D21607" w:rsidP="00D21607">
      <w:pPr>
        <w:pStyle w:val="a9"/>
        <w:tabs>
          <w:tab w:val="left" w:pos="284"/>
          <w:tab w:val="left" w:pos="8647"/>
          <w:tab w:val="left" w:pos="9781"/>
        </w:tabs>
        <w:ind w:left="142" w:right="176" w:hanging="40"/>
        <w:jc w:val="both"/>
        <w:rPr>
          <w:color w:val="000000" w:themeColor="text1"/>
          <w:sz w:val="28"/>
          <w:szCs w:val="28"/>
          <w:lang w:val="ru-RU"/>
        </w:rPr>
      </w:pPr>
      <w:r w:rsidRPr="00496C09">
        <w:rPr>
          <w:color w:val="000000" w:themeColor="text1"/>
          <w:sz w:val="28"/>
          <w:szCs w:val="28"/>
          <w:lang w:val="ru-RU"/>
        </w:rPr>
        <w:t xml:space="preserve">А) обследования в рентгеновских отделениях (кабинетах), лабораториях и других вспомогательных отделениях (кабинетах) медицинской организации </w:t>
      </w:r>
    </w:p>
    <w:p w:rsidR="00D21607" w:rsidRPr="00496C09" w:rsidRDefault="00D21607" w:rsidP="00D21607">
      <w:pPr>
        <w:pStyle w:val="a9"/>
        <w:tabs>
          <w:tab w:val="left" w:pos="284"/>
          <w:tab w:val="left" w:pos="8647"/>
          <w:tab w:val="left" w:pos="9781"/>
        </w:tabs>
        <w:ind w:left="142" w:right="457" w:hanging="40"/>
        <w:jc w:val="both"/>
        <w:rPr>
          <w:color w:val="000000" w:themeColor="text1"/>
          <w:sz w:val="28"/>
          <w:szCs w:val="28"/>
          <w:lang w:val="ru-RU"/>
        </w:rPr>
      </w:pPr>
      <w:r w:rsidRPr="00496C09">
        <w:rPr>
          <w:color w:val="000000" w:themeColor="text1"/>
          <w:sz w:val="28"/>
          <w:szCs w:val="28"/>
          <w:lang w:val="ru-RU"/>
        </w:rPr>
        <w:t>Б) случаи оказания медицинской помощи медицинскими работниками станций (отделений) скорой медицинской помощи</w:t>
      </w:r>
    </w:p>
    <w:p w:rsidR="00D21607" w:rsidRPr="00496C09" w:rsidRDefault="00D21607" w:rsidP="00D21607">
      <w:pPr>
        <w:pStyle w:val="a9"/>
        <w:tabs>
          <w:tab w:val="left" w:pos="284"/>
          <w:tab w:val="left" w:pos="8647"/>
          <w:tab w:val="left" w:pos="9781"/>
        </w:tabs>
        <w:ind w:left="142" w:right="315" w:hanging="40"/>
        <w:jc w:val="both"/>
        <w:rPr>
          <w:color w:val="000000" w:themeColor="text1"/>
          <w:sz w:val="28"/>
          <w:szCs w:val="28"/>
          <w:lang w:val="ru-RU"/>
        </w:rPr>
      </w:pPr>
      <w:r w:rsidRPr="00496C09">
        <w:rPr>
          <w:color w:val="000000" w:themeColor="text1"/>
          <w:sz w:val="28"/>
          <w:szCs w:val="28"/>
          <w:lang w:val="ru-RU"/>
        </w:rPr>
        <w:t>В) посещения врачей любых специальностей, ведущих прием в амбулаторных условиях, в том числе консультативный прием</w:t>
      </w:r>
    </w:p>
    <w:p w:rsidR="00D21607" w:rsidRPr="00496C09" w:rsidRDefault="00D21607" w:rsidP="00D21607">
      <w:pPr>
        <w:pStyle w:val="a9"/>
        <w:tabs>
          <w:tab w:val="left" w:pos="284"/>
          <w:tab w:val="left" w:pos="8647"/>
          <w:tab w:val="left" w:pos="9781"/>
        </w:tabs>
        <w:ind w:left="142" w:right="154" w:hanging="40"/>
        <w:jc w:val="both"/>
        <w:rPr>
          <w:color w:val="000000" w:themeColor="text1"/>
          <w:sz w:val="28"/>
          <w:szCs w:val="28"/>
          <w:lang w:val="ru-RU"/>
        </w:rPr>
      </w:pPr>
      <w:r w:rsidRPr="00496C09">
        <w:rPr>
          <w:color w:val="000000" w:themeColor="text1"/>
          <w:sz w:val="28"/>
          <w:szCs w:val="28"/>
          <w:lang w:val="ru-RU"/>
        </w:rPr>
        <w:t>Г) случаи оказания скорой медицинской помощи в неотложной форме на</w:t>
      </w:r>
      <w:r>
        <w:rPr>
          <w:color w:val="000000" w:themeColor="text1"/>
          <w:sz w:val="28"/>
          <w:szCs w:val="28"/>
          <w:lang w:val="ru-RU"/>
        </w:rPr>
        <w:t xml:space="preserve"> </w:t>
      </w:r>
      <w:r w:rsidRPr="00496C09">
        <w:rPr>
          <w:color w:val="000000" w:themeColor="text1"/>
          <w:sz w:val="28"/>
          <w:szCs w:val="28"/>
          <w:lang w:val="ru-RU"/>
        </w:rPr>
        <w:t>занятиях физической культурой, учебно-спортивных мероприятиях.</w:t>
      </w:r>
    </w:p>
    <w:p w:rsidR="00D21607" w:rsidRPr="00496C09" w:rsidRDefault="00D21607" w:rsidP="00D21607">
      <w:pPr>
        <w:pStyle w:val="a9"/>
        <w:tabs>
          <w:tab w:val="left" w:pos="284"/>
          <w:tab w:val="left" w:pos="8647"/>
          <w:tab w:val="left" w:pos="9781"/>
        </w:tabs>
        <w:ind w:left="142" w:right="154" w:hanging="40"/>
        <w:jc w:val="both"/>
        <w:rPr>
          <w:color w:val="000000" w:themeColor="text1"/>
          <w:sz w:val="28"/>
          <w:szCs w:val="28"/>
          <w:lang w:val="ru-RU"/>
        </w:rPr>
      </w:pPr>
    </w:p>
    <w:p w:rsidR="00D21607" w:rsidRPr="00496C09" w:rsidRDefault="00D21607" w:rsidP="00D21607">
      <w:pPr>
        <w:pStyle w:val="1"/>
        <w:keepNext w:val="0"/>
        <w:keepLines w:val="0"/>
        <w:widowControl w:val="0"/>
        <w:numPr>
          <w:ilvl w:val="0"/>
          <w:numId w:val="8"/>
        </w:numPr>
        <w:tabs>
          <w:tab w:val="left" w:pos="284"/>
          <w:tab w:val="left" w:pos="8647"/>
          <w:tab w:val="left" w:pos="9781"/>
        </w:tabs>
        <w:spacing w:before="0"/>
        <w:ind w:right="-1"/>
        <w:jc w:val="both"/>
        <w:rPr>
          <w:rFonts w:ascii="Times New Roman" w:hAnsi="Times New Roman" w:cs="Times New Roman"/>
          <w:color w:val="000000" w:themeColor="text1"/>
        </w:rPr>
      </w:pPr>
      <w:r w:rsidRPr="00496C09">
        <w:rPr>
          <w:rFonts w:ascii="Times New Roman" w:hAnsi="Times New Roman" w:cs="Times New Roman"/>
          <w:color w:val="000000" w:themeColor="text1"/>
        </w:rPr>
        <w:t>ПРИ ЗАПОЛНЕНИИ УЧЕТНОЙ ФОРМЫ N 030</w:t>
      </w:r>
      <w:proofErr w:type="gramStart"/>
      <w:r w:rsidRPr="00496C09">
        <w:rPr>
          <w:rFonts w:ascii="Times New Roman" w:hAnsi="Times New Roman" w:cs="Times New Roman"/>
          <w:color w:val="000000" w:themeColor="text1"/>
        </w:rPr>
        <w:t>/У</w:t>
      </w:r>
      <w:proofErr w:type="gramEnd"/>
      <w:r w:rsidRPr="00496C09">
        <w:rPr>
          <w:rFonts w:ascii="Times New Roman" w:hAnsi="Times New Roman" w:cs="Times New Roman"/>
          <w:color w:val="000000" w:themeColor="text1"/>
        </w:rPr>
        <w:t xml:space="preserve"> «КОНТРОЛЬНАЯ КАРТА ДИСПАНСЕРНОГО НАБЛЮДЕНИЯ» НОМЕР КАРТЫ ДОЛЖЕН СООТВЕТСТВОВАТЬНОМЕРУ</w:t>
      </w:r>
    </w:p>
    <w:p w:rsidR="00D21607" w:rsidRPr="00496C09" w:rsidRDefault="00D21607" w:rsidP="00D21607">
      <w:pPr>
        <w:pStyle w:val="a9"/>
        <w:tabs>
          <w:tab w:val="left" w:pos="284"/>
          <w:tab w:val="left" w:pos="8647"/>
          <w:tab w:val="left" w:pos="9781"/>
        </w:tabs>
        <w:ind w:left="142" w:right="796" w:hanging="40"/>
        <w:jc w:val="both"/>
        <w:rPr>
          <w:color w:val="000000" w:themeColor="text1"/>
          <w:sz w:val="28"/>
          <w:szCs w:val="28"/>
          <w:lang w:val="ru-RU"/>
        </w:rPr>
      </w:pPr>
      <w:r w:rsidRPr="00496C09">
        <w:rPr>
          <w:color w:val="000000" w:themeColor="text1"/>
          <w:sz w:val="28"/>
          <w:szCs w:val="28"/>
          <w:lang w:val="ru-RU"/>
        </w:rPr>
        <w:t xml:space="preserve">А) «медицинской карты пациента, получающего медицинскую помощь в амбулаторных условиях» (форма </w:t>
      </w:r>
      <w:r w:rsidRPr="00496C09">
        <w:rPr>
          <w:color w:val="000000" w:themeColor="text1"/>
          <w:sz w:val="28"/>
          <w:szCs w:val="28"/>
        </w:rPr>
        <w:t>N</w:t>
      </w:r>
      <w:r w:rsidRPr="00496C09">
        <w:rPr>
          <w:color w:val="000000" w:themeColor="text1"/>
          <w:sz w:val="28"/>
          <w:szCs w:val="28"/>
          <w:lang w:val="ru-RU"/>
        </w:rPr>
        <w:t xml:space="preserve"> 025/у)</w:t>
      </w:r>
    </w:p>
    <w:p w:rsidR="00D21607" w:rsidRPr="00496C09" w:rsidRDefault="00D21607" w:rsidP="00D21607">
      <w:pPr>
        <w:pStyle w:val="a9"/>
        <w:tabs>
          <w:tab w:val="left" w:pos="284"/>
          <w:tab w:val="left" w:pos="8647"/>
          <w:tab w:val="left" w:pos="9781"/>
        </w:tabs>
        <w:ind w:left="142" w:hanging="40"/>
        <w:jc w:val="both"/>
        <w:rPr>
          <w:color w:val="000000" w:themeColor="text1"/>
          <w:sz w:val="28"/>
          <w:szCs w:val="28"/>
          <w:lang w:val="ru-RU"/>
        </w:rPr>
      </w:pPr>
    </w:p>
    <w:p w:rsidR="00D21607" w:rsidRPr="00496C09" w:rsidRDefault="00D21607" w:rsidP="00D21607">
      <w:pPr>
        <w:pStyle w:val="a9"/>
        <w:tabs>
          <w:tab w:val="left" w:pos="284"/>
          <w:tab w:val="left" w:pos="8647"/>
          <w:tab w:val="left" w:pos="9781"/>
        </w:tabs>
        <w:ind w:left="142" w:right="4798" w:hanging="40"/>
        <w:jc w:val="both"/>
        <w:rPr>
          <w:color w:val="000000" w:themeColor="text1"/>
          <w:sz w:val="28"/>
          <w:szCs w:val="28"/>
          <w:lang w:val="ru-RU"/>
        </w:rPr>
      </w:pPr>
      <w:r w:rsidRPr="00496C09">
        <w:rPr>
          <w:color w:val="000000" w:themeColor="text1"/>
          <w:sz w:val="28"/>
          <w:szCs w:val="28"/>
          <w:lang w:val="ru-RU"/>
        </w:rPr>
        <w:t>Б) страхового медицинского полиса пациента В) СНИЛС пациента</w:t>
      </w:r>
    </w:p>
    <w:p w:rsidR="00D21607" w:rsidRPr="00496C09" w:rsidRDefault="00D21607" w:rsidP="00D21607">
      <w:pPr>
        <w:pStyle w:val="a9"/>
        <w:tabs>
          <w:tab w:val="left" w:pos="284"/>
          <w:tab w:val="left" w:pos="8647"/>
          <w:tab w:val="left" w:pos="9781"/>
        </w:tabs>
        <w:ind w:left="142" w:right="111" w:hanging="40"/>
        <w:jc w:val="both"/>
        <w:rPr>
          <w:color w:val="000000" w:themeColor="text1"/>
          <w:sz w:val="28"/>
          <w:szCs w:val="28"/>
          <w:lang w:val="ru-RU"/>
        </w:rPr>
      </w:pPr>
      <w:r w:rsidRPr="00496C09">
        <w:rPr>
          <w:color w:val="000000" w:themeColor="text1"/>
          <w:sz w:val="28"/>
          <w:szCs w:val="28"/>
          <w:lang w:val="ru-RU"/>
        </w:rPr>
        <w:t>Г) «талона пациента, получающего медицинскую помощь в амбулаторных</w:t>
      </w:r>
      <w:r>
        <w:rPr>
          <w:color w:val="000000" w:themeColor="text1"/>
          <w:sz w:val="28"/>
          <w:szCs w:val="28"/>
          <w:lang w:val="ru-RU"/>
        </w:rPr>
        <w:t xml:space="preserve"> </w:t>
      </w:r>
      <w:r w:rsidRPr="00496C09">
        <w:rPr>
          <w:color w:val="000000" w:themeColor="text1"/>
          <w:sz w:val="28"/>
          <w:szCs w:val="28"/>
          <w:lang w:val="ru-RU"/>
        </w:rPr>
        <w:t xml:space="preserve">условиях» (форма </w:t>
      </w:r>
      <w:r w:rsidRPr="00496C09">
        <w:rPr>
          <w:color w:val="000000" w:themeColor="text1"/>
          <w:sz w:val="28"/>
          <w:szCs w:val="28"/>
        </w:rPr>
        <w:t>N</w:t>
      </w:r>
      <w:r w:rsidRPr="00496C09">
        <w:rPr>
          <w:color w:val="000000" w:themeColor="text1"/>
          <w:sz w:val="28"/>
          <w:szCs w:val="28"/>
          <w:lang w:val="ru-RU"/>
        </w:rPr>
        <w:t xml:space="preserve"> 025-1/у)</w:t>
      </w:r>
    </w:p>
    <w:p w:rsidR="00D21607" w:rsidRPr="00496C09" w:rsidRDefault="00D21607" w:rsidP="00D21607">
      <w:pPr>
        <w:pStyle w:val="1"/>
        <w:keepNext w:val="0"/>
        <w:keepLines w:val="0"/>
        <w:widowControl w:val="0"/>
        <w:numPr>
          <w:ilvl w:val="0"/>
          <w:numId w:val="8"/>
        </w:numPr>
        <w:tabs>
          <w:tab w:val="left" w:pos="463"/>
          <w:tab w:val="left" w:pos="8647"/>
          <w:tab w:val="left" w:pos="9781"/>
        </w:tabs>
        <w:spacing w:before="0"/>
        <w:ind w:right="228"/>
        <w:jc w:val="both"/>
        <w:rPr>
          <w:rFonts w:ascii="Times New Roman" w:hAnsi="Times New Roman" w:cs="Times New Roman"/>
          <w:color w:val="000000" w:themeColor="text1"/>
        </w:rPr>
      </w:pPr>
      <w:r w:rsidRPr="00496C09">
        <w:rPr>
          <w:rFonts w:ascii="Times New Roman" w:hAnsi="Times New Roman" w:cs="Times New Roman"/>
          <w:color w:val="000000" w:themeColor="text1"/>
        </w:rPr>
        <w:lastRenderedPageBreak/>
        <w:t>УЧЕТНАЯ ФОРМА N 030-13</w:t>
      </w:r>
      <w:proofErr w:type="gramStart"/>
      <w:r w:rsidRPr="00496C09">
        <w:rPr>
          <w:rFonts w:ascii="Times New Roman" w:hAnsi="Times New Roman" w:cs="Times New Roman"/>
          <w:color w:val="000000" w:themeColor="text1"/>
        </w:rPr>
        <w:t>/У</w:t>
      </w:r>
      <w:proofErr w:type="gramEnd"/>
      <w:r w:rsidRPr="00496C09">
        <w:rPr>
          <w:rFonts w:ascii="Times New Roman" w:hAnsi="Times New Roman" w:cs="Times New Roman"/>
          <w:color w:val="000000" w:themeColor="text1"/>
        </w:rPr>
        <w:t xml:space="preserve"> «ПАСПОРТ ВРАЧЕБНОГОУЧАСТКА ГРАЖДАН, ИМЕЮЩИХ ПРАВО НА ПОЛУЧЕНИЕ НАБОРА СОЦИАЛЬНЫХ УСЛУГ» ПО ЗАВЕРШЕНИИ ОТЧЕТНОГО ПЕРИОДА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496C09">
        <w:rPr>
          <w:rFonts w:ascii="Times New Roman" w:hAnsi="Times New Roman" w:cs="Times New Roman"/>
          <w:color w:val="000000" w:themeColor="text1"/>
        </w:rPr>
        <w:t>ПОДПИСЫВАЕТСЯ</w:t>
      </w:r>
    </w:p>
    <w:p w:rsidR="00D21607" w:rsidRPr="00496C09" w:rsidRDefault="00D21607" w:rsidP="00D21607">
      <w:pPr>
        <w:tabs>
          <w:tab w:val="left" w:pos="8647"/>
          <w:tab w:val="left" w:pos="9781"/>
        </w:tabs>
        <w:jc w:val="both"/>
        <w:rPr>
          <w:sz w:val="28"/>
          <w:szCs w:val="28"/>
        </w:rPr>
      </w:pPr>
      <w:r w:rsidRPr="00496C09">
        <w:rPr>
          <w:sz w:val="28"/>
          <w:szCs w:val="28"/>
        </w:rPr>
        <w:t xml:space="preserve">А) заместителем главного врача по организационно-методической работе </w:t>
      </w:r>
    </w:p>
    <w:p w:rsidR="00D21607" w:rsidRPr="00496C09" w:rsidRDefault="00D21607" w:rsidP="00D21607">
      <w:pPr>
        <w:tabs>
          <w:tab w:val="left" w:pos="8647"/>
          <w:tab w:val="left" w:pos="9781"/>
        </w:tabs>
        <w:jc w:val="both"/>
        <w:rPr>
          <w:sz w:val="28"/>
          <w:szCs w:val="28"/>
        </w:rPr>
      </w:pPr>
      <w:r w:rsidRPr="00496C09">
        <w:rPr>
          <w:sz w:val="28"/>
          <w:szCs w:val="28"/>
        </w:rPr>
        <w:t>Б) главным врачом</w:t>
      </w:r>
    </w:p>
    <w:p w:rsidR="00D21607" w:rsidRPr="00496C09" w:rsidRDefault="00D21607" w:rsidP="00D21607">
      <w:pPr>
        <w:tabs>
          <w:tab w:val="left" w:pos="8647"/>
          <w:tab w:val="left" w:pos="9781"/>
        </w:tabs>
        <w:jc w:val="both"/>
        <w:rPr>
          <w:sz w:val="28"/>
          <w:szCs w:val="28"/>
        </w:rPr>
      </w:pPr>
      <w:r w:rsidRPr="00496C09">
        <w:rPr>
          <w:sz w:val="28"/>
          <w:szCs w:val="28"/>
        </w:rPr>
        <w:t>В) председателем врачебной комиссии</w:t>
      </w:r>
    </w:p>
    <w:p w:rsidR="00D21607" w:rsidRPr="00496C09" w:rsidRDefault="00D21607" w:rsidP="00D21607">
      <w:pPr>
        <w:tabs>
          <w:tab w:val="left" w:pos="8647"/>
          <w:tab w:val="left" w:pos="978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Pr="00496C09">
        <w:rPr>
          <w:sz w:val="28"/>
          <w:szCs w:val="28"/>
        </w:rPr>
        <w:t>врачом-терапевтом участковым и специалистом организационно-методического кабинета</w:t>
      </w:r>
    </w:p>
    <w:p w:rsidR="00D21607" w:rsidRPr="00496C09" w:rsidRDefault="00D21607" w:rsidP="00D21607">
      <w:pPr>
        <w:pStyle w:val="a9"/>
        <w:tabs>
          <w:tab w:val="left" w:pos="8647"/>
          <w:tab w:val="left" w:pos="9781"/>
        </w:tabs>
        <w:ind w:left="0"/>
        <w:jc w:val="both"/>
        <w:rPr>
          <w:color w:val="000000" w:themeColor="text1"/>
          <w:sz w:val="28"/>
          <w:szCs w:val="28"/>
          <w:lang w:val="ru-RU"/>
        </w:rPr>
      </w:pPr>
    </w:p>
    <w:p w:rsidR="00D21607" w:rsidRPr="00496C09" w:rsidRDefault="00D21607" w:rsidP="00D21607">
      <w:pPr>
        <w:pStyle w:val="1"/>
        <w:keepNext w:val="0"/>
        <w:keepLines w:val="0"/>
        <w:widowControl w:val="0"/>
        <w:numPr>
          <w:ilvl w:val="0"/>
          <w:numId w:val="8"/>
        </w:numPr>
        <w:tabs>
          <w:tab w:val="left" w:pos="463"/>
          <w:tab w:val="left" w:pos="8647"/>
          <w:tab w:val="left" w:pos="9781"/>
        </w:tabs>
        <w:spacing w:before="0"/>
        <w:ind w:left="240" w:right="108" w:firstLine="0"/>
        <w:jc w:val="both"/>
        <w:rPr>
          <w:rFonts w:ascii="Times New Roman" w:hAnsi="Times New Roman" w:cs="Times New Roman"/>
          <w:color w:val="000000" w:themeColor="text1"/>
        </w:rPr>
      </w:pPr>
      <w:r w:rsidRPr="00496C09">
        <w:rPr>
          <w:rFonts w:ascii="Times New Roman" w:hAnsi="Times New Roman" w:cs="Times New Roman"/>
          <w:color w:val="000000" w:themeColor="text1"/>
        </w:rPr>
        <w:t xml:space="preserve"> «СПРАВКА ДЛЯ ПОЛУЧЕНИЯ ПУТЕВКИ НА </w:t>
      </w:r>
      <w:proofErr w:type="gramStart"/>
      <w:r w:rsidRPr="00496C09">
        <w:rPr>
          <w:rFonts w:ascii="Times New Roman" w:hAnsi="Times New Roman" w:cs="Times New Roman"/>
          <w:color w:val="000000" w:themeColor="text1"/>
        </w:rPr>
        <w:t>САНАТОРНО- КУРОРТНОЕ</w:t>
      </w:r>
      <w:proofErr w:type="gramEnd"/>
      <w:r w:rsidRPr="00496C09">
        <w:rPr>
          <w:rFonts w:ascii="Times New Roman" w:hAnsi="Times New Roman" w:cs="Times New Roman"/>
          <w:color w:val="000000" w:themeColor="text1"/>
        </w:rPr>
        <w:t xml:space="preserve"> ЛЕЧЕНИЕ» (ФОРМА N 070/У), ВЫДАВАЕМАЯ ЛИЦУ, ИМЕЮЩЕГО ПРАВО НА ПОЛУЧЕНИЕ СОЦИАЛЬНЫХ УСЛУГ, ЗАВЕРЯЕТСЯПОДПИСЬЮ:</w:t>
      </w:r>
    </w:p>
    <w:p w:rsidR="00D21607" w:rsidRPr="00496C09" w:rsidRDefault="00D21607" w:rsidP="00D21607">
      <w:pPr>
        <w:tabs>
          <w:tab w:val="left" w:pos="8647"/>
          <w:tab w:val="left" w:pos="9781"/>
        </w:tabs>
        <w:jc w:val="both"/>
        <w:rPr>
          <w:sz w:val="28"/>
          <w:szCs w:val="28"/>
        </w:rPr>
      </w:pPr>
      <w:r w:rsidRPr="00496C09">
        <w:rPr>
          <w:sz w:val="28"/>
          <w:szCs w:val="28"/>
        </w:rPr>
        <w:t xml:space="preserve">А) председателя врачебной комиссии </w:t>
      </w:r>
    </w:p>
    <w:p w:rsidR="00D21607" w:rsidRPr="00496C09" w:rsidRDefault="00D21607" w:rsidP="00D21607">
      <w:pPr>
        <w:tabs>
          <w:tab w:val="left" w:pos="8647"/>
          <w:tab w:val="left" w:pos="9781"/>
        </w:tabs>
        <w:jc w:val="both"/>
        <w:rPr>
          <w:sz w:val="28"/>
          <w:szCs w:val="28"/>
        </w:rPr>
      </w:pPr>
      <w:r w:rsidRPr="00496C09">
        <w:rPr>
          <w:sz w:val="28"/>
          <w:szCs w:val="28"/>
        </w:rPr>
        <w:t>Б) лечащего врача</w:t>
      </w:r>
    </w:p>
    <w:p w:rsidR="00D21607" w:rsidRPr="00496C09" w:rsidRDefault="00D21607" w:rsidP="00D21607">
      <w:pPr>
        <w:tabs>
          <w:tab w:val="left" w:pos="8647"/>
          <w:tab w:val="left" w:pos="9781"/>
        </w:tabs>
        <w:jc w:val="both"/>
        <w:rPr>
          <w:sz w:val="28"/>
          <w:szCs w:val="28"/>
        </w:rPr>
      </w:pPr>
      <w:r w:rsidRPr="00496C09">
        <w:rPr>
          <w:sz w:val="28"/>
          <w:szCs w:val="28"/>
        </w:rPr>
        <w:t>В) главного врача</w:t>
      </w:r>
    </w:p>
    <w:p w:rsidR="00D21607" w:rsidRPr="00496C09" w:rsidRDefault="00D21607" w:rsidP="00D21607">
      <w:pPr>
        <w:tabs>
          <w:tab w:val="left" w:pos="8647"/>
          <w:tab w:val="left" w:pos="9781"/>
        </w:tabs>
        <w:jc w:val="both"/>
        <w:rPr>
          <w:sz w:val="28"/>
          <w:szCs w:val="28"/>
        </w:rPr>
      </w:pPr>
      <w:r w:rsidRPr="00496C09">
        <w:rPr>
          <w:sz w:val="28"/>
          <w:szCs w:val="28"/>
        </w:rPr>
        <w:t>Г) заместителя главного врача по организационно-методической работе</w:t>
      </w:r>
    </w:p>
    <w:p w:rsidR="00D21607" w:rsidRPr="00496C09" w:rsidRDefault="00D21607" w:rsidP="00D21607">
      <w:pPr>
        <w:pStyle w:val="a9"/>
        <w:tabs>
          <w:tab w:val="left" w:pos="8647"/>
          <w:tab w:val="left" w:pos="9781"/>
        </w:tabs>
        <w:ind w:left="0"/>
        <w:jc w:val="both"/>
        <w:rPr>
          <w:color w:val="000000" w:themeColor="text1"/>
          <w:sz w:val="28"/>
          <w:szCs w:val="28"/>
          <w:lang w:val="ru-RU"/>
        </w:rPr>
      </w:pPr>
    </w:p>
    <w:p w:rsidR="00D21607" w:rsidRPr="00496C09" w:rsidRDefault="00D21607" w:rsidP="00D21607">
      <w:pPr>
        <w:pStyle w:val="1"/>
        <w:keepNext w:val="0"/>
        <w:keepLines w:val="0"/>
        <w:widowControl w:val="0"/>
        <w:numPr>
          <w:ilvl w:val="0"/>
          <w:numId w:val="8"/>
        </w:numPr>
        <w:tabs>
          <w:tab w:val="left" w:pos="463"/>
          <w:tab w:val="left" w:pos="8647"/>
          <w:tab w:val="left" w:pos="9780"/>
        </w:tabs>
        <w:spacing w:before="0"/>
        <w:ind w:right="-1"/>
        <w:jc w:val="both"/>
        <w:rPr>
          <w:rFonts w:ascii="Times New Roman" w:hAnsi="Times New Roman" w:cs="Times New Roman"/>
          <w:color w:val="000000" w:themeColor="text1"/>
        </w:rPr>
      </w:pPr>
      <w:r w:rsidRPr="00496C09">
        <w:rPr>
          <w:rFonts w:ascii="Times New Roman" w:hAnsi="Times New Roman" w:cs="Times New Roman"/>
          <w:color w:val="000000" w:themeColor="text1"/>
        </w:rPr>
        <w:t>ОБРАТНЫЙ (ОТРЕЗНОЙ) ТАЛОН «СПРАВКИ ДЛЯПОЛУЧЕНИЯ ПУТЕВКИ НА САНАТОРНО-КУРОРТНОЕ ЛЕЧЕНИЕ» (ФОРМА N 070/У) ЗАВЕРЯЕТСЯПОДПИСЬЮ</w:t>
      </w:r>
    </w:p>
    <w:p w:rsidR="00D21607" w:rsidRPr="00496C09" w:rsidRDefault="00D21607" w:rsidP="00D21607">
      <w:pPr>
        <w:tabs>
          <w:tab w:val="left" w:pos="8647"/>
          <w:tab w:val="left" w:pos="9781"/>
        </w:tabs>
        <w:jc w:val="both"/>
        <w:rPr>
          <w:sz w:val="28"/>
          <w:szCs w:val="28"/>
        </w:rPr>
      </w:pPr>
      <w:r w:rsidRPr="00496C09">
        <w:rPr>
          <w:sz w:val="28"/>
          <w:szCs w:val="28"/>
        </w:rPr>
        <w:t>А) заместителя главного врача по организационно-методической работе санаторно-курортной организации</w:t>
      </w:r>
    </w:p>
    <w:p w:rsidR="00D21607" w:rsidRPr="00496C09" w:rsidRDefault="00D21607" w:rsidP="00D21607">
      <w:pPr>
        <w:tabs>
          <w:tab w:val="left" w:pos="8647"/>
          <w:tab w:val="left" w:pos="978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496C09">
        <w:rPr>
          <w:sz w:val="28"/>
          <w:szCs w:val="28"/>
        </w:rPr>
        <w:t>лечащего врача и главного врача санаторно-курортной организации</w:t>
      </w:r>
    </w:p>
    <w:p w:rsidR="00D21607" w:rsidRPr="00496C09" w:rsidRDefault="00D21607" w:rsidP="00D21607">
      <w:pPr>
        <w:jc w:val="both"/>
        <w:rPr>
          <w:sz w:val="28"/>
          <w:szCs w:val="28"/>
        </w:rPr>
      </w:pPr>
      <w:r w:rsidRPr="00496C09">
        <w:rPr>
          <w:sz w:val="28"/>
          <w:szCs w:val="28"/>
        </w:rPr>
        <w:t>В) председателя врачебной комиссии</w:t>
      </w:r>
    </w:p>
    <w:p w:rsidR="00D21607" w:rsidRPr="00496C09" w:rsidRDefault="00D21607" w:rsidP="00D21607">
      <w:pPr>
        <w:jc w:val="both"/>
        <w:rPr>
          <w:sz w:val="28"/>
          <w:szCs w:val="28"/>
        </w:rPr>
      </w:pPr>
      <w:r w:rsidRPr="00496C09">
        <w:rPr>
          <w:sz w:val="28"/>
          <w:szCs w:val="28"/>
        </w:rPr>
        <w:t>Г) лечащего врача организации, направившей пациента на лечение</w:t>
      </w:r>
    </w:p>
    <w:p w:rsidR="00D21607" w:rsidRPr="00496C09" w:rsidRDefault="00D21607" w:rsidP="00D21607">
      <w:pPr>
        <w:pStyle w:val="a4"/>
        <w:tabs>
          <w:tab w:val="left" w:pos="851"/>
        </w:tabs>
        <w:ind w:left="0"/>
        <w:jc w:val="both"/>
        <w:rPr>
          <w:snapToGrid w:val="0"/>
          <w:color w:val="000000" w:themeColor="text1"/>
          <w:sz w:val="28"/>
          <w:szCs w:val="28"/>
        </w:rPr>
      </w:pPr>
    </w:p>
    <w:p w:rsidR="00D21607" w:rsidRDefault="00D21607" w:rsidP="00D21607">
      <w:pPr>
        <w:pStyle w:val="a9"/>
        <w:ind w:left="0" w:right="154"/>
        <w:rPr>
          <w:color w:val="000000" w:themeColor="text1"/>
          <w:sz w:val="28"/>
          <w:szCs w:val="28"/>
          <w:lang w:val="ru-RU"/>
        </w:rPr>
      </w:pPr>
    </w:p>
    <w:p w:rsidR="00D21607" w:rsidRPr="00496C09" w:rsidRDefault="00D21607" w:rsidP="00D21607">
      <w:pPr>
        <w:tabs>
          <w:tab w:val="left" w:pos="851"/>
        </w:tabs>
        <w:jc w:val="both"/>
        <w:rPr>
          <w:b/>
          <w:snapToGrid w:val="0"/>
          <w:color w:val="000000" w:themeColor="text1"/>
          <w:sz w:val="28"/>
          <w:szCs w:val="28"/>
        </w:rPr>
      </w:pPr>
      <w:r w:rsidRPr="00496C09">
        <w:rPr>
          <w:b/>
          <w:snapToGrid w:val="0"/>
          <w:color w:val="000000" w:themeColor="text1"/>
          <w:sz w:val="28"/>
          <w:szCs w:val="28"/>
        </w:rPr>
        <w:t>Тесты для контроля конечного уровня знаний</w:t>
      </w:r>
    </w:p>
    <w:p w:rsidR="00D21607" w:rsidRPr="00496C09" w:rsidRDefault="00D21607" w:rsidP="00D21607">
      <w:pPr>
        <w:tabs>
          <w:tab w:val="left" w:pos="851"/>
        </w:tabs>
        <w:jc w:val="both"/>
        <w:rPr>
          <w:b/>
          <w:snapToGrid w:val="0"/>
          <w:color w:val="000000" w:themeColor="text1"/>
          <w:sz w:val="28"/>
          <w:szCs w:val="28"/>
        </w:rPr>
      </w:pPr>
      <w:r w:rsidRPr="00496C09">
        <w:rPr>
          <w:b/>
          <w:snapToGrid w:val="0"/>
          <w:color w:val="000000" w:themeColor="text1"/>
          <w:sz w:val="28"/>
          <w:szCs w:val="28"/>
        </w:rPr>
        <w:t>Выберите один правильный ответ</w:t>
      </w:r>
    </w:p>
    <w:p w:rsidR="00D21607" w:rsidRPr="00496C09" w:rsidRDefault="00D21607" w:rsidP="00D21607">
      <w:pPr>
        <w:pStyle w:val="1"/>
        <w:keepNext w:val="0"/>
        <w:keepLines w:val="0"/>
        <w:widowControl w:val="0"/>
        <w:numPr>
          <w:ilvl w:val="0"/>
          <w:numId w:val="3"/>
        </w:numPr>
        <w:tabs>
          <w:tab w:val="left" w:pos="463"/>
          <w:tab w:val="left" w:pos="2422"/>
        </w:tabs>
        <w:spacing w:before="0"/>
        <w:ind w:right="362"/>
        <w:jc w:val="both"/>
        <w:rPr>
          <w:rFonts w:ascii="Times New Roman" w:hAnsi="Times New Roman" w:cs="Times New Roman"/>
          <w:color w:val="000000" w:themeColor="text1"/>
        </w:rPr>
      </w:pPr>
      <w:r w:rsidRPr="00496C09">
        <w:rPr>
          <w:rFonts w:ascii="Times New Roman" w:hAnsi="Times New Roman" w:cs="Times New Roman"/>
          <w:color w:val="000000" w:themeColor="text1"/>
        </w:rPr>
        <w:t xml:space="preserve">ГРАЖДАНАМ, ИМЕЮЩИМ ПРАВО НА ПОЛУЧЕНИЕ НАБОРА СОЦИАЛЬНЫХ УСЛУГ (ПРИКАЗ МЗ И </w:t>
      </w:r>
      <w:proofErr w:type="gramStart"/>
      <w:r w:rsidRPr="00496C09">
        <w:rPr>
          <w:rFonts w:ascii="Times New Roman" w:hAnsi="Times New Roman" w:cs="Times New Roman"/>
          <w:color w:val="000000" w:themeColor="text1"/>
        </w:rPr>
        <w:t>СР</w:t>
      </w:r>
      <w:proofErr w:type="gramEnd"/>
      <w:r w:rsidRPr="00496C09">
        <w:rPr>
          <w:rFonts w:ascii="Times New Roman" w:hAnsi="Times New Roman" w:cs="Times New Roman"/>
          <w:color w:val="000000" w:themeColor="text1"/>
        </w:rPr>
        <w:t xml:space="preserve"> РФ ОТ 22.11.2004 Г. № 255) В СХЕМЕ ОБЯЗАТЕЛЬНОГО ДИСПАНСЕРНОГО НАБЛЮДЕНИЯ УГЛУБЛЕННЫЙ МЕДИЦИНСКИЙ ОСМОТР С УЧАСТИЕМ НЕОБХОДИМЫХ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496C09">
        <w:rPr>
          <w:rFonts w:ascii="Times New Roman" w:hAnsi="Times New Roman" w:cs="Times New Roman"/>
          <w:color w:val="000000" w:themeColor="text1"/>
        </w:rPr>
        <w:t>СПЕЦИАЛИСТОВ ПРОВОДИТСЯ</w:t>
      </w:r>
      <w:r w:rsidRPr="00496C09">
        <w:rPr>
          <w:rFonts w:ascii="Times New Roman" w:hAnsi="Times New Roman" w:cs="Times New Roman"/>
          <w:b w:val="0"/>
          <w:color w:val="000000" w:themeColor="text1"/>
          <w:u w:val="single"/>
        </w:rPr>
        <w:tab/>
      </w:r>
      <w:r w:rsidRPr="00496C09">
        <w:rPr>
          <w:rFonts w:ascii="Times New Roman" w:hAnsi="Times New Roman" w:cs="Times New Roman"/>
          <w:color w:val="000000" w:themeColor="text1"/>
        </w:rPr>
        <w:t>В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496C09">
        <w:rPr>
          <w:rFonts w:ascii="Times New Roman" w:hAnsi="Times New Roman" w:cs="Times New Roman"/>
          <w:color w:val="000000" w:themeColor="text1"/>
        </w:rPr>
        <w:t>ГОД</w:t>
      </w:r>
    </w:p>
    <w:p w:rsidR="00D21607" w:rsidRPr="00496C09" w:rsidRDefault="00D21607" w:rsidP="00D21607">
      <w:pPr>
        <w:pStyle w:val="a9"/>
        <w:ind w:right="240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А) 2</w:t>
      </w:r>
      <w:r w:rsidRPr="00496C09">
        <w:rPr>
          <w:color w:val="000000" w:themeColor="text1"/>
          <w:sz w:val="28"/>
          <w:szCs w:val="28"/>
          <w:lang w:val="ru-RU"/>
        </w:rPr>
        <w:t xml:space="preserve"> раз</w:t>
      </w:r>
      <w:r>
        <w:rPr>
          <w:color w:val="000000" w:themeColor="text1"/>
          <w:sz w:val="28"/>
          <w:szCs w:val="28"/>
          <w:lang w:val="ru-RU"/>
        </w:rPr>
        <w:t>а</w:t>
      </w:r>
    </w:p>
    <w:p w:rsidR="00D21607" w:rsidRPr="00496C09" w:rsidRDefault="00D21607" w:rsidP="00D21607">
      <w:pPr>
        <w:pStyle w:val="a9"/>
        <w:ind w:right="240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Б) 1 раз</w:t>
      </w:r>
    </w:p>
    <w:p w:rsidR="00D21607" w:rsidRPr="00496C09" w:rsidRDefault="00D21607" w:rsidP="00D21607">
      <w:pPr>
        <w:pStyle w:val="a9"/>
        <w:ind w:right="240"/>
        <w:jc w:val="both"/>
        <w:rPr>
          <w:color w:val="000000" w:themeColor="text1"/>
          <w:sz w:val="28"/>
          <w:szCs w:val="28"/>
          <w:lang w:val="ru-RU"/>
        </w:rPr>
      </w:pPr>
      <w:r w:rsidRPr="00496C09">
        <w:rPr>
          <w:color w:val="000000" w:themeColor="text1"/>
          <w:sz w:val="28"/>
          <w:szCs w:val="28"/>
          <w:lang w:val="ru-RU"/>
        </w:rPr>
        <w:t>В) 3 раза</w:t>
      </w:r>
    </w:p>
    <w:p w:rsidR="00D21607" w:rsidRPr="00496C09" w:rsidRDefault="00D21607" w:rsidP="00D21607">
      <w:pPr>
        <w:pStyle w:val="a9"/>
        <w:ind w:right="240"/>
        <w:jc w:val="both"/>
        <w:rPr>
          <w:color w:val="000000" w:themeColor="text1"/>
          <w:sz w:val="28"/>
          <w:szCs w:val="28"/>
          <w:lang w:val="ru-RU"/>
        </w:rPr>
      </w:pPr>
      <w:r w:rsidRPr="00496C09">
        <w:rPr>
          <w:color w:val="000000" w:themeColor="text1"/>
          <w:sz w:val="28"/>
          <w:szCs w:val="28"/>
          <w:lang w:val="ru-RU"/>
        </w:rPr>
        <w:t>Г) 4 раза</w:t>
      </w:r>
    </w:p>
    <w:p w:rsidR="00D21607" w:rsidRPr="00496C09" w:rsidRDefault="00D21607" w:rsidP="00D21607">
      <w:pPr>
        <w:pStyle w:val="a9"/>
        <w:ind w:left="0" w:right="154"/>
        <w:jc w:val="both"/>
        <w:rPr>
          <w:color w:val="000000" w:themeColor="text1"/>
          <w:sz w:val="28"/>
          <w:szCs w:val="28"/>
          <w:lang w:val="ru-RU"/>
        </w:rPr>
      </w:pPr>
    </w:p>
    <w:p w:rsidR="00D21607" w:rsidRPr="00496C09" w:rsidRDefault="00D21607" w:rsidP="00D21607">
      <w:pPr>
        <w:pStyle w:val="a9"/>
        <w:ind w:left="0" w:right="154"/>
        <w:jc w:val="both"/>
        <w:rPr>
          <w:color w:val="000000" w:themeColor="text1"/>
          <w:sz w:val="28"/>
          <w:szCs w:val="28"/>
          <w:lang w:val="ru-RU"/>
        </w:rPr>
      </w:pPr>
    </w:p>
    <w:p w:rsidR="00D21607" w:rsidRDefault="00D21607" w:rsidP="00D21607">
      <w:pPr>
        <w:pStyle w:val="1"/>
        <w:keepNext w:val="0"/>
        <w:keepLines w:val="0"/>
        <w:widowControl w:val="0"/>
        <w:tabs>
          <w:tab w:val="left" w:pos="463"/>
          <w:tab w:val="left" w:pos="9771"/>
        </w:tabs>
        <w:spacing w:before="0"/>
        <w:ind w:left="462" w:right="106"/>
        <w:jc w:val="both"/>
        <w:rPr>
          <w:rFonts w:ascii="Times New Roman" w:hAnsi="Times New Roman" w:cs="Times New Roman"/>
          <w:b w:val="0"/>
          <w:color w:val="000000" w:themeColor="text1"/>
          <w:u w:val="single"/>
        </w:rPr>
      </w:pPr>
      <w:r w:rsidRPr="00496C09">
        <w:rPr>
          <w:rFonts w:ascii="Times New Roman" w:hAnsi="Times New Roman" w:cs="Times New Roman"/>
          <w:color w:val="000000" w:themeColor="text1"/>
        </w:rPr>
        <w:t xml:space="preserve">2.ГРАЖДАНАМ, ИМЕЮЩИМ ПРАВО НА ПОЛУЧЕНИЕ НАБОРА </w:t>
      </w:r>
      <w:r w:rsidRPr="00496C09">
        <w:rPr>
          <w:rFonts w:ascii="Times New Roman" w:hAnsi="Times New Roman" w:cs="Times New Roman"/>
          <w:color w:val="000000" w:themeColor="text1"/>
        </w:rPr>
        <w:lastRenderedPageBreak/>
        <w:t xml:space="preserve">СОЦИАЛЬНЫХ УСЛУГ (ПРИКАЗ МЗ И </w:t>
      </w:r>
      <w:proofErr w:type="gramStart"/>
      <w:r w:rsidRPr="00496C09">
        <w:rPr>
          <w:rFonts w:ascii="Times New Roman" w:hAnsi="Times New Roman" w:cs="Times New Roman"/>
          <w:color w:val="000000" w:themeColor="text1"/>
        </w:rPr>
        <w:t>СР</w:t>
      </w:r>
      <w:proofErr w:type="gramEnd"/>
      <w:r w:rsidRPr="00496C09">
        <w:rPr>
          <w:rFonts w:ascii="Times New Roman" w:hAnsi="Times New Roman" w:cs="Times New Roman"/>
          <w:color w:val="000000" w:themeColor="text1"/>
        </w:rPr>
        <w:t xml:space="preserve"> РФ ОТ 22.11.2004 Г. № 255) В СХЕМЕ ОБЯЗАТЕЛЬНОГО ДИСПАНСЕРНОГО НАБЛЮДЕНИЯ ДОПОЛНИТЕЛЬНОЕ ЛАБОРАТОРНОЕ И ИНСТРУМЕНТАЛЬНОЕОБСЛЕДОВАНИЕПРОВОДИТСЯ</w:t>
      </w:r>
      <w:r w:rsidRPr="00496C09">
        <w:rPr>
          <w:rFonts w:ascii="Times New Roman" w:hAnsi="Times New Roman" w:cs="Times New Roman"/>
          <w:b w:val="0"/>
          <w:color w:val="000000" w:themeColor="text1"/>
          <w:u w:val="single"/>
        </w:rPr>
        <w:tab/>
      </w:r>
    </w:p>
    <w:p w:rsidR="00D21607" w:rsidRPr="00496C09" w:rsidRDefault="00D21607" w:rsidP="00D21607">
      <w:pPr>
        <w:pStyle w:val="1"/>
        <w:keepNext w:val="0"/>
        <w:keepLines w:val="0"/>
        <w:widowControl w:val="0"/>
        <w:tabs>
          <w:tab w:val="left" w:pos="463"/>
          <w:tab w:val="left" w:pos="9771"/>
        </w:tabs>
        <w:spacing w:before="0"/>
        <w:ind w:left="462" w:right="106"/>
        <w:jc w:val="both"/>
        <w:rPr>
          <w:rFonts w:ascii="Times New Roman" w:hAnsi="Times New Roman" w:cs="Times New Roman"/>
          <w:color w:val="000000" w:themeColor="text1"/>
        </w:rPr>
      </w:pPr>
      <w:r w:rsidRPr="00496C09">
        <w:rPr>
          <w:rFonts w:ascii="Times New Roman" w:hAnsi="Times New Roman" w:cs="Times New Roman"/>
          <w:color w:val="000000" w:themeColor="text1"/>
        </w:rPr>
        <w:t>В ГОД</w:t>
      </w:r>
    </w:p>
    <w:p w:rsidR="00D21607" w:rsidRPr="00496C09" w:rsidRDefault="00D21607" w:rsidP="00D21607">
      <w:pPr>
        <w:pStyle w:val="a9"/>
        <w:ind w:right="8084"/>
        <w:jc w:val="both"/>
        <w:rPr>
          <w:color w:val="000000" w:themeColor="text1"/>
          <w:sz w:val="28"/>
          <w:szCs w:val="28"/>
          <w:lang w:val="ru-RU"/>
        </w:rPr>
      </w:pPr>
      <w:r w:rsidRPr="00496C09">
        <w:rPr>
          <w:color w:val="000000" w:themeColor="text1"/>
          <w:sz w:val="28"/>
          <w:szCs w:val="28"/>
          <w:lang w:val="ru-RU"/>
        </w:rPr>
        <w:t>А) 1 раз</w:t>
      </w:r>
    </w:p>
    <w:p w:rsidR="00D21607" w:rsidRPr="00496C09" w:rsidRDefault="00D21607" w:rsidP="00D21607">
      <w:pPr>
        <w:pStyle w:val="a9"/>
        <w:ind w:right="8084"/>
        <w:jc w:val="both"/>
        <w:rPr>
          <w:color w:val="000000" w:themeColor="text1"/>
          <w:sz w:val="28"/>
          <w:szCs w:val="28"/>
          <w:lang w:val="ru-RU"/>
        </w:rPr>
      </w:pPr>
      <w:r w:rsidRPr="00496C09">
        <w:rPr>
          <w:color w:val="000000" w:themeColor="text1"/>
          <w:sz w:val="28"/>
          <w:szCs w:val="28"/>
          <w:lang w:val="ru-RU"/>
        </w:rPr>
        <w:t>Б) 2 раза</w:t>
      </w:r>
    </w:p>
    <w:p w:rsidR="00D21607" w:rsidRPr="00496C09" w:rsidRDefault="00D21607" w:rsidP="00D21607">
      <w:pPr>
        <w:pStyle w:val="a9"/>
        <w:ind w:right="8084"/>
        <w:jc w:val="both"/>
        <w:rPr>
          <w:color w:val="000000" w:themeColor="text1"/>
          <w:sz w:val="28"/>
          <w:szCs w:val="28"/>
          <w:lang w:val="ru-RU"/>
        </w:rPr>
      </w:pPr>
      <w:r w:rsidRPr="00496C09">
        <w:rPr>
          <w:color w:val="000000" w:themeColor="text1"/>
          <w:sz w:val="28"/>
          <w:szCs w:val="28"/>
          <w:lang w:val="ru-RU"/>
        </w:rPr>
        <w:t>В) 3 раза</w:t>
      </w:r>
    </w:p>
    <w:p w:rsidR="00D21607" w:rsidRPr="00496C09" w:rsidRDefault="00D21607" w:rsidP="00D21607">
      <w:pPr>
        <w:pStyle w:val="a9"/>
        <w:ind w:right="8084"/>
        <w:jc w:val="both"/>
        <w:rPr>
          <w:color w:val="000000" w:themeColor="text1"/>
          <w:sz w:val="28"/>
          <w:szCs w:val="28"/>
          <w:lang w:val="ru-RU"/>
        </w:rPr>
      </w:pPr>
      <w:r w:rsidRPr="00496C09">
        <w:rPr>
          <w:color w:val="000000" w:themeColor="text1"/>
          <w:sz w:val="28"/>
          <w:szCs w:val="28"/>
          <w:lang w:val="ru-RU"/>
        </w:rPr>
        <w:t>Г) 4 раза</w:t>
      </w:r>
    </w:p>
    <w:p w:rsidR="00D21607" w:rsidRPr="00496C09" w:rsidRDefault="00D21607" w:rsidP="00D21607">
      <w:pPr>
        <w:pStyle w:val="a9"/>
        <w:ind w:left="0"/>
        <w:jc w:val="both"/>
        <w:rPr>
          <w:color w:val="000000" w:themeColor="text1"/>
          <w:sz w:val="28"/>
          <w:szCs w:val="28"/>
          <w:lang w:val="ru-RU"/>
        </w:rPr>
      </w:pPr>
    </w:p>
    <w:p w:rsidR="00D21607" w:rsidRPr="00496C09" w:rsidRDefault="00D21607" w:rsidP="00D21607">
      <w:pPr>
        <w:pStyle w:val="1"/>
        <w:keepNext w:val="0"/>
        <w:keepLines w:val="0"/>
        <w:widowControl w:val="0"/>
        <w:tabs>
          <w:tab w:val="left" w:pos="463"/>
          <w:tab w:val="left" w:pos="9214"/>
        </w:tabs>
        <w:spacing w:before="0"/>
        <w:ind w:left="462" w:right="-1"/>
        <w:jc w:val="both"/>
        <w:rPr>
          <w:rFonts w:ascii="Times New Roman" w:hAnsi="Times New Roman" w:cs="Times New Roman"/>
          <w:color w:val="000000" w:themeColor="text1"/>
        </w:rPr>
      </w:pPr>
      <w:r w:rsidRPr="00496C09">
        <w:rPr>
          <w:rFonts w:ascii="Times New Roman" w:hAnsi="Times New Roman" w:cs="Times New Roman"/>
          <w:color w:val="000000" w:themeColor="text1"/>
        </w:rPr>
        <w:t>3.ГРАЖДАНАМ, ИМЕЮЩИМ ПРАВО НА ПОЛУЧЕНИЕ НАБОРА СОЦИАЛЬНЫХ УСЛУГ (ПРИКАЗ МЗ И СР РФ ОТ 22.11.2004 Г. № 255) В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496C09">
        <w:rPr>
          <w:rFonts w:ascii="Times New Roman" w:hAnsi="Times New Roman" w:cs="Times New Roman"/>
          <w:color w:val="000000" w:themeColor="text1"/>
        </w:rPr>
        <w:t>СХЕМЕ ОБЯЗАТЕЛЬНОГО ДИСПАНСЕРНОГО НАБЛЮДЕНИЯ ПАТРОНАЖ УЧАСТКОВОЙ МЕДИЦИНСКОЙ СЕСТРЫ ПРОВОДИТСЯ 1 РАЗ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gramStart"/>
      <w:r w:rsidRPr="00496C09">
        <w:rPr>
          <w:rFonts w:ascii="Times New Roman" w:hAnsi="Times New Roman" w:cs="Times New Roman"/>
          <w:color w:val="000000" w:themeColor="text1"/>
        </w:rPr>
        <w:t>В</w:t>
      </w:r>
      <w:proofErr w:type="gramEnd"/>
    </w:p>
    <w:p w:rsidR="00D21607" w:rsidRPr="00496C09" w:rsidRDefault="00D21607" w:rsidP="00D21607">
      <w:pPr>
        <w:pStyle w:val="a9"/>
        <w:ind w:right="-1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А) год</w:t>
      </w:r>
    </w:p>
    <w:p w:rsidR="00D21607" w:rsidRDefault="00D21607" w:rsidP="00D21607">
      <w:pPr>
        <w:pStyle w:val="a9"/>
        <w:ind w:right="-1"/>
        <w:jc w:val="both"/>
        <w:rPr>
          <w:color w:val="000000" w:themeColor="text1"/>
          <w:sz w:val="28"/>
          <w:szCs w:val="28"/>
          <w:lang w:val="ru-RU"/>
        </w:rPr>
      </w:pPr>
      <w:r w:rsidRPr="00496C09">
        <w:rPr>
          <w:color w:val="000000" w:themeColor="text1"/>
          <w:sz w:val="28"/>
          <w:szCs w:val="28"/>
          <w:lang w:val="ru-RU"/>
        </w:rPr>
        <w:t xml:space="preserve">Б) 6 месяцев </w:t>
      </w:r>
    </w:p>
    <w:p w:rsidR="00D21607" w:rsidRPr="00496C09" w:rsidRDefault="00D21607" w:rsidP="00D21607">
      <w:pPr>
        <w:pStyle w:val="a9"/>
        <w:ind w:right="-1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В) 3месяца </w:t>
      </w:r>
    </w:p>
    <w:p w:rsidR="00D21607" w:rsidRPr="00496C09" w:rsidRDefault="00D21607" w:rsidP="00D21607">
      <w:pPr>
        <w:pStyle w:val="a9"/>
        <w:ind w:right="-1"/>
        <w:jc w:val="both"/>
        <w:rPr>
          <w:color w:val="000000" w:themeColor="text1"/>
          <w:sz w:val="28"/>
          <w:szCs w:val="28"/>
          <w:lang w:val="ru-RU"/>
        </w:rPr>
      </w:pPr>
      <w:r w:rsidRPr="00496C09">
        <w:rPr>
          <w:color w:val="000000" w:themeColor="text1"/>
          <w:sz w:val="28"/>
          <w:szCs w:val="28"/>
          <w:lang w:val="ru-RU"/>
        </w:rPr>
        <w:t>Г) месяц</w:t>
      </w:r>
    </w:p>
    <w:p w:rsidR="00D21607" w:rsidRPr="00496C09" w:rsidRDefault="00D21607" w:rsidP="00D21607">
      <w:pPr>
        <w:pStyle w:val="a9"/>
        <w:ind w:left="0"/>
        <w:jc w:val="both"/>
        <w:rPr>
          <w:color w:val="000000" w:themeColor="text1"/>
          <w:sz w:val="28"/>
          <w:szCs w:val="28"/>
          <w:lang w:val="ru-RU"/>
        </w:rPr>
      </w:pPr>
    </w:p>
    <w:p w:rsidR="00D21607" w:rsidRPr="00496C09" w:rsidRDefault="00D21607" w:rsidP="00D21607">
      <w:pPr>
        <w:pStyle w:val="1"/>
        <w:keepNext w:val="0"/>
        <w:keepLines w:val="0"/>
        <w:widowControl w:val="0"/>
        <w:tabs>
          <w:tab w:val="left" w:pos="463"/>
        </w:tabs>
        <w:spacing w:before="0"/>
        <w:ind w:left="240" w:right="328"/>
        <w:jc w:val="both"/>
        <w:rPr>
          <w:rFonts w:ascii="Times New Roman" w:hAnsi="Times New Roman" w:cs="Times New Roman"/>
          <w:color w:val="000000" w:themeColor="text1"/>
        </w:rPr>
      </w:pPr>
      <w:r w:rsidRPr="00496C09">
        <w:rPr>
          <w:rFonts w:ascii="Times New Roman" w:hAnsi="Times New Roman" w:cs="Times New Roman"/>
          <w:color w:val="000000" w:themeColor="text1"/>
        </w:rPr>
        <w:t>4.ПРИ ДОСТИЖЕНИИ РЕБЕНКОМ ВОЗРАСТА 17 ЛЕТ (ВКЛЮЧИТЕЛЬНО) И ПЕРЕДАЧЕ ЕГО НА МЕДИЦИНСКОЕ ОБСЛУЖИВАНИЕВ АМБУЛАТОРНО-ПОЛИКЛИНИЧЕСКОЕ УЧРЕЖДЕНИЕ ДАННЫЕ ИЗ ИСТОРИИ РАЗВИТИЯ РЕБЕНКА (УЧЕТНАЯ ФОРМА N 112/У) ПЕРЕНОСЯТСЯ В ФОРМУ</w:t>
      </w:r>
      <w:proofErr w:type="gramStart"/>
      <w:r w:rsidRPr="00496C09">
        <w:rPr>
          <w:rFonts w:ascii="Times New Roman" w:hAnsi="Times New Roman" w:cs="Times New Roman"/>
          <w:color w:val="000000" w:themeColor="text1"/>
        </w:rPr>
        <w:t>N</w:t>
      </w:r>
      <w:proofErr w:type="gramEnd"/>
    </w:p>
    <w:p w:rsidR="00D21607" w:rsidRPr="00496C09" w:rsidRDefault="00D21607" w:rsidP="00D21607">
      <w:pPr>
        <w:pStyle w:val="a9"/>
        <w:ind w:right="455"/>
        <w:jc w:val="both"/>
        <w:rPr>
          <w:color w:val="000000" w:themeColor="text1"/>
          <w:sz w:val="28"/>
          <w:szCs w:val="28"/>
          <w:lang w:val="ru-RU"/>
        </w:rPr>
      </w:pPr>
      <w:r w:rsidRPr="00496C09">
        <w:rPr>
          <w:color w:val="000000" w:themeColor="text1"/>
          <w:sz w:val="28"/>
          <w:szCs w:val="28"/>
          <w:lang w:val="ru-RU"/>
        </w:rPr>
        <w:t>А) 052-1/у «вкладной лист на подростка к медицинской карте амбулаторного больного»</w:t>
      </w:r>
    </w:p>
    <w:p w:rsidR="00D21607" w:rsidRPr="00496C09" w:rsidRDefault="00D21607" w:rsidP="00D21607">
      <w:pPr>
        <w:pStyle w:val="a9"/>
        <w:ind w:right="455"/>
        <w:jc w:val="both"/>
        <w:rPr>
          <w:color w:val="000000" w:themeColor="text1"/>
          <w:sz w:val="28"/>
          <w:szCs w:val="28"/>
          <w:lang w:val="ru-RU"/>
        </w:rPr>
      </w:pPr>
      <w:r w:rsidRPr="00496C09">
        <w:rPr>
          <w:color w:val="000000" w:themeColor="text1"/>
          <w:sz w:val="28"/>
          <w:szCs w:val="28"/>
          <w:lang w:val="ru-RU"/>
        </w:rPr>
        <w:t>Б) 025/у «Медицинская карта пациента, получающего медицинскую помощь в амбулаторных условиях»</w:t>
      </w:r>
    </w:p>
    <w:p w:rsidR="00D21607" w:rsidRPr="00496C09" w:rsidRDefault="00D21607" w:rsidP="00D21607">
      <w:pPr>
        <w:pStyle w:val="a9"/>
        <w:ind w:right="455"/>
        <w:jc w:val="both"/>
        <w:rPr>
          <w:color w:val="000000" w:themeColor="text1"/>
          <w:sz w:val="28"/>
          <w:szCs w:val="28"/>
          <w:lang w:val="ru-RU"/>
        </w:rPr>
      </w:pPr>
      <w:r w:rsidRPr="00496C09">
        <w:rPr>
          <w:color w:val="000000" w:themeColor="text1"/>
          <w:sz w:val="28"/>
          <w:szCs w:val="28"/>
          <w:lang w:val="ru-RU"/>
        </w:rPr>
        <w:t>В) 025-1/у «Талон пациента, получающего медицинскую помощь в амбулаторных условиях»</w:t>
      </w:r>
    </w:p>
    <w:p w:rsidR="00D21607" w:rsidRPr="00496C09" w:rsidRDefault="00D21607" w:rsidP="00D21607">
      <w:pPr>
        <w:pStyle w:val="a9"/>
        <w:ind w:right="902"/>
        <w:jc w:val="both"/>
        <w:rPr>
          <w:color w:val="000000" w:themeColor="text1"/>
          <w:sz w:val="28"/>
          <w:szCs w:val="28"/>
          <w:lang w:val="ru-RU"/>
        </w:rPr>
      </w:pPr>
      <w:r w:rsidRPr="00496C09">
        <w:rPr>
          <w:color w:val="000000" w:themeColor="text1"/>
          <w:sz w:val="28"/>
          <w:szCs w:val="28"/>
          <w:lang w:val="ru-RU"/>
        </w:rPr>
        <w:t>Г) 030-13/у «Паспорт врачебного участка граждан, имеющих право на получение набора социальных услуг»</w:t>
      </w:r>
    </w:p>
    <w:p w:rsidR="00D21607" w:rsidRPr="00496C09" w:rsidRDefault="00D21607" w:rsidP="00D21607">
      <w:pPr>
        <w:pStyle w:val="a9"/>
        <w:ind w:left="0" w:right="154"/>
        <w:jc w:val="both"/>
        <w:rPr>
          <w:color w:val="000000" w:themeColor="text1"/>
          <w:sz w:val="28"/>
          <w:szCs w:val="28"/>
          <w:lang w:val="ru-RU"/>
        </w:rPr>
      </w:pPr>
    </w:p>
    <w:p w:rsidR="00D21607" w:rsidRPr="00496C09" w:rsidRDefault="00D21607" w:rsidP="00D21607">
      <w:pPr>
        <w:pStyle w:val="1"/>
        <w:keepNext w:val="0"/>
        <w:keepLines w:val="0"/>
        <w:widowControl w:val="0"/>
        <w:tabs>
          <w:tab w:val="left" w:pos="463"/>
        </w:tabs>
        <w:spacing w:before="0"/>
        <w:ind w:left="240" w:right="115"/>
        <w:jc w:val="both"/>
        <w:rPr>
          <w:rFonts w:ascii="Times New Roman" w:hAnsi="Times New Roman" w:cs="Times New Roman"/>
          <w:color w:val="000000" w:themeColor="text1"/>
        </w:rPr>
      </w:pPr>
      <w:r w:rsidRPr="00496C09">
        <w:rPr>
          <w:rFonts w:ascii="Times New Roman" w:hAnsi="Times New Roman" w:cs="Times New Roman"/>
          <w:color w:val="000000" w:themeColor="text1"/>
        </w:rPr>
        <w:t>5.</w:t>
      </w:r>
      <w:r>
        <w:rPr>
          <w:rFonts w:ascii="Times New Roman" w:hAnsi="Times New Roman" w:cs="Times New Roman"/>
          <w:color w:val="000000" w:themeColor="text1"/>
        </w:rPr>
        <w:t>«НАПРАВЛЕНИЕ Н</w:t>
      </w:r>
      <w:r w:rsidRPr="00496C09">
        <w:rPr>
          <w:rFonts w:ascii="Times New Roman" w:hAnsi="Times New Roman" w:cs="Times New Roman"/>
          <w:color w:val="000000" w:themeColor="text1"/>
        </w:rPr>
        <w:t>А ГОСПИТАЛИЗАЦИЮ,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496C09">
        <w:rPr>
          <w:rFonts w:ascii="Times New Roman" w:hAnsi="Times New Roman" w:cs="Times New Roman"/>
          <w:color w:val="000000" w:themeColor="text1"/>
        </w:rPr>
        <w:t>ВОССТАНОВИТЕЛЬНОЕ ЛЕЧЕНИЕ, ОБСЛЕДОВАНИЕ, КОНСУЛЬТАЦИЮ» (УЧЕТНАЯ ФОРМА N 057/У-04) ПОДПИСЫВАЕТСЯ</w:t>
      </w:r>
    </w:p>
    <w:p w:rsidR="00D21607" w:rsidRPr="00496C09" w:rsidRDefault="00D21607" w:rsidP="00D21607">
      <w:pPr>
        <w:pStyle w:val="1"/>
        <w:tabs>
          <w:tab w:val="left" w:pos="463"/>
        </w:tabs>
        <w:spacing w:before="0"/>
        <w:ind w:left="240" w:right="115"/>
        <w:jc w:val="both"/>
        <w:rPr>
          <w:rFonts w:ascii="Times New Roman" w:hAnsi="Times New Roman" w:cs="Times New Roman"/>
          <w:color w:val="000000" w:themeColor="text1"/>
        </w:rPr>
      </w:pPr>
    </w:p>
    <w:p w:rsidR="00D21607" w:rsidRDefault="00D21607" w:rsidP="00D21607">
      <w:pPr>
        <w:jc w:val="both"/>
        <w:rPr>
          <w:color w:val="000000" w:themeColor="text1"/>
          <w:sz w:val="28"/>
          <w:szCs w:val="28"/>
        </w:rPr>
      </w:pPr>
      <w:r w:rsidRPr="00496C09">
        <w:rPr>
          <w:color w:val="000000" w:themeColor="text1"/>
          <w:sz w:val="28"/>
          <w:szCs w:val="28"/>
        </w:rPr>
        <w:t>А) председателем врачебной комиссии</w:t>
      </w:r>
    </w:p>
    <w:p w:rsidR="00D21607" w:rsidRPr="00496C09" w:rsidRDefault="00D21607" w:rsidP="00D21607">
      <w:pPr>
        <w:jc w:val="both"/>
        <w:rPr>
          <w:color w:val="000000" w:themeColor="text1"/>
          <w:sz w:val="28"/>
          <w:szCs w:val="28"/>
        </w:rPr>
      </w:pPr>
      <w:r w:rsidRPr="00496C09">
        <w:rPr>
          <w:color w:val="000000" w:themeColor="text1"/>
          <w:sz w:val="28"/>
          <w:szCs w:val="28"/>
        </w:rPr>
        <w:t>Б) главным врачом</w:t>
      </w:r>
    </w:p>
    <w:p w:rsidR="00D21607" w:rsidRPr="00496C09" w:rsidRDefault="00D21607" w:rsidP="00D21607">
      <w:pPr>
        <w:jc w:val="both"/>
        <w:rPr>
          <w:color w:val="000000" w:themeColor="text1"/>
          <w:sz w:val="28"/>
          <w:szCs w:val="28"/>
        </w:rPr>
      </w:pPr>
      <w:r w:rsidRPr="00496C09">
        <w:rPr>
          <w:color w:val="000000" w:themeColor="text1"/>
          <w:sz w:val="28"/>
          <w:szCs w:val="28"/>
        </w:rPr>
        <w:t>В) заместителем главного врача по лечебной работе</w:t>
      </w:r>
    </w:p>
    <w:p w:rsidR="00D21607" w:rsidRPr="00496C09" w:rsidRDefault="00D21607" w:rsidP="00D21607">
      <w:pPr>
        <w:jc w:val="both"/>
        <w:rPr>
          <w:color w:val="000000" w:themeColor="text1"/>
          <w:sz w:val="28"/>
          <w:szCs w:val="28"/>
        </w:rPr>
      </w:pPr>
      <w:r w:rsidRPr="00496C09">
        <w:rPr>
          <w:color w:val="000000" w:themeColor="text1"/>
          <w:sz w:val="28"/>
          <w:szCs w:val="28"/>
        </w:rPr>
        <w:t>Г)</w:t>
      </w:r>
      <w:r w:rsidRPr="002E226D">
        <w:rPr>
          <w:color w:val="000000" w:themeColor="text1"/>
          <w:sz w:val="28"/>
          <w:szCs w:val="28"/>
        </w:rPr>
        <w:t xml:space="preserve"> </w:t>
      </w:r>
      <w:r w:rsidRPr="00496C09">
        <w:rPr>
          <w:color w:val="000000" w:themeColor="text1"/>
          <w:sz w:val="28"/>
          <w:szCs w:val="28"/>
        </w:rPr>
        <w:t xml:space="preserve">заведующим отделением </w:t>
      </w:r>
    </w:p>
    <w:p w:rsidR="00D21607" w:rsidRPr="00496C09" w:rsidRDefault="00D21607" w:rsidP="00D21607">
      <w:pPr>
        <w:jc w:val="both"/>
        <w:rPr>
          <w:color w:val="000000" w:themeColor="text1"/>
          <w:sz w:val="28"/>
          <w:szCs w:val="28"/>
        </w:rPr>
      </w:pPr>
    </w:p>
    <w:p w:rsidR="00D21607" w:rsidRPr="00496C09" w:rsidRDefault="00D21607" w:rsidP="00D21607">
      <w:pPr>
        <w:pStyle w:val="1"/>
        <w:keepNext w:val="0"/>
        <w:keepLines w:val="0"/>
        <w:widowControl w:val="0"/>
        <w:tabs>
          <w:tab w:val="left" w:pos="463"/>
          <w:tab w:val="left" w:pos="9639"/>
        </w:tabs>
        <w:spacing w:before="0"/>
        <w:ind w:right="-1"/>
        <w:jc w:val="both"/>
        <w:rPr>
          <w:rFonts w:ascii="Times New Roman" w:hAnsi="Times New Roman" w:cs="Times New Roman"/>
          <w:color w:val="000000" w:themeColor="text1"/>
        </w:rPr>
      </w:pPr>
      <w:r w:rsidRPr="00496C09">
        <w:rPr>
          <w:rFonts w:ascii="Times New Roman" w:hAnsi="Times New Roman" w:cs="Times New Roman"/>
          <w:color w:val="000000" w:themeColor="text1"/>
        </w:rPr>
        <w:lastRenderedPageBreak/>
        <w:t>6.УЧЕТНАЯ ФОРМА N 039-1/У-06 «ДНЕВНИК УЧЕТА РАБОТЫ МЕДИЦИНСКОЙ СЕСТРЫ УЧАСТКОВОЙ» ЗАПОЛНЯЕТСЯ МЕДИЦИНСКОЙ СЕСТРОЙУЧАСТКОВОЙ</w:t>
      </w:r>
    </w:p>
    <w:p w:rsidR="00D21607" w:rsidRPr="00496C09" w:rsidRDefault="00D21607" w:rsidP="00D21607">
      <w:pPr>
        <w:jc w:val="both"/>
        <w:rPr>
          <w:color w:val="000000" w:themeColor="text1"/>
          <w:sz w:val="28"/>
          <w:szCs w:val="28"/>
        </w:rPr>
      </w:pPr>
      <w:r w:rsidRPr="00496C09">
        <w:rPr>
          <w:color w:val="000000" w:themeColor="text1"/>
          <w:sz w:val="28"/>
          <w:szCs w:val="28"/>
        </w:rPr>
        <w:t xml:space="preserve">А) ежедневно </w:t>
      </w:r>
    </w:p>
    <w:p w:rsidR="00D21607" w:rsidRPr="00496C09" w:rsidRDefault="00D21607" w:rsidP="00D21607">
      <w:pPr>
        <w:jc w:val="both"/>
        <w:rPr>
          <w:color w:val="000000" w:themeColor="text1"/>
          <w:sz w:val="28"/>
          <w:szCs w:val="28"/>
        </w:rPr>
      </w:pPr>
      <w:r w:rsidRPr="00496C09">
        <w:rPr>
          <w:color w:val="000000" w:themeColor="text1"/>
          <w:sz w:val="28"/>
          <w:szCs w:val="28"/>
        </w:rPr>
        <w:t xml:space="preserve">Б) раз в неделю </w:t>
      </w:r>
    </w:p>
    <w:p w:rsidR="00D21607" w:rsidRPr="00496C09" w:rsidRDefault="00D21607" w:rsidP="00D21607">
      <w:pPr>
        <w:jc w:val="both"/>
        <w:rPr>
          <w:color w:val="000000" w:themeColor="text1"/>
          <w:sz w:val="28"/>
          <w:szCs w:val="28"/>
        </w:rPr>
      </w:pPr>
      <w:r w:rsidRPr="00496C09">
        <w:rPr>
          <w:color w:val="000000" w:themeColor="text1"/>
          <w:sz w:val="28"/>
          <w:szCs w:val="28"/>
        </w:rPr>
        <w:t>В) раз в месяц</w:t>
      </w:r>
    </w:p>
    <w:p w:rsidR="00D21607" w:rsidRPr="00496C09" w:rsidRDefault="00D21607" w:rsidP="00D21607">
      <w:pPr>
        <w:jc w:val="both"/>
        <w:rPr>
          <w:color w:val="000000" w:themeColor="text1"/>
          <w:sz w:val="28"/>
          <w:szCs w:val="28"/>
        </w:rPr>
      </w:pPr>
      <w:r w:rsidRPr="00496C09">
        <w:rPr>
          <w:color w:val="000000" w:themeColor="text1"/>
          <w:sz w:val="28"/>
          <w:szCs w:val="28"/>
        </w:rPr>
        <w:t xml:space="preserve"> Г) раз в квартал</w:t>
      </w:r>
    </w:p>
    <w:p w:rsidR="00D21607" w:rsidRPr="00496C09" w:rsidRDefault="00D21607" w:rsidP="00D21607">
      <w:pPr>
        <w:jc w:val="both"/>
        <w:rPr>
          <w:color w:val="000000" w:themeColor="text1"/>
          <w:sz w:val="28"/>
          <w:szCs w:val="28"/>
        </w:rPr>
      </w:pPr>
    </w:p>
    <w:p w:rsidR="00D21607" w:rsidRPr="00496C09" w:rsidRDefault="00D21607" w:rsidP="00D21607">
      <w:pPr>
        <w:pStyle w:val="1"/>
        <w:keepNext w:val="0"/>
        <w:keepLines w:val="0"/>
        <w:widowControl w:val="0"/>
        <w:spacing w:before="0"/>
        <w:ind w:right="-1"/>
        <w:jc w:val="both"/>
        <w:rPr>
          <w:rFonts w:ascii="Times New Roman" w:hAnsi="Times New Roman" w:cs="Times New Roman"/>
          <w:color w:val="000000" w:themeColor="text1"/>
        </w:rPr>
      </w:pPr>
      <w:r w:rsidRPr="00496C09">
        <w:rPr>
          <w:rFonts w:ascii="Times New Roman" w:hAnsi="Times New Roman" w:cs="Times New Roman"/>
          <w:color w:val="000000" w:themeColor="text1"/>
        </w:rPr>
        <w:t xml:space="preserve">7.В ПРАКТИЧЕСКУЮ ДЕЯТЕЛЬНОСТЬ </w:t>
      </w:r>
      <w:proofErr w:type="gramStart"/>
      <w:r w:rsidRPr="00496C09">
        <w:rPr>
          <w:rFonts w:ascii="Times New Roman" w:hAnsi="Times New Roman" w:cs="Times New Roman"/>
          <w:color w:val="000000" w:themeColor="text1"/>
        </w:rPr>
        <w:t>АМБУЛАТОРНО- ПОЛИКЛИНИЧЕСКИХ</w:t>
      </w:r>
      <w:proofErr w:type="gramEnd"/>
      <w:r w:rsidRPr="00496C09">
        <w:rPr>
          <w:rFonts w:ascii="Times New Roman" w:hAnsi="Times New Roman" w:cs="Times New Roman"/>
          <w:color w:val="000000" w:themeColor="text1"/>
        </w:rPr>
        <w:t xml:space="preserve"> УЧРЕЖДЕНИЙ НЕ ВХОДИТ</w:t>
      </w:r>
    </w:p>
    <w:p w:rsidR="00D21607" w:rsidRPr="00496C09" w:rsidRDefault="00D21607" w:rsidP="00D21607">
      <w:pPr>
        <w:jc w:val="both"/>
        <w:rPr>
          <w:color w:val="000000" w:themeColor="text1"/>
          <w:sz w:val="28"/>
          <w:szCs w:val="28"/>
        </w:rPr>
      </w:pPr>
      <w:r w:rsidRPr="00496C09">
        <w:rPr>
          <w:color w:val="000000" w:themeColor="text1"/>
          <w:sz w:val="28"/>
          <w:szCs w:val="28"/>
        </w:rPr>
        <w:t>А) санитарно-гигиеническое воспитание и обучение населения</w:t>
      </w:r>
    </w:p>
    <w:p w:rsidR="00D21607" w:rsidRPr="00496C09" w:rsidRDefault="00D21607" w:rsidP="00D21607">
      <w:pPr>
        <w:jc w:val="both"/>
        <w:rPr>
          <w:color w:val="000000" w:themeColor="text1"/>
          <w:sz w:val="28"/>
          <w:szCs w:val="28"/>
        </w:rPr>
      </w:pPr>
      <w:r w:rsidRPr="00496C09">
        <w:rPr>
          <w:color w:val="000000" w:themeColor="text1"/>
          <w:sz w:val="28"/>
          <w:szCs w:val="28"/>
        </w:rPr>
        <w:t>Б) лечебно-диагностическая работа</w:t>
      </w:r>
    </w:p>
    <w:p w:rsidR="00D21607" w:rsidRDefault="00D21607" w:rsidP="00D21607">
      <w:pPr>
        <w:jc w:val="both"/>
        <w:rPr>
          <w:color w:val="000000" w:themeColor="text1"/>
          <w:sz w:val="28"/>
          <w:szCs w:val="28"/>
        </w:rPr>
      </w:pPr>
      <w:r w:rsidRPr="00496C09">
        <w:rPr>
          <w:color w:val="000000" w:themeColor="text1"/>
          <w:sz w:val="28"/>
          <w:szCs w:val="28"/>
        </w:rPr>
        <w:t xml:space="preserve">В) экспертиза стойкой утраты трудоспособности </w:t>
      </w:r>
    </w:p>
    <w:p w:rsidR="00D21607" w:rsidRPr="00496C09" w:rsidRDefault="00D21607" w:rsidP="00D21607">
      <w:pPr>
        <w:jc w:val="both"/>
        <w:rPr>
          <w:color w:val="000000" w:themeColor="text1"/>
          <w:sz w:val="28"/>
          <w:szCs w:val="28"/>
        </w:rPr>
      </w:pPr>
      <w:r w:rsidRPr="00496C09">
        <w:rPr>
          <w:color w:val="000000" w:themeColor="text1"/>
          <w:sz w:val="28"/>
          <w:szCs w:val="28"/>
        </w:rPr>
        <w:t>Г) профилактическая работа, диспансеризация</w:t>
      </w:r>
    </w:p>
    <w:p w:rsidR="00D21607" w:rsidRPr="00496C09" w:rsidRDefault="00D21607" w:rsidP="00D21607">
      <w:pPr>
        <w:jc w:val="both"/>
        <w:rPr>
          <w:color w:val="000000" w:themeColor="text1"/>
          <w:sz w:val="28"/>
          <w:szCs w:val="28"/>
        </w:rPr>
      </w:pPr>
    </w:p>
    <w:p w:rsidR="00D21607" w:rsidRPr="00496C09" w:rsidRDefault="00D21607" w:rsidP="00D21607">
      <w:pPr>
        <w:pStyle w:val="1"/>
        <w:keepNext w:val="0"/>
        <w:keepLines w:val="0"/>
        <w:widowControl w:val="0"/>
        <w:spacing w:before="0"/>
        <w:ind w:right="34"/>
        <w:jc w:val="both"/>
        <w:rPr>
          <w:rFonts w:ascii="Times New Roman" w:hAnsi="Times New Roman" w:cs="Times New Roman"/>
          <w:color w:val="000000" w:themeColor="text1"/>
        </w:rPr>
      </w:pPr>
      <w:r w:rsidRPr="00496C09">
        <w:rPr>
          <w:rFonts w:ascii="Times New Roman" w:hAnsi="Times New Roman" w:cs="Times New Roman"/>
          <w:color w:val="000000" w:themeColor="text1"/>
        </w:rPr>
        <w:t xml:space="preserve">8.ПРАВО НА БЕСПЛАТНОЕ ЛЕКАРСТВЕННОЕ ОБЕСПЕЧЕНИЕ ПРИ АМБУЛАТОРНОМ ЛЕЧЕНИИ ИМЕЮТ ПАЦИЕНТЫ </w:t>
      </w:r>
      <w:proofErr w:type="gramStart"/>
      <w:r w:rsidRPr="00496C09">
        <w:rPr>
          <w:rFonts w:ascii="Times New Roman" w:hAnsi="Times New Roman" w:cs="Times New Roman"/>
          <w:color w:val="000000" w:themeColor="text1"/>
        </w:rPr>
        <w:t>С</w:t>
      </w:r>
      <w:proofErr w:type="gramEnd"/>
    </w:p>
    <w:p w:rsidR="00D21607" w:rsidRPr="00496C09" w:rsidRDefault="00D21607" w:rsidP="00D21607">
      <w:pPr>
        <w:jc w:val="both"/>
        <w:rPr>
          <w:color w:val="000000" w:themeColor="text1"/>
          <w:sz w:val="28"/>
          <w:szCs w:val="28"/>
        </w:rPr>
      </w:pPr>
      <w:r w:rsidRPr="00496C09">
        <w:rPr>
          <w:color w:val="000000" w:themeColor="text1"/>
          <w:sz w:val="28"/>
          <w:szCs w:val="28"/>
        </w:rPr>
        <w:t xml:space="preserve">А) </w:t>
      </w:r>
      <w:proofErr w:type="spellStart"/>
      <w:r w:rsidRPr="00496C09">
        <w:rPr>
          <w:color w:val="000000" w:themeColor="text1"/>
          <w:sz w:val="28"/>
          <w:szCs w:val="28"/>
        </w:rPr>
        <w:t>орфанными</w:t>
      </w:r>
      <w:proofErr w:type="spellEnd"/>
      <w:r w:rsidRPr="00496C09">
        <w:rPr>
          <w:color w:val="000000" w:themeColor="text1"/>
          <w:sz w:val="28"/>
          <w:szCs w:val="28"/>
        </w:rPr>
        <w:t xml:space="preserve"> заболеваниями </w:t>
      </w:r>
    </w:p>
    <w:p w:rsidR="00D21607" w:rsidRPr="00496C09" w:rsidRDefault="00D21607" w:rsidP="00D21607">
      <w:pPr>
        <w:jc w:val="both"/>
        <w:rPr>
          <w:color w:val="000000" w:themeColor="text1"/>
          <w:sz w:val="28"/>
          <w:szCs w:val="28"/>
        </w:rPr>
      </w:pPr>
      <w:r w:rsidRPr="00496C09">
        <w:rPr>
          <w:color w:val="000000" w:themeColor="text1"/>
          <w:sz w:val="28"/>
          <w:szCs w:val="28"/>
        </w:rPr>
        <w:t xml:space="preserve">Б) множественными переломами </w:t>
      </w:r>
    </w:p>
    <w:p w:rsidR="00D21607" w:rsidRPr="00496C09" w:rsidRDefault="00D21607" w:rsidP="00D21607">
      <w:pPr>
        <w:jc w:val="both"/>
        <w:rPr>
          <w:color w:val="000000" w:themeColor="text1"/>
          <w:sz w:val="28"/>
          <w:szCs w:val="28"/>
        </w:rPr>
      </w:pPr>
      <w:r w:rsidRPr="00496C09">
        <w:rPr>
          <w:color w:val="000000" w:themeColor="text1"/>
          <w:sz w:val="28"/>
          <w:szCs w:val="28"/>
        </w:rPr>
        <w:t>В) ожирением</w:t>
      </w:r>
    </w:p>
    <w:p w:rsidR="00D21607" w:rsidRPr="00496C09" w:rsidRDefault="00D21607" w:rsidP="00D21607">
      <w:pPr>
        <w:jc w:val="both"/>
        <w:rPr>
          <w:color w:val="000000" w:themeColor="text1"/>
          <w:sz w:val="28"/>
          <w:szCs w:val="28"/>
        </w:rPr>
      </w:pPr>
      <w:r w:rsidRPr="00496C09">
        <w:rPr>
          <w:color w:val="000000" w:themeColor="text1"/>
          <w:sz w:val="28"/>
          <w:szCs w:val="28"/>
        </w:rPr>
        <w:t>Г) бациллоносительством</w:t>
      </w:r>
    </w:p>
    <w:p w:rsidR="00D21607" w:rsidRPr="00496C09" w:rsidRDefault="00D21607" w:rsidP="00D21607">
      <w:pPr>
        <w:pStyle w:val="a9"/>
        <w:ind w:right="5749"/>
        <w:jc w:val="both"/>
        <w:rPr>
          <w:color w:val="000000" w:themeColor="text1"/>
          <w:sz w:val="28"/>
          <w:szCs w:val="28"/>
          <w:lang w:val="ru-RU"/>
        </w:rPr>
      </w:pPr>
    </w:p>
    <w:p w:rsidR="00D21607" w:rsidRPr="00496C09" w:rsidRDefault="00D21607" w:rsidP="00D21607">
      <w:pPr>
        <w:pStyle w:val="1"/>
        <w:tabs>
          <w:tab w:val="left" w:pos="2518"/>
        </w:tabs>
        <w:spacing w:before="0"/>
        <w:ind w:right="-1"/>
        <w:jc w:val="both"/>
        <w:rPr>
          <w:rFonts w:ascii="Times New Roman" w:hAnsi="Times New Roman" w:cs="Times New Roman"/>
          <w:color w:val="000000" w:themeColor="text1"/>
        </w:rPr>
      </w:pPr>
      <w:r w:rsidRPr="00496C09">
        <w:rPr>
          <w:rFonts w:ascii="Times New Roman" w:hAnsi="Times New Roman" w:cs="Times New Roman"/>
          <w:color w:val="000000" w:themeColor="text1"/>
        </w:rPr>
        <w:t>9.НОРМА НАГРУ</w:t>
      </w:r>
      <w:r>
        <w:rPr>
          <w:rFonts w:ascii="Times New Roman" w:hAnsi="Times New Roman" w:cs="Times New Roman"/>
          <w:color w:val="000000" w:themeColor="text1"/>
        </w:rPr>
        <w:t xml:space="preserve">ЗКИ ВРАЧА-ТЕРАПЕВТА ПОЛИКЛИНИКИ </w:t>
      </w:r>
      <w:r w:rsidRPr="00496C09">
        <w:rPr>
          <w:rFonts w:ascii="Times New Roman" w:hAnsi="Times New Roman" w:cs="Times New Roman"/>
          <w:color w:val="000000" w:themeColor="text1"/>
        </w:rPr>
        <w:t>СОСТАВЛЯЕТ</w:t>
      </w:r>
      <w:r w:rsidRPr="00496C09">
        <w:rPr>
          <w:rFonts w:ascii="Times New Roman" w:hAnsi="Times New Roman" w:cs="Times New Roman"/>
          <w:b w:val="0"/>
          <w:color w:val="000000" w:themeColor="text1"/>
          <w:u w:val="single"/>
        </w:rPr>
        <w:tab/>
      </w:r>
      <w:r w:rsidRPr="00496C09">
        <w:rPr>
          <w:rFonts w:ascii="Times New Roman" w:hAnsi="Times New Roman" w:cs="Times New Roman"/>
          <w:color w:val="000000" w:themeColor="text1"/>
        </w:rPr>
        <w:t>ПОСЕЩЕНИЙ В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496C09">
        <w:rPr>
          <w:rFonts w:ascii="Times New Roman" w:hAnsi="Times New Roman" w:cs="Times New Roman"/>
          <w:color w:val="000000" w:themeColor="text1"/>
        </w:rPr>
        <w:t>ЧАС</w:t>
      </w:r>
    </w:p>
    <w:p w:rsidR="00D21607" w:rsidRPr="00496C09" w:rsidRDefault="00D21607" w:rsidP="00D21607">
      <w:pPr>
        <w:pStyle w:val="a9"/>
        <w:ind w:right="305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А) 5</w:t>
      </w:r>
    </w:p>
    <w:p w:rsidR="00D21607" w:rsidRPr="00496C09" w:rsidRDefault="00D21607" w:rsidP="00D21607">
      <w:pPr>
        <w:pStyle w:val="a9"/>
        <w:ind w:right="3057"/>
        <w:jc w:val="both"/>
        <w:rPr>
          <w:color w:val="000000" w:themeColor="text1"/>
          <w:sz w:val="28"/>
          <w:szCs w:val="28"/>
          <w:lang w:val="ru-RU"/>
        </w:rPr>
      </w:pPr>
      <w:r w:rsidRPr="00496C09">
        <w:rPr>
          <w:color w:val="000000" w:themeColor="text1"/>
          <w:sz w:val="28"/>
          <w:szCs w:val="28"/>
          <w:lang w:val="ru-RU"/>
        </w:rPr>
        <w:t>Б) 7</w:t>
      </w:r>
    </w:p>
    <w:p w:rsidR="00D21607" w:rsidRPr="00496C09" w:rsidRDefault="00D21607" w:rsidP="00D21607">
      <w:pPr>
        <w:pStyle w:val="a9"/>
        <w:ind w:right="3057"/>
        <w:jc w:val="both"/>
        <w:rPr>
          <w:color w:val="000000" w:themeColor="text1"/>
          <w:sz w:val="28"/>
          <w:szCs w:val="28"/>
          <w:lang w:val="ru-RU"/>
        </w:rPr>
      </w:pPr>
      <w:r w:rsidRPr="00496C09">
        <w:rPr>
          <w:color w:val="000000" w:themeColor="text1"/>
          <w:sz w:val="28"/>
          <w:szCs w:val="28"/>
          <w:lang w:val="ru-RU"/>
        </w:rPr>
        <w:t>В) 6</w:t>
      </w:r>
    </w:p>
    <w:p w:rsidR="00D21607" w:rsidRPr="00496C09" w:rsidRDefault="00D21607" w:rsidP="00D21607">
      <w:pPr>
        <w:pStyle w:val="a9"/>
        <w:ind w:right="305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Г) 4</w:t>
      </w:r>
    </w:p>
    <w:p w:rsidR="00D21607" w:rsidRPr="00496C09" w:rsidRDefault="00D21607" w:rsidP="00D21607">
      <w:pPr>
        <w:pStyle w:val="a9"/>
        <w:ind w:left="0"/>
        <w:jc w:val="both"/>
        <w:rPr>
          <w:color w:val="000000" w:themeColor="text1"/>
          <w:sz w:val="28"/>
          <w:szCs w:val="28"/>
          <w:lang w:val="ru-RU"/>
        </w:rPr>
      </w:pPr>
    </w:p>
    <w:p w:rsidR="00D21607" w:rsidRPr="00496C09" w:rsidRDefault="00D21607" w:rsidP="00D21607">
      <w:pPr>
        <w:pStyle w:val="1"/>
        <w:spacing w:before="0"/>
        <w:ind w:right="-1"/>
        <w:jc w:val="both"/>
        <w:rPr>
          <w:rFonts w:ascii="Times New Roman" w:hAnsi="Times New Roman" w:cs="Times New Roman"/>
          <w:color w:val="000000" w:themeColor="text1"/>
        </w:rPr>
      </w:pPr>
      <w:r w:rsidRPr="00496C09">
        <w:rPr>
          <w:rFonts w:ascii="Times New Roman" w:hAnsi="Times New Roman" w:cs="Times New Roman"/>
          <w:color w:val="000000" w:themeColor="text1"/>
        </w:rPr>
        <w:t>10. СПЕЦИАЛЬНЫЙ РЕЦЕПТУРНЫЙ БЛАНК ДЛЯ ВЫПИСЫВАНИЯ НАРКОТИЧЕСКОГО СРЕДСТВА ДЕЙСТВИТЕЛЕН</w:t>
      </w:r>
    </w:p>
    <w:p w:rsidR="00D21607" w:rsidRPr="00496C09" w:rsidRDefault="00D21607" w:rsidP="00D21607">
      <w:pPr>
        <w:pStyle w:val="a9"/>
        <w:ind w:right="5749"/>
        <w:jc w:val="both"/>
        <w:rPr>
          <w:color w:val="000000" w:themeColor="text1"/>
          <w:sz w:val="28"/>
          <w:szCs w:val="28"/>
          <w:lang w:val="ru-RU"/>
        </w:rPr>
      </w:pPr>
      <w:r w:rsidRPr="00496C09">
        <w:rPr>
          <w:color w:val="000000" w:themeColor="text1"/>
          <w:sz w:val="28"/>
          <w:szCs w:val="28"/>
          <w:lang w:val="ru-RU"/>
        </w:rPr>
        <w:t>А) 15 дней</w:t>
      </w:r>
    </w:p>
    <w:p w:rsidR="00D21607" w:rsidRPr="00496C09" w:rsidRDefault="00D21607" w:rsidP="00D21607">
      <w:pPr>
        <w:pStyle w:val="a9"/>
        <w:ind w:right="5749"/>
        <w:jc w:val="both"/>
        <w:rPr>
          <w:color w:val="000000" w:themeColor="text1"/>
          <w:sz w:val="28"/>
          <w:szCs w:val="28"/>
          <w:lang w:val="ru-RU"/>
        </w:rPr>
      </w:pPr>
      <w:r w:rsidRPr="00496C09">
        <w:rPr>
          <w:color w:val="000000" w:themeColor="text1"/>
          <w:sz w:val="28"/>
          <w:szCs w:val="28"/>
          <w:lang w:val="ru-RU"/>
        </w:rPr>
        <w:t>Б) 30 дней</w:t>
      </w:r>
    </w:p>
    <w:p w:rsidR="00D21607" w:rsidRPr="00496C09" w:rsidRDefault="00D21607" w:rsidP="00D21607">
      <w:pPr>
        <w:pStyle w:val="a9"/>
        <w:ind w:right="5749"/>
        <w:jc w:val="both"/>
        <w:rPr>
          <w:color w:val="000000" w:themeColor="text1"/>
          <w:sz w:val="28"/>
          <w:szCs w:val="28"/>
          <w:lang w:val="ru-RU"/>
        </w:rPr>
      </w:pPr>
      <w:r w:rsidRPr="00496C09">
        <w:rPr>
          <w:color w:val="000000" w:themeColor="text1"/>
          <w:sz w:val="28"/>
          <w:szCs w:val="28"/>
          <w:lang w:val="ru-RU"/>
        </w:rPr>
        <w:t>В) 10 дней</w:t>
      </w:r>
    </w:p>
    <w:p w:rsidR="00D21607" w:rsidRPr="00496C09" w:rsidRDefault="00D21607" w:rsidP="00D21607">
      <w:pPr>
        <w:pStyle w:val="a9"/>
        <w:ind w:right="5749"/>
        <w:jc w:val="both"/>
        <w:rPr>
          <w:color w:val="000000" w:themeColor="text1"/>
          <w:sz w:val="28"/>
          <w:szCs w:val="28"/>
          <w:lang w:val="ru-RU"/>
        </w:rPr>
      </w:pPr>
      <w:r w:rsidRPr="00496C09">
        <w:rPr>
          <w:color w:val="000000" w:themeColor="text1"/>
          <w:sz w:val="28"/>
          <w:szCs w:val="28"/>
          <w:lang w:val="ru-RU"/>
        </w:rPr>
        <w:t>Г) 5 дней</w:t>
      </w:r>
    </w:p>
    <w:p w:rsidR="00D3299C" w:rsidRPr="00496C09" w:rsidRDefault="00D3299C" w:rsidP="00496C09">
      <w:pPr>
        <w:pStyle w:val="a9"/>
        <w:ind w:left="0" w:right="154"/>
        <w:jc w:val="both"/>
        <w:rPr>
          <w:color w:val="000000" w:themeColor="text1"/>
          <w:sz w:val="28"/>
          <w:szCs w:val="28"/>
          <w:lang w:val="ru-RU"/>
        </w:rPr>
      </w:pPr>
    </w:p>
    <w:p w:rsidR="00D3299C" w:rsidRPr="001B1027" w:rsidRDefault="00D3299C" w:rsidP="00D3299C">
      <w:pPr>
        <w:jc w:val="both"/>
        <w:rPr>
          <w:snapToGrid w:val="0"/>
          <w:color w:val="000000" w:themeColor="text1"/>
          <w:sz w:val="28"/>
          <w:szCs w:val="28"/>
        </w:rPr>
      </w:pPr>
    </w:p>
    <w:p w:rsidR="00D3299C" w:rsidRPr="001B1027" w:rsidRDefault="00D3299C" w:rsidP="00D3299C">
      <w:pPr>
        <w:jc w:val="both"/>
        <w:rPr>
          <w:b/>
          <w:snapToGrid w:val="0"/>
          <w:color w:val="000000" w:themeColor="text1"/>
          <w:sz w:val="28"/>
          <w:szCs w:val="28"/>
        </w:rPr>
      </w:pPr>
      <w:r w:rsidRPr="001B1027">
        <w:rPr>
          <w:b/>
          <w:snapToGrid w:val="0"/>
          <w:color w:val="000000" w:themeColor="text1"/>
          <w:sz w:val="28"/>
          <w:szCs w:val="28"/>
        </w:rPr>
        <w:t>Ситуационные задачи.</w:t>
      </w:r>
    </w:p>
    <w:p w:rsidR="00D3299C" w:rsidRPr="001B1027" w:rsidRDefault="00D3299C" w:rsidP="00D3299C">
      <w:pPr>
        <w:jc w:val="both"/>
        <w:rPr>
          <w:b/>
          <w:snapToGrid w:val="0"/>
          <w:color w:val="000000" w:themeColor="text1"/>
          <w:sz w:val="28"/>
          <w:szCs w:val="28"/>
        </w:rPr>
      </w:pPr>
      <w:r w:rsidRPr="001B1027">
        <w:rPr>
          <w:b/>
          <w:snapToGrid w:val="0"/>
          <w:color w:val="000000" w:themeColor="text1"/>
          <w:sz w:val="28"/>
          <w:szCs w:val="28"/>
        </w:rPr>
        <w:t>Задача №1.</w:t>
      </w:r>
    </w:p>
    <w:p w:rsidR="00D3299C" w:rsidRPr="001B1027" w:rsidRDefault="00D3299C" w:rsidP="00D3299C">
      <w:pPr>
        <w:jc w:val="both"/>
        <w:rPr>
          <w:snapToGrid w:val="0"/>
          <w:color w:val="000000" w:themeColor="text1"/>
          <w:sz w:val="28"/>
          <w:szCs w:val="28"/>
        </w:rPr>
      </w:pPr>
      <w:r w:rsidRPr="001B1027">
        <w:rPr>
          <w:snapToGrid w:val="0"/>
          <w:color w:val="000000" w:themeColor="text1"/>
          <w:sz w:val="28"/>
          <w:szCs w:val="28"/>
        </w:rPr>
        <w:t>I. в поликлинику обратился больной  У., 48 лет с диагнозом острая пневмония.</w:t>
      </w:r>
    </w:p>
    <w:p w:rsidR="00D3299C" w:rsidRPr="001B1027" w:rsidRDefault="00D3299C" w:rsidP="00D3299C">
      <w:pPr>
        <w:jc w:val="both"/>
        <w:rPr>
          <w:snapToGrid w:val="0"/>
          <w:color w:val="000000" w:themeColor="text1"/>
          <w:sz w:val="28"/>
          <w:szCs w:val="28"/>
        </w:rPr>
      </w:pPr>
      <w:r w:rsidRPr="001B1027">
        <w:rPr>
          <w:snapToGrid w:val="0"/>
          <w:color w:val="000000" w:themeColor="text1"/>
          <w:sz w:val="28"/>
          <w:szCs w:val="28"/>
        </w:rPr>
        <w:t>Когда болезнь будет доступна регистрации?</w:t>
      </w:r>
    </w:p>
    <w:p w:rsidR="00D3299C" w:rsidRPr="001B1027" w:rsidRDefault="00D3299C" w:rsidP="00D3299C">
      <w:pPr>
        <w:jc w:val="both"/>
        <w:rPr>
          <w:snapToGrid w:val="0"/>
          <w:color w:val="000000" w:themeColor="text1"/>
          <w:sz w:val="28"/>
          <w:szCs w:val="28"/>
        </w:rPr>
      </w:pPr>
      <w:r w:rsidRPr="001B1027">
        <w:rPr>
          <w:snapToGrid w:val="0"/>
          <w:color w:val="000000" w:themeColor="text1"/>
          <w:sz w:val="28"/>
          <w:szCs w:val="28"/>
        </w:rPr>
        <w:t>1) при подаче больничного листка</w:t>
      </w:r>
    </w:p>
    <w:p w:rsidR="00D3299C" w:rsidRPr="001B1027" w:rsidRDefault="00D3299C" w:rsidP="00D3299C">
      <w:pPr>
        <w:jc w:val="both"/>
        <w:rPr>
          <w:snapToGrid w:val="0"/>
          <w:color w:val="000000" w:themeColor="text1"/>
          <w:sz w:val="28"/>
          <w:szCs w:val="28"/>
        </w:rPr>
      </w:pPr>
      <w:r w:rsidRPr="001B1027">
        <w:rPr>
          <w:snapToGrid w:val="0"/>
          <w:color w:val="000000" w:themeColor="text1"/>
          <w:sz w:val="28"/>
          <w:szCs w:val="28"/>
        </w:rPr>
        <w:t>2) при обращении за медицинской помощью</w:t>
      </w:r>
    </w:p>
    <w:p w:rsidR="00D3299C" w:rsidRPr="001B1027" w:rsidRDefault="00D3299C" w:rsidP="00D3299C">
      <w:pPr>
        <w:jc w:val="both"/>
        <w:rPr>
          <w:snapToGrid w:val="0"/>
          <w:color w:val="000000" w:themeColor="text1"/>
          <w:sz w:val="28"/>
          <w:szCs w:val="28"/>
        </w:rPr>
      </w:pPr>
      <w:r w:rsidRPr="001B1027">
        <w:rPr>
          <w:snapToGrid w:val="0"/>
          <w:color w:val="000000" w:themeColor="text1"/>
          <w:sz w:val="28"/>
          <w:szCs w:val="28"/>
        </w:rPr>
        <w:t>3) в случае смерти</w:t>
      </w:r>
    </w:p>
    <w:p w:rsidR="00D3299C" w:rsidRPr="001B1027" w:rsidRDefault="00D3299C" w:rsidP="00D3299C">
      <w:pPr>
        <w:jc w:val="both"/>
        <w:rPr>
          <w:snapToGrid w:val="0"/>
          <w:color w:val="000000" w:themeColor="text1"/>
          <w:sz w:val="28"/>
          <w:szCs w:val="28"/>
        </w:rPr>
      </w:pPr>
      <w:r w:rsidRPr="001B1027">
        <w:rPr>
          <w:snapToGrid w:val="0"/>
          <w:color w:val="000000" w:themeColor="text1"/>
          <w:sz w:val="28"/>
          <w:szCs w:val="28"/>
        </w:rPr>
        <w:lastRenderedPageBreak/>
        <w:t>4) при госпитализации больного</w:t>
      </w:r>
    </w:p>
    <w:p w:rsidR="00D3299C" w:rsidRPr="001B1027" w:rsidRDefault="00D3299C" w:rsidP="00D3299C">
      <w:pPr>
        <w:jc w:val="both"/>
        <w:rPr>
          <w:snapToGrid w:val="0"/>
          <w:color w:val="000000" w:themeColor="text1"/>
          <w:sz w:val="28"/>
          <w:szCs w:val="28"/>
        </w:rPr>
      </w:pPr>
      <w:r w:rsidRPr="001B1027">
        <w:rPr>
          <w:snapToGrid w:val="0"/>
          <w:color w:val="000000" w:themeColor="text1"/>
          <w:sz w:val="28"/>
          <w:szCs w:val="28"/>
        </w:rPr>
        <w:t>5) при направлении на ВК, МСЭ</w:t>
      </w:r>
    </w:p>
    <w:p w:rsidR="00D3299C" w:rsidRPr="001B1027" w:rsidRDefault="00D3299C" w:rsidP="00D3299C">
      <w:pPr>
        <w:jc w:val="both"/>
        <w:rPr>
          <w:snapToGrid w:val="0"/>
          <w:color w:val="000000" w:themeColor="text1"/>
          <w:sz w:val="28"/>
          <w:szCs w:val="28"/>
        </w:rPr>
      </w:pPr>
    </w:p>
    <w:p w:rsidR="00D3299C" w:rsidRPr="001B1027" w:rsidRDefault="00D3299C" w:rsidP="00D3299C">
      <w:pPr>
        <w:jc w:val="both"/>
        <w:rPr>
          <w:b/>
          <w:snapToGrid w:val="0"/>
          <w:color w:val="000000" w:themeColor="text1"/>
          <w:sz w:val="28"/>
          <w:szCs w:val="28"/>
        </w:rPr>
      </w:pPr>
      <w:r w:rsidRPr="001B1027">
        <w:rPr>
          <w:b/>
          <w:snapToGrid w:val="0"/>
          <w:color w:val="000000" w:themeColor="text1"/>
          <w:sz w:val="28"/>
          <w:szCs w:val="28"/>
        </w:rPr>
        <w:t>Задача№2.</w:t>
      </w:r>
    </w:p>
    <w:p w:rsidR="00D3299C" w:rsidRPr="001B1027" w:rsidRDefault="00D3299C" w:rsidP="00D3299C">
      <w:pPr>
        <w:jc w:val="both"/>
        <w:rPr>
          <w:snapToGrid w:val="0"/>
          <w:color w:val="000000" w:themeColor="text1"/>
          <w:sz w:val="28"/>
          <w:szCs w:val="28"/>
        </w:rPr>
      </w:pPr>
      <w:r w:rsidRPr="001B1027">
        <w:rPr>
          <w:snapToGrid w:val="0"/>
          <w:color w:val="000000" w:themeColor="text1"/>
          <w:sz w:val="28"/>
          <w:szCs w:val="28"/>
        </w:rPr>
        <w:t xml:space="preserve">В городе Н. планируется открыть новую поликлинику для определения числа врачебных должностей для оказания </w:t>
      </w:r>
      <w:proofErr w:type="spellStart"/>
      <w:r w:rsidRPr="001B1027">
        <w:rPr>
          <w:snapToGrid w:val="0"/>
          <w:color w:val="000000" w:themeColor="text1"/>
          <w:sz w:val="28"/>
          <w:szCs w:val="28"/>
        </w:rPr>
        <w:t>амбулаторн</w:t>
      </w:r>
      <w:proofErr w:type="gramStart"/>
      <w:r w:rsidRPr="001B1027">
        <w:rPr>
          <w:snapToGrid w:val="0"/>
          <w:color w:val="000000" w:themeColor="text1"/>
          <w:sz w:val="28"/>
          <w:szCs w:val="28"/>
        </w:rPr>
        <w:t>o</w:t>
      </w:r>
      <w:proofErr w:type="gramEnd"/>
      <w:r w:rsidRPr="001B1027">
        <w:rPr>
          <w:snapToGrid w:val="0"/>
          <w:color w:val="000000" w:themeColor="text1"/>
          <w:sz w:val="28"/>
          <w:szCs w:val="28"/>
        </w:rPr>
        <w:t>-поликлинической</w:t>
      </w:r>
      <w:proofErr w:type="spellEnd"/>
      <w:r w:rsidRPr="001B1027">
        <w:rPr>
          <w:snapToGrid w:val="0"/>
          <w:color w:val="000000" w:themeColor="text1"/>
          <w:sz w:val="28"/>
          <w:szCs w:val="28"/>
        </w:rPr>
        <w:t xml:space="preserve"> помощи населению необходимо знание штатных нормативов, к которым относятся:</w:t>
      </w:r>
    </w:p>
    <w:p w:rsidR="00D3299C" w:rsidRPr="001B1027" w:rsidRDefault="00D3299C" w:rsidP="00D3299C">
      <w:pPr>
        <w:jc w:val="both"/>
        <w:rPr>
          <w:snapToGrid w:val="0"/>
          <w:color w:val="000000" w:themeColor="text1"/>
          <w:sz w:val="28"/>
          <w:szCs w:val="28"/>
        </w:rPr>
      </w:pPr>
      <w:r w:rsidRPr="001B1027">
        <w:rPr>
          <w:snapToGrid w:val="0"/>
          <w:color w:val="000000" w:themeColor="text1"/>
          <w:sz w:val="28"/>
          <w:szCs w:val="28"/>
        </w:rPr>
        <w:t>1) штатные нормативы</w:t>
      </w:r>
    </w:p>
    <w:p w:rsidR="00D3299C" w:rsidRPr="001B1027" w:rsidRDefault="00D3299C" w:rsidP="00D3299C">
      <w:pPr>
        <w:jc w:val="both"/>
        <w:rPr>
          <w:snapToGrid w:val="0"/>
          <w:color w:val="000000" w:themeColor="text1"/>
          <w:sz w:val="28"/>
          <w:szCs w:val="28"/>
        </w:rPr>
      </w:pPr>
      <w:r w:rsidRPr="001B1027">
        <w:rPr>
          <w:snapToGrid w:val="0"/>
          <w:color w:val="000000" w:themeColor="text1"/>
          <w:sz w:val="28"/>
          <w:szCs w:val="28"/>
        </w:rPr>
        <w:t>2) численность населения</w:t>
      </w:r>
    </w:p>
    <w:p w:rsidR="00D3299C" w:rsidRPr="001B1027" w:rsidRDefault="00D3299C" w:rsidP="00D3299C">
      <w:pPr>
        <w:jc w:val="both"/>
        <w:rPr>
          <w:snapToGrid w:val="0"/>
          <w:color w:val="000000" w:themeColor="text1"/>
          <w:sz w:val="28"/>
          <w:szCs w:val="28"/>
        </w:rPr>
      </w:pPr>
      <w:r w:rsidRPr="001B1027">
        <w:rPr>
          <w:snapToGrid w:val="0"/>
          <w:color w:val="000000" w:themeColor="text1"/>
          <w:sz w:val="28"/>
          <w:szCs w:val="28"/>
        </w:rPr>
        <w:t>З) функциональные обязанности врача</w:t>
      </w:r>
    </w:p>
    <w:p w:rsidR="00D3299C" w:rsidRPr="001B1027" w:rsidRDefault="00D3299C" w:rsidP="00D3299C">
      <w:pPr>
        <w:jc w:val="both"/>
        <w:rPr>
          <w:snapToGrid w:val="0"/>
          <w:color w:val="000000" w:themeColor="text1"/>
          <w:sz w:val="28"/>
          <w:szCs w:val="28"/>
        </w:rPr>
      </w:pPr>
      <w:r w:rsidRPr="001B1027">
        <w:rPr>
          <w:snapToGrid w:val="0"/>
          <w:color w:val="000000" w:themeColor="text1"/>
          <w:sz w:val="28"/>
          <w:szCs w:val="28"/>
        </w:rPr>
        <w:t>4) возрастной состав населения</w:t>
      </w:r>
    </w:p>
    <w:p w:rsidR="00D3299C" w:rsidRPr="001B1027" w:rsidRDefault="00D3299C" w:rsidP="00D3299C">
      <w:pPr>
        <w:jc w:val="both"/>
        <w:rPr>
          <w:snapToGrid w:val="0"/>
          <w:color w:val="000000" w:themeColor="text1"/>
          <w:sz w:val="28"/>
          <w:szCs w:val="28"/>
        </w:rPr>
      </w:pPr>
      <w:r w:rsidRPr="001B1027">
        <w:rPr>
          <w:snapToGrid w:val="0"/>
          <w:color w:val="000000" w:themeColor="text1"/>
          <w:sz w:val="28"/>
          <w:szCs w:val="28"/>
        </w:rPr>
        <w:t>5) число посещений на одного врача в год.</w:t>
      </w:r>
    </w:p>
    <w:p w:rsidR="00D3299C" w:rsidRPr="001B1027" w:rsidRDefault="00D3299C" w:rsidP="00D3299C">
      <w:pPr>
        <w:jc w:val="both"/>
        <w:rPr>
          <w:snapToGrid w:val="0"/>
          <w:color w:val="000000" w:themeColor="text1"/>
          <w:sz w:val="28"/>
          <w:szCs w:val="28"/>
        </w:rPr>
      </w:pPr>
    </w:p>
    <w:p w:rsidR="00D3299C" w:rsidRPr="001B1027" w:rsidRDefault="00D3299C" w:rsidP="00D3299C">
      <w:pPr>
        <w:jc w:val="both"/>
        <w:rPr>
          <w:b/>
          <w:snapToGrid w:val="0"/>
          <w:color w:val="000000" w:themeColor="text1"/>
          <w:sz w:val="28"/>
          <w:szCs w:val="28"/>
        </w:rPr>
      </w:pPr>
      <w:r w:rsidRPr="001B1027">
        <w:rPr>
          <w:b/>
          <w:snapToGrid w:val="0"/>
          <w:color w:val="000000" w:themeColor="text1"/>
          <w:sz w:val="28"/>
          <w:szCs w:val="28"/>
        </w:rPr>
        <w:t>Задача №З.</w:t>
      </w:r>
    </w:p>
    <w:p w:rsidR="00D3299C" w:rsidRPr="001B1027" w:rsidRDefault="00D3299C" w:rsidP="00D3299C">
      <w:pPr>
        <w:jc w:val="both"/>
        <w:rPr>
          <w:snapToGrid w:val="0"/>
          <w:color w:val="000000" w:themeColor="text1"/>
          <w:sz w:val="28"/>
          <w:szCs w:val="28"/>
        </w:rPr>
      </w:pPr>
      <w:r w:rsidRPr="001B1027">
        <w:rPr>
          <w:snapToGrid w:val="0"/>
          <w:color w:val="000000" w:themeColor="text1"/>
          <w:sz w:val="28"/>
          <w:szCs w:val="28"/>
        </w:rPr>
        <w:t>В городскую поликлинику 20марта в 10 утра обратилась больная 30 лет, проживающая в районе обслуживания поликлиники. Был выставлен диагноз «острая дизентерия ». Какие документы должен заполнить врач.</w:t>
      </w:r>
    </w:p>
    <w:p w:rsidR="00D3299C" w:rsidRPr="001B1027" w:rsidRDefault="00D3299C" w:rsidP="00D3299C">
      <w:pPr>
        <w:jc w:val="both"/>
        <w:rPr>
          <w:snapToGrid w:val="0"/>
          <w:color w:val="000000" w:themeColor="text1"/>
          <w:sz w:val="28"/>
          <w:szCs w:val="28"/>
        </w:rPr>
      </w:pPr>
      <w:r w:rsidRPr="001B1027">
        <w:rPr>
          <w:snapToGrid w:val="0"/>
          <w:color w:val="000000" w:themeColor="text1"/>
          <w:sz w:val="28"/>
          <w:szCs w:val="28"/>
        </w:rPr>
        <w:t>1) амбулаторную карту</w:t>
      </w:r>
    </w:p>
    <w:p w:rsidR="00D3299C" w:rsidRPr="001B1027" w:rsidRDefault="00D3299C" w:rsidP="00D3299C">
      <w:pPr>
        <w:jc w:val="both"/>
        <w:rPr>
          <w:snapToGrid w:val="0"/>
          <w:color w:val="000000" w:themeColor="text1"/>
          <w:sz w:val="28"/>
          <w:szCs w:val="28"/>
        </w:rPr>
      </w:pPr>
      <w:r w:rsidRPr="001B1027">
        <w:rPr>
          <w:snapToGrid w:val="0"/>
          <w:color w:val="000000" w:themeColor="text1"/>
          <w:sz w:val="28"/>
          <w:szCs w:val="28"/>
        </w:rPr>
        <w:t>2) талон амбулаторного больного</w:t>
      </w:r>
    </w:p>
    <w:p w:rsidR="00D3299C" w:rsidRPr="001B1027" w:rsidRDefault="00D3299C" w:rsidP="00D3299C">
      <w:pPr>
        <w:jc w:val="both"/>
        <w:rPr>
          <w:snapToGrid w:val="0"/>
          <w:color w:val="000000" w:themeColor="text1"/>
          <w:sz w:val="28"/>
          <w:szCs w:val="28"/>
        </w:rPr>
      </w:pPr>
      <w:r w:rsidRPr="001B1027">
        <w:rPr>
          <w:snapToGrid w:val="0"/>
          <w:color w:val="000000" w:themeColor="text1"/>
          <w:sz w:val="28"/>
          <w:szCs w:val="28"/>
        </w:rPr>
        <w:t xml:space="preserve">3) экстренное извещение о профессиональном отравлении </w:t>
      </w:r>
    </w:p>
    <w:p w:rsidR="00D3299C" w:rsidRPr="001B1027" w:rsidRDefault="00D3299C" w:rsidP="00D3299C">
      <w:pPr>
        <w:jc w:val="both"/>
        <w:rPr>
          <w:snapToGrid w:val="0"/>
          <w:color w:val="000000" w:themeColor="text1"/>
          <w:sz w:val="28"/>
          <w:szCs w:val="28"/>
        </w:rPr>
      </w:pPr>
      <w:r w:rsidRPr="001B1027">
        <w:rPr>
          <w:snapToGrid w:val="0"/>
          <w:color w:val="000000" w:themeColor="text1"/>
          <w:sz w:val="28"/>
          <w:szCs w:val="28"/>
        </w:rPr>
        <w:t>4) все перечисленное.</w:t>
      </w:r>
    </w:p>
    <w:p w:rsidR="00D3299C" w:rsidRPr="001B1027" w:rsidRDefault="00D3299C" w:rsidP="00D3299C">
      <w:pPr>
        <w:jc w:val="both"/>
        <w:rPr>
          <w:snapToGrid w:val="0"/>
          <w:color w:val="000000" w:themeColor="text1"/>
          <w:sz w:val="28"/>
          <w:szCs w:val="28"/>
        </w:rPr>
      </w:pPr>
      <w:r w:rsidRPr="001B1027">
        <w:rPr>
          <w:snapToGrid w:val="0"/>
          <w:color w:val="000000" w:themeColor="text1"/>
          <w:sz w:val="28"/>
          <w:szCs w:val="28"/>
        </w:rPr>
        <w:t>5) об инфекционном заболевании, пищевом, остром</w:t>
      </w:r>
    </w:p>
    <w:p w:rsidR="00D3299C" w:rsidRPr="001B1027" w:rsidRDefault="00D3299C" w:rsidP="00D3299C">
      <w:pPr>
        <w:jc w:val="both"/>
        <w:rPr>
          <w:snapToGrid w:val="0"/>
          <w:color w:val="000000" w:themeColor="text1"/>
          <w:sz w:val="28"/>
          <w:szCs w:val="28"/>
        </w:rPr>
      </w:pPr>
    </w:p>
    <w:p w:rsidR="00D3299C" w:rsidRPr="001B1027" w:rsidRDefault="00D3299C" w:rsidP="00D3299C">
      <w:pPr>
        <w:jc w:val="both"/>
        <w:rPr>
          <w:b/>
          <w:snapToGrid w:val="0"/>
          <w:color w:val="000000" w:themeColor="text1"/>
          <w:sz w:val="28"/>
          <w:szCs w:val="28"/>
        </w:rPr>
      </w:pPr>
      <w:r w:rsidRPr="001B1027">
        <w:rPr>
          <w:b/>
          <w:snapToGrid w:val="0"/>
          <w:color w:val="000000" w:themeColor="text1"/>
          <w:sz w:val="28"/>
          <w:szCs w:val="28"/>
        </w:rPr>
        <w:t>Задача №4.</w:t>
      </w:r>
    </w:p>
    <w:p w:rsidR="00D3299C" w:rsidRPr="001B1027" w:rsidRDefault="00D3299C" w:rsidP="00D3299C">
      <w:pPr>
        <w:jc w:val="both"/>
        <w:rPr>
          <w:snapToGrid w:val="0"/>
          <w:color w:val="000000" w:themeColor="text1"/>
          <w:sz w:val="28"/>
          <w:szCs w:val="28"/>
        </w:rPr>
      </w:pPr>
      <w:r w:rsidRPr="001B1027">
        <w:rPr>
          <w:snapToGrid w:val="0"/>
          <w:color w:val="000000" w:themeColor="text1"/>
          <w:sz w:val="28"/>
          <w:szCs w:val="28"/>
        </w:rPr>
        <w:t xml:space="preserve">В городскую поликлинику обратился больной К., 45 лет, проживающий вне района обслуживания поликлиники. При себе он имел медицинский </w:t>
      </w:r>
      <w:proofErr w:type="gramStart"/>
      <w:r w:rsidRPr="001B1027">
        <w:rPr>
          <w:snapToGrid w:val="0"/>
          <w:color w:val="000000" w:themeColor="text1"/>
          <w:sz w:val="28"/>
          <w:szCs w:val="28"/>
        </w:rPr>
        <w:t>полис</w:t>
      </w:r>
      <w:proofErr w:type="gramEnd"/>
      <w:r w:rsidRPr="001B1027">
        <w:rPr>
          <w:snapToGrid w:val="0"/>
          <w:color w:val="000000" w:themeColor="text1"/>
          <w:sz w:val="28"/>
          <w:szCs w:val="28"/>
        </w:rPr>
        <w:t xml:space="preserve"> и паспорт в приеме врач ему отказал. Прав ли был врач?</w:t>
      </w:r>
    </w:p>
    <w:p w:rsidR="00D3299C" w:rsidRPr="001B1027" w:rsidRDefault="00D3299C" w:rsidP="00D3299C">
      <w:pPr>
        <w:jc w:val="both"/>
        <w:rPr>
          <w:snapToGrid w:val="0"/>
          <w:color w:val="000000" w:themeColor="text1"/>
          <w:sz w:val="28"/>
          <w:szCs w:val="28"/>
        </w:rPr>
      </w:pPr>
      <w:r w:rsidRPr="001B1027">
        <w:rPr>
          <w:snapToGrid w:val="0"/>
          <w:color w:val="000000" w:themeColor="text1"/>
          <w:sz w:val="28"/>
          <w:szCs w:val="28"/>
        </w:rPr>
        <w:t>1) да</w:t>
      </w:r>
    </w:p>
    <w:p w:rsidR="00D3299C" w:rsidRPr="001B1027" w:rsidRDefault="00D3299C" w:rsidP="00D3299C">
      <w:pPr>
        <w:jc w:val="both"/>
        <w:rPr>
          <w:snapToGrid w:val="0"/>
          <w:color w:val="000000" w:themeColor="text1"/>
          <w:sz w:val="28"/>
          <w:szCs w:val="28"/>
        </w:rPr>
      </w:pPr>
      <w:r w:rsidRPr="001B1027">
        <w:rPr>
          <w:snapToGrid w:val="0"/>
          <w:color w:val="000000" w:themeColor="text1"/>
          <w:sz w:val="28"/>
          <w:szCs w:val="28"/>
        </w:rPr>
        <w:t>2) нет</w:t>
      </w:r>
    </w:p>
    <w:p w:rsidR="00D3299C" w:rsidRPr="001B1027" w:rsidRDefault="00D3299C" w:rsidP="00D3299C">
      <w:pPr>
        <w:jc w:val="both"/>
        <w:rPr>
          <w:snapToGrid w:val="0"/>
          <w:color w:val="000000" w:themeColor="text1"/>
          <w:sz w:val="28"/>
          <w:szCs w:val="28"/>
        </w:rPr>
      </w:pPr>
    </w:p>
    <w:p w:rsidR="00D3299C" w:rsidRPr="001B1027" w:rsidRDefault="00D3299C" w:rsidP="00D3299C">
      <w:pPr>
        <w:jc w:val="both"/>
        <w:rPr>
          <w:b/>
          <w:snapToGrid w:val="0"/>
          <w:color w:val="000000" w:themeColor="text1"/>
          <w:sz w:val="28"/>
          <w:szCs w:val="28"/>
        </w:rPr>
      </w:pPr>
      <w:r w:rsidRPr="001B1027">
        <w:rPr>
          <w:b/>
          <w:snapToGrid w:val="0"/>
          <w:color w:val="000000" w:themeColor="text1"/>
          <w:sz w:val="28"/>
          <w:szCs w:val="28"/>
        </w:rPr>
        <w:t>Задача №5.</w:t>
      </w:r>
    </w:p>
    <w:p w:rsidR="00D3299C" w:rsidRPr="001B1027" w:rsidRDefault="00D3299C" w:rsidP="00D3299C">
      <w:pPr>
        <w:jc w:val="both"/>
        <w:rPr>
          <w:snapToGrid w:val="0"/>
          <w:color w:val="000000" w:themeColor="text1"/>
          <w:sz w:val="28"/>
          <w:szCs w:val="28"/>
        </w:rPr>
      </w:pPr>
      <w:r w:rsidRPr="001B1027">
        <w:rPr>
          <w:snapToGrid w:val="0"/>
          <w:color w:val="000000" w:themeColor="text1"/>
          <w:sz w:val="28"/>
          <w:szCs w:val="28"/>
        </w:rPr>
        <w:t>На предприятии в 2005 году среди 15б постоянно работающего персонала было зарегистрировано  84 больных лиц, 97 случай гриппа и ОРВИ. Рассчитать кратность заболевания.</w:t>
      </w:r>
    </w:p>
    <w:p w:rsidR="00D3299C" w:rsidRPr="001B1027" w:rsidRDefault="00D3299C" w:rsidP="00D3299C">
      <w:pPr>
        <w:jc w:val="both"/>
        <w:rPr>
          <w:snapToGrid w:val="0"/>
          <w:color w:val="000000" w:themeColor="text1"/>
          <w:sz w:val="28"/>
          <w:szCs w:val="28"/>
        </w:rPr>
      </w:pPr>
    </w:p>
    <w:p w:rsidR="00D3299C" w:rsidRPr="001B1027" w:rsidRDefault="00D3299C" w:rsidP="00D3299C">
      <w:pPr>
        <w:jc w:val="both"/>
        <w:rPr>
          <w:b/>
          <w:snapToGrid w:val="0"/>
          <w:color w:val="000000" w:themeColor="text1"/>
          <w:sz w:val="28"/>
          <w:szCs w:val="28"/>
        </w:rPr>
      </w:pPr>
      <w:r w:rsidRPr="001B1027">
        <w:rPr>
          <w:b/>
          <w:snapToGrid w:val="0"/>
          <w:color w:val="000000" w:themeColor="text1"/>
          <w:sz w:val="28"/>
          <w:szCs w:val="28"/>
        </w:rPr>
        <w:t>Задача №6.</w:t>
      </w:r>
    </w:p>
    <w:p w:rsidR="00D3299C" w:rsidRPr="001B1027" w:rsidRDefault="00D3299C" w:rsidP="00D3299C">
      <w:pPr>
        <w:jc w:val="both"/>
        <w:rPr>
          <w:snapToGrid w:val="0"/>
          <w:color w:val="000000" w:themeColor="text1"/>
          <w:sz w:val="28"/>
          <w:szCs w:val="28"/>
        </w:rPr>
      </w:pPr>
      <w:r w:rsidRPr="001B1027">
        <w:rPr>
          <w:snapToGrid w:val="0"/>
          <w:color w:val="000000" w:themeColor="text1"/>
          <w:sz w:val="28"/>
          <w:szCs w:val="28"/>
        </w:rPr>
        <w:t xml:space="preserve">На предприятии в 1990 году среди 82 постоянно работающего </w:t>
      </w:r>
      <w:proofErr w:type="spellStart"/>
      <w:r w:rsidRPr="001B1027">
        <w:rPr>
          <w:snapToGrid w:val="0"/>
          <w:color w:val="000000" w:themeColor="text1"/>
          <w:sz w:val="28"/>
          <w:szCs w:val="28"/>
        </w:rPr>
        <w:t>пе</w:t>
      </w:r>
      <w:proofErr w:type="gramStart"/>
      <w:r w:rsidRPr="001B1027">
        <w:rPr>
          <w:snapToGrid w:val="0"/>
          <w:color w:val="000000" w:themeColor="text1"/>
          <w:sz w:val="28"/>
          <w:szCs w:val="28"/>
        </w:rPr>
        <w:t>p</w:t>
      </w:r>
      <w:proofErr w:type="gramEnd"/>
      <w:r w:rsidRPr="001B1027">
        <w:rPr>
          <w:snapToGrid w:val="0"/>
          <w:color w:val="000000" w:themeColor="text1"/>
          <w:sz w:val="28"/>
          <w:szCs w:val="28"/>
        </w:rPr>
        <w:t>сонaлa</w:t>
      </w:r>
      <w:proofErr w:type="spellEnd"/>
      <w:r w:rsidRPr="001B1027">
        <w:rPr>
          <w:snapToGrid w:val="0"/>
          <w:color w:val="000000" w:themeColor="text1"/>
          <w:sz w:val="28"/>
          <w:szCs w:val="28"/>
        </w:rPr>
        <w:t xml:space="preserve"> зарегистрировано у 44 больных лиц 71 случай гриппа и OРВИ. 12 человек имели 3 и более случаев в году. Рассчитать % больных лиц, имевших 3 и более случая заболевания.</w:t>
      </w:r>
    </w:p>
    <w:p w:rsidR="00D3299C" w:rsidRPr="001B1027" w:rsidRDefault="00D3299C" w:rsidP="00D3299C">
      <w:pPr>
        <w:jc w:val="both"/>
        <w:rPr>
          <w:snapToGrid w:val="0"/>
          <w:color w:val="000000" w:themeColor="text1"/>
          <w:sz w:val="28"/>
          <w:szCs w:val="28"/>
        </w:rPr>
      </w:pPr>
    </w:p>
    <w:p w:rsidR="00D3299C" w:rsidRPr="001B1027" w:rsidRDefault="00D3299C" w:rsidP="00D3299C">
      <w:pPr>
        <w:jc w:val="both"/>
        <w:rPr>
          <w:b/>
          <w:snapToGrid w:val="0"/>
          <w:color w:val="000000" w:themeColor="text1"/>
          <w:sz w:val="28"/>
          <w:szCs w:val="28"/>
        </w:rPr>
      </w:pPr>
      <w:r w:rsidRPr="001B1027">
        <w:rPr>
          <w:b/>
          <w:snapToGrid w:val="0"/>
          <w:color w:val="000000" w:themeColor="text1"/>
          <w:sz w:val="28"/>
          <w:szCs w:val="28"/>
        </w:rPr>
        <w:t>Задача №7.</w:t>
      </w:r>
    </w:p>
    <w:p w:rsidR="00D3299C" w:rsidRPr="001B1027" w:rsidRDefault="00D3299C" w:rsidP="00D3299C">
      <w:pPr>
        <w:jc w:val="both"/>
        <w:rPr>
          <w:snapToGrid w:val="0"/>
          <w:color w:val="000000" w:themeColor="text1"/>
          <w:sz w:val="28"/>
          <w:szCs w:val="28"/>
        </w:rPr>
      </w:pPr>
      <w:r w:rsidRPr="001B1027">
        <w:rPr>
          <w:snapToGrid w:val="0"/>
          <w:color w:val="000000" w:themeColor="text1"/>
          <w:sz w:val="28"/>
          <w:szCs w:val="28"/>
        </w:rPr>
        <w:lastRenderedPageBreak/>
        <w:t xml:space="preserve">На предприятии в 1985 году среди 59 постоянно работающего персонала было зарегистрировано у 18 больных лиц, 39 случай гриппа и </w:t>
      </w:r>
      <w:proofErr w:type="gramStart"/>
      <w:r w:rsidRPr="001B1027">
        <w:rPr>
          <w:snapToGrid w:val="0"/>
          <w:color w:val="000000" w:themeColor="text1"/>
          <w:sz w:val="28"/>
          <w:szCs w:val="28"/>
        </w:rPr>
        <w:t>O</w:t>
      </w:r>
      <w:proofErr w:type="gramEnd"/>
      <w:r w:rsidRPr="001B1027">
        <w:rPr>
          <w:snapToGrid w:val="0"/>
          <w:color w:val="000000" w:themeColor="text1"/>
          <w:sz w:val="28"/>
          <w:szCs w:val="28"/>
        </w:rPr>
        <w:t xml:space="preserve">РВИ. Рассчитать число больных на 1 </w:t>
      </w:r>
      <w:proofErr w:type="gramStart"/>
      <w:r w:rsidRPr="001B1027">
        <w:rPr>
          <w:snapToGrid w:val="0"/>
          <w:color w:val="000000" w:themeColor="text1"/>
          <w:sz w:val="28"/>
          <w:szCs w:val="28"/>
        </w:rPr>
        <w:t>работающего</w:t>
      </w:r>
      <w:proofErr w:type="gramEnd"/>
      <w:r w:rsidRPr="001B1027">
        <w:rPr>
          <w:snapToGrid w:val="0"/>
          <w:color w:val="000000" w:themeColor="text1"/>
          <w:sz w:val="28"/>
          <w:szCs w:val="28"/>
        </w:rPr>
        <w:t>.</w:t>
      </w:r>
    </w:p>
    <w:p w:rsidR="00D3299C" w:rsidRPr="001B1027" w:rsidRDefault="00D3299C" w:rsidP="00D3299C">
      <w:pPr>
        <w:jc w:val="both"/>
        <w:rPr>
          <w:snapToGrid w:val="0"/>
          <w:color w:val="000000" w:themeColor="text1"/>
          <w:sz w:val="28"/>
          <w:szCs w:val="28"/>
        </w:rPr>
      </w:pPr>
    </w:p>
    <w:p w:rsidR="00D3299C" w:rsidRPr="001B1027" w:rsidRDefault="00D3299C" w:rsidP="00D3299C">
      <w:pPr>
        <w:jc w:val="both"/>
        <w:rPr>
          <w:b/>
          <w:snapToGrid w:val="0"/>
          <w:color w:val="000000" w:themeColor="text1"/>
          <w:sz w:val="28"/>
          <w:szCs w:val="28"/>
        </w:rPr>
      </w:pPr>
      <w:r w:rsidRPr="001B1027">
        <w:rPr>
          <w:b/>
          <w:snapToGrid w:val="0"/>
          <w:color w:val="000000" w:themeColor="text1"/>
          <w:sz w:val="28"/>
          <w:szCs w:val="28"/>
        </w:rPr>
        <w:t>Задача №8.</w:t>
      </w:r>
    </w:p>
    <w:p w:rsidR="00D3299C" w:rsidRPr="001B1027" w:rsidRDefault="00D3299C" w:rsidP="00D3299C">
      <w:pPr>
        <w:jc w:val="both"/>
        <w:rPr>
          <w:snapToGrid w:val="0"/>
          <w:color w:val="000000" w:themeColor="text1"/>
          <w:sz w:val="28"/>
          <w:szCs w:val="28"/>
        </w:rPr>
      </w:pPr>
      <w:r w:rsidRPr="001B1027">
        <w:rPr>
          <w:snapToGrid w:val="0"/>
          <w:color w:val="000000" w:themeColor="text1"/>
          <w:sz w:val="28"/>
          <w:szCs w:val="28"/>
        </w:rPr>
        <w:t>На предприятии Н. со средней численностью работающих в 1983 году 110 человек было зарегистрировано 118 случаев и 1192 дней утраты трудоспособности, в том числе с ОРВИ 44 случая. Рассчитать среднюю длительность случая нетрудоспособности.</w:t>
      </w:r>
    </w:p>
    <w:p w:rsidR="00D3299C" w:rsidRPr="001B1027" w:rsidRDefault="00D3299C" w:rsidP="00D3299C">
      <w:pPr>
        <w:jc w:val="both"/>
        <w:rPr>
          <w:snapToGrid w:val="0"/>
          <w:color w:val="000000" w:themeColor="text1"/>
          <w:sz w:val="28"/>
          <w:szCs w:val="28"/>
        </w:rPr>
      </w:pPr>
    </w:p>
    <w:p w:rsidR="00D3299C" w:rsidRPr="001B1027" w:rsidRDefault="00D3299C" w:rsidP="00D3299C">
      <w:pPr>
        <w:jc w:val="both"/>
        <w:rPr>
          <w:b/>
          <w:snapToGrid w:val="0"/>
          <w:color w:val="000000" w:themeColor="text1"/>
          <w:sz w:val="28"/>
          <w:szCs w:val="28"/>
        </w:rPr>
      </w:pPr>
      <w:r w:rsidRPr="001B1027">
        <w:rPr>
          <w:b/>
          <w:snapToGrid w:val="0"/>
          <w:color w:val="000000" w:themeColor="text1"/>
          <w:sz w:val="28"/>
          <w:szCs w:val="28"/>
        </w:rPr>
        <w:t>Задача №9.</w:t>
      </w:r>
    </w:p>
    <w:p w:rsidR="00D3299C" w:rsidRPr="001B1027" w:rsidRDefault="00D3299C" w:rsidP="00D3299C">
      <w:pPr>
        <w:jc w:val="both"/>
        <w:rPr>
          <w:snapToGrid w:val="0"/>
          <w:color w:val="000000" w:themeColor="text1"/>
          <w:sz w:val="28"/>
          <w:szCs w:val="28"/>
        </w:rPr>
      </w:pPr>
      <w:r w:rsidRPr="001B1027">
        <w:rPr>
          <w:snapToGrid w:val="0"/>
          <w:color w:val="000000" w:themeColor="text1"/>
          <w:sz w:val="28"/>
          <w:szCs w:val="28"/>
        </w:rPr>
        <w:t xml:space="preserve">На предприятии К. со средней численностью работающих 157 человек было зарегистрировано 128 случаев и 1118 дней утраты трудоспособности, в том числе с ОРВИ 3б случаев. Рассчитать процент случаев ОРВИ </w:t>
      </w:r>
      <w:proofErr w:type="spellStart"/>
      <w:proofErr w:type="gramStart"/>
      <w:r w:rsidRPr="001B1027">
        <w:rPr>
          <w:snapToGrid w:val="0"/>
          <w:color w:val="000000" w:themeColor="text1"/>
          <w:sz w:val="28"/>
          <w:szCs w:val="28"/>
        </w:rPr>
        <w:t>cp</w:t>
      </w:r>
      <w:proofErr w:type="gramEnd"/>
      <w:r w:rsidRPr="001B1027">
        <w:rPr>
          <w:snapToGrid w:val="0"/>
          <w:color w:val="000000" w:themeColor="text1"/>
          <w:sz w:val="28"/>
          <w:szCs w:val="28"/>
        </w:rPr>
        <w:t>еди</w:t>
      </w:r>
      <w:proofErr w:type="spellEnd"/>
      <w:r w:rsidRPr="001B1027">
        <w:rPr>
          <w:snapToGrid w:val="0"/>
          <w:color w:val="000000" w:themeColor="text1"/>
          <w:sz w:val="28"/>
          <w:szCs w:val="28"/>
        </w:rPr>
        <w:t xml:space="preserve"> всех случаев нетрудоспособности.</w:t>
      </w:r>
    </w:p>
    <w:p w:rsidR="00D3299C" w:rsidRPr="001B1027" w:rsidRDefault="00D3299C" w:rsidP="00D3299C">
      <w:pPr>
        <w:jc w:val="both"/>
        <w:rPr>
          <w:b/>
          <w:snapToGrid w:val="0"/>
          <w:color w:val="000000" w:themeColor="text1"/>
          <w:sz w:val="28"/>
          <w:szCs w:val="28"/>
        </w:rPr>
      </w:pPr>
      <w:r w:rsidRPr="001B1027">
        <w:rPr>
          <w:b/>
          <w:snapToGrid w:val="0"/>
          <w:color w:val="000000" w:themeColor="text1"/>
          <w:sz w:val="28"/>
          <w:szCs w:val="28"/>
        </w:rPr>
        <w:t>Задача №10.</w:t>
      </w:r>
    </w:p>
    <w:p w:rsidR="00D3299C" w:rsidRPr="001B1027" w:rsidRDefault="00D3299C" w:rsidP="00D3299C">
      <w:pPr>
        <w:jc w:val="both"/>
        <w:rPr>
          <w:snapToGrid w:val="0"/>
          <w:color w:val="000000" w:themeColor="text1"/>
          <w:sz w:val="28"/>
          <w:szCs w:val="28"/>
        </w:rPr>
      </w:pPr>
      <w:r w:rsidRPr="001B1027">
        <w:rPr>
          <w:snapToGrid w:val="0"/>
          <w:color w:val="000000" w:themeColor="text1"/>
          <w:sz w:val="28"/>
          <w:szCs w:val="28"/>
        </w:rPr>
        <w:t>Больной И.,19 лет обратился к участковому врачу-терапевту по поводу язвенной болезни 12-перстной кишки, впервые выявленной.</w:t>
      </w:r>
    </w:p>
    <w:p w:rsidR="00D3299C" w:rsidRPr="001B1027" w:rsidRDefault="00D3299C" w:rsidP="00D3299C">
      <w:pPr>
        <w:jc w:val="both"/>
        <w:outlineLvl w:val="0"/>
        <w:rPr>
          <w:snapToGrid w:val="0"/>
          <w:color w:val="000000" w:themeColor="text1"/>
          <w:sz w:val="28"/>
          <w:szCs w:val="28"/>
        </w:rPr>
      </w:pPr>
      <w:r w:rsidRPr="001B1027">
        <w:rPr>
          <w:snapToGrid w:val="0"/>
          <w:color w:val="000000" w:themeColor="text1"/>
          <w:sz w:val="28"/>
          <w:szCs w:val="28"/>
        </w:rPr>
        <w:t>1. К какой группе диспансерного наблюдения  должен отнести больного врач?</w:t>
      </w:r>
    </w:p>
    <w:p w:rsidR="00D3299C" w:rsidRPr="001B1027" w:rsidRDefault="00D3299C" w:rsidP="00D3299C">
      <w:pPr>
        <w:jc w:val="both"/>
        <w:rPr>
          <w:snapToGrid w:val="0"/>
          <w:color w:val="000000" w:themeColor="text1"/>
          <w:sz w:val="28"/>
          <w:szCs w:val="28"/>
        </w:rPr>
      </w:pPr>
      <w:r w:rsidRPr="001B1027">
        <w:rPr>
          <w:snapToGrid w:val="0"/>
          <w:color w:val="000000" w:themeColor="text1"/>
          <w:sz w:val="28"/>
          <w:szCs w:val="28"/>
        </w:rPr>
        <w:t xml:space="preserve">1) I </w:t>
      </w:r>
    </w:p>
    <w:p w:rsidR="00D3299C" w:rsidRPr="001B1027" w:rsidRDefault="00D3299C" w:rsidP="00D3299C">
      <w:pPr>
        <w:jc w:val="both"/>
        <w:rPr>
          <w:snapToGrid w:val="0"/>
          <w:color w:val="000000" w:themeColor="text1"/>
          <w:sz w:val="28"/>
          <w:szCs w:val="28"/>
        </w:rPr>
      </w:pPr>
      <w:r w:rsidRPr="001B1027">
        <w:rPr>
          <w:snapToGrid w:val="0"/>
          <w:color w:val="000000" w:themeColor="text1"/>
          <w:sz w:val="28"/>
          <w:szCs w:val="28"/>
        </w:rPr>
        <w:t xml:space="preserve">2) </w:t>
      </w:r>
      <w:r w:rsidRPr="001B1027">
        <w:rPr>
          <w:snapToGrid w:val="0"/>
          <w:color w:val="000000" w:themeColor="text1"/>
          <w:sz w:val="28"/>
          <w:szCs w:val="28"/>
          <w:lang w:val="en-US"/>
        </w:rPr>
        <w:t>II</w:t>
      </w:r>
    </w:p>
    <w:p w:rsidR="00D3299C" w:rsidRPr="001B1027" w:rsidRDefault="00D3299C" w:rsidP="00D3299C">
      <w:pPr>
        <w:jc w:val="both"/>
        <w:rPr>
          <w:snapToGrid w:val="0"/>
          <w:color w:val="000000" w:themeColor="text1"/>
          <w:sz w:val="28"/>
          <w:szCs w:val="28"/>
        </w:rPr>
      </w:pPr>
      <w:r w:rsidRPr="001B1027">
        <w:rPr>
          <w:snapToGrid w:val="0"/>
          <w:color w:val="000000" w:themeColor="text1"/>
          <w:sz w:val="28"/>
          <w:szCs w:val="28"/>
        </w:rPr>
        <w:t>3)</w:t>
      </w:r>
      <w:r w:rsidRPr="001B1027">
        <w:rPr>
          <w:snapToGrid w:val="0"/>
          <w:color w:val="000000" w:themeColor="text1"/>
          <w:sz w:val="28"/>
          <w:szCs w:val="28"/>
          <w:lang w:val="en-US"/>
        </w:rPr>
        <w:t>III</w:t>
      </w:r>
    </w:p>
    <w:p w:rsidR="00D3299C" w:rsidRPr="001B1027" w:rsidRDefault="00D3299C" w:rsidP="00D3299C">
      <w:pPr>
        <w:jc w:val="both"/>
        <w:outlineLvl w:val="0"/>
        <w:rPr>
          <w:snapToGrid w:val="0"/>
          <w:color w:val="000000" w:themeColor="text1"/>
          <w:sz w:val="28"/>
          <w:szCs w:val="28"/>
        </w:rPr>
      </w:pPr>
      <w:r w:rsidRPr="001B1027">
        <w:rPr>
          <w:snapToGrid w:val="0"/>
          <w:color w:val="000000" w:themeColor="text1"/>
          <w:sz w:val="28"/>
          <w:szCs w:val="28"/>
        </w:rPr>
        <w:t>2. Тактика ведения данного больного:</w:t>
      </w:r>
    </w:p>
    <w:p w:rsidR="00D3299C" w:rsidRPr="001B1027" w:rsidRDefault="00D3299C" w:rsidP="00D3299C">
      <w:pPr>
        <w:jc w:val="both"/>
        <w:rPr>
          <w:snapToGrid w:val="0"/>
          <w:color w:val="000000" w:themeColor="text1"/>
          <w:sz w:val="28"/>
          <w:szCs w:val="28"/>
        </w:rPr>
      </w:pPr>
      <w:r w:rsidRPr="001B1027">
        <w:rPr>
          <w:snapToGrid w:val="0"/>
          <w:color w:val="000000" w:themeColor="text1"/>
          <w:sz w:val="28"/>
          <w:szCs w:val="28"/>
        </w:rPr>
        <w:t>1) провести лечение и взятие  на диспансерный учет</w:t>
      </w:r>
    </w:p>
    <w:p w:rsidR="00D3299C" w:rsidRPr="001B1027" w:rsidRDefault="00D3299C" w:rsidP="00D3299C">
      <w:pPr>
        <w:jc w:val="both"/>
        <w:rPr>
          <w:snapToGrid w:val="0"/>
          <w:color w:val="000000" w:themeColor="text1"/>
          <w:sz w:val="28"/>
          <w:szCs w:val="28"/>
        </w:rPr>
      </w:pPr>
      <w:r w:rsidRPr="001B1027">
        <w:rPr>
          <w:snapToGrid w:val="0"/>
          <w:color w:val="000000" w:themeColor="text1"/>
          <w:sz w:val="28"/>
          <w:szCs w:val="28"/>
        </w:rPr>
        <w:t>2) только провести лечение</w:t>
      </w:r>
    </w:p>
    <w:p w:rsidR="00D3299C" w:rsidRPr="001B1027" w:rsidRDefault="00D3299C" w:rsidP="00D3299C">
      <w:pPr>
        <w:jc w:val="both"/>
        <w:rPr>
          <w:b/>
          <w:snapToGrid w:val="0"/>
          <w:color w:val="000000" w:themeColor="text1"/>
          <w:sz w:val="28"/>
          <w:szCs w:val="28"/>
        </w:rPr>
      </w:pPr>
    </w:p>
    <w:p w:rsidR="00D3299C" w:rsidRPr="001B1027" w:rsidRDefault="00D3299C" w:rsidP="00D3299C">
      <w:pPr>
        <w:jc w:val="both"/>
        <w:rPr>
          <w:b/>
          <w:snapToGrid w:val="0"/>
          <w:color w:val="000000" w:themeColor="text1"/>
          <w:sz w:val="28"/>
          <w:szCs w:val="28"/>
        </w:rPr>
      </w:pPr>
      <w:r w:rsidRPr="001B1027">
        <w:rPr>
          <w:b/>
          <w:snapToGrid w:val="0"/>
          <w:color w:val="000000" w:themeColor="text1"/>
          <w:sz w:val="28"/>
          <w:szCs w:val="28"/>
        </w:rPr>
        <w:t>Задача №11</w:t>
      </w:r>
    </w:p>
    <w:p w:rsidR="00D3299C" w:rsidRPr="001B1027" w:rsidRDefault="00D3299C" w:rsidP="00D3299C">
      <w:pPr>
        <w:jc w:val="both"/>
        <w:rPr>
          <w:snapToGrid w:val="0"/>
          <w:color w:val="000000" w:themeColor="text1"/>
          <w:sz w:val="28"/>
          <w:szCs w:val="28"/>
        </w:rPr>
      </w:pPr>
      <w:r w:rsidRPr="001B1027">
        <w:rPr>
          <w:snapToGrid w:val="0"/>
          <w:color w:val="000000" w:themeColor="text1"/>
          <w:sz w:val="28"/>
          <w:szCs w:val="28"/>
        </w:rPr>
        <w:t xml:space="preserve"> В поликлинику обратился больной Н., 65 лет по поводу повышенного артериального давления. Врач выставил диагноз гипертонической болезни II ст., с поражением сердца, гипертонический криз и назначил экстренно инъекцию </w:t>
      </w:r>
      <w:proofErr w:type="spellStart"/>
      <w:r w:rsidRPr="001B1027">
        <w:rPr>
          <w:snapToGrid w:val="0"/>
          <w:color w:val="000000" w:themeColor="text1"/>
          <w:sz w:val="28"/>
          <w:szCs w:val="28"/>
        </w:rPr>
        <w:t>коринфара</w:t>
      </w:r>
      <w:proofErr w:type="spellEnd"/>
      <w:r w:rsidRPr="001B1027">
        <w:rPr>
          <w:snapToGrid w:val="0"/>
          <w:color w:val="000000" w:themeColor="text1"/>
          <w:sz w:val="28"/>
          <w:szCs w:val="28"/>
        </w:rPr>
        <w:t xml:space="preserve"> процедурном кабинете. Факт оказания экстренной помощи в поликлинике констатируется в следующих медицинских документах:</w:t>
      </w:r>
    </w:p>
    <w:p w:rsidR="00D3299C" w:rsidRPr="001B1027" w:rsidRDefault="00D3299C" w:rsidP="00496C09">
      <w:pPr>
        <w:pStyle w:val="a4"/>
        <w:numPr>
          <w:ilvl w:val="0"/>
          <w:numId w:val="1"/>
        </w:numPr>
        <w:ind w:left="0" w:hanging="425"/>
        <w:jc w:val="both"/>
        <w:rPr>
          <w:snapToGrid w:val="0"/>
          <w:color w:val="000000" w:themeColor="text1"/>
          <w:sz w:val="28"/>
          <w:szCs w:val="28"/>
        </w:rPr>
      </w:pPr>
      <w:r w:rsidRPr="001B1027">
        <w:rPr>
          <w:snapToGrid w:val="0"/>
          <w:color w:val="000000" w:themeColor="text1"/>
          <w:sz w:val="28"/>
          <w:szCs w:val="28"/>
        </w:rPr>
        <w:t>журнал вызовов на дом</w:t>
      </w:r>
    </w:p>
    <w:p w:rsidR="00D3299C" w:rsidRPr="001B1027" w:rsidRDefault="00D3299C" w:rsidP="00496C09">
      <w:pPr>
        <w:pStyle w:val="a4"/>
        <w:numPr>
          <w:ilvl w:val="0"/>
          <w:numId w:val="1"/>
        </w:numPr>
        <w:ind w:left="0" w:hanging="425"/>
        <w:jc w:val="both"/>
        <w:rPr>
          <w:snapToGrid w:val="0"/>
          <w:color w:val="000000" w:themeColor="text1"/>
          <w:sz w:val="28"/>
          <w:szCs w:val="28"/>
        </w:rPr>
      </w:pPr>
      <w:r w:rsidRPr="001B1027">
        <w:rPr>
          <w:snapToGrid w:val="0"/>
          <w:color w:val="000000" w:themeColor="text1"/>
          <w:sz w:val="28"/>
          <w:szCs w:val="28"/>
        </w:rPr>
        <w:t>индивидуальная карта амбулаторного больного</w:t>
      </w:r>
    </w:p>
    <w:p w:rsidR="00D3299C" w:rsidRPr="001B1027" w:rsidRDefault="00D3299C" w:rsidP="00496C09">
      <w:pPr>
        <w:pStyle w:val="a4"/>
        <w:numPr>
          <w:ilvl w:val="0"/>
          <w:numId w:val="1"/>
        </w:numPr>
        <w:ind w:left="0" w:hanging="425"/>
        <w:jc w:val="both"/>
        <w:rPr>
          <w:snapToGrid w:val="0"/>
          <w:color w:val="000000" w:themeColor="text1"/>
          <w:sz w:val="28"/>
          <w:szCs w:val="28"/>
        </w:rPr>
      </w:pPr>
      <w:r w:rsidRPr="001B1027">
        <w:rPr>
          <w:snapToGrid w:val="0"/>
          <w:color w:val="000000" w:themeColor="text1"/>
          <w:sz w:val="28"/>
          <w:szCs w:val="28"/>
        </w:rPr>
        <w:t>контрольная карта диспансерного больного</w:t>
      </w:r>
    </w:p>
    <w:p w:rsidR="00D3299C" w:rsidRPr="001B1027" w:rsidRDefault="00D3299C" w:rsidP="00496C09">
      <w:pPr>
        <w:pStyle w:val="a4"/>
        <w:numPr>
          <w:ilvl w:val="0"/>
          <w:numId w:val="1"/>
        </w:numPr>
        <w:ind w:left="0" w:hanging="425"/>
        <w:jc w:val="both"/>
        <w:rPr>
          <w:snapToGrid w:val="0"/>
          <w:color w:val="000000" w:themeColor="text1"/>
          <w:sz w:val="28"/>
          <w:szCs w:val="28"/>
        </w:rPr>
      </w:pPr>
      <w:r w:rsidRPr="001B1027">
        <w:rPr>
          <w:snapToGrid w:val="0"/>
          <w:color w:val="000000" w:themeColor="text1"/>
          <w:sz w:val="28"/>
          <w:szCs w:val="28"/>
        </w:rPr>
        <w:t>во всех перечисленных</w:t>
      </w:r>
    </w:p>
    <w:p w:rsidR="00D3299C" w:rsidRPr="001B1027" w:rsidRDefault="00D3299C" w:rsidP="00496C09">
      <w:pPr>
        <w:pStyle w:val="a4"/>
        <w:numPr>
          <w:ilvl w:val="0"/>
          <w:numId w:val="1"/>
        </w:numPr>
        <w:ind w:left="0" w:hanging="425"/>
        <w:jc w:val="both"/>
        <w:rPr>
          <w:snapToGrid w:val="0"/>
          <w:color w:val="000000" w:themeColor="text1"/>
          <w:sz w:val="28"/>
          <w:szCs w:val="28"/>
        </w:rPr>
      </w:pPr>
      <w:r w:rsidRPr="001B1027">
        <w:rPr>
          <w:snapToGrid w:val="0"/>
          <w:color w:val="000000" w:themeColor="text1"/>
          <w:sz w:val="28"/>
          <w:szCs w:val="28"/>
        </w:rPr>
        <w:t>ни в одном из перечисленных.</w:t>
      </w:r>
    </w:p>
    <w:p w:rsidR="00D3299C" w:rsidRPr="001B1027" w:rsidRDefault="00D3299C" w:rsidP="00D3299C">
      <w:pPr>
        <w:pStyle w:val="a4"/>
        <w:ind w:left="0"/>
        <w:jc w:val="both"/>
        <w:rPr>
          <w:snapToGrid w:val="0"/>
          <w:color w:val="000000" w:themeColor="text1"/>
          <w:sz w:val="28"/>
          <w:szCs w:val="28"/>
        </w:rPr>
      </w:pPr>
    </w:p>
    <w:p w:rsidR="00D3299C" w:rsidRPr="001B1027" w:rsidRDefault="00D3299C" w:rsidP="00D3299C">
      <w:pPr>
        <w:jc w:val="both"/>
        <w:rPr>
          <w:b/>
          <w:snapToGrid w:val="0"/>
          <w:color w:val="000000" w:themeColor="text1"/>
          <w:sz w:val="28"/>
          <w:szCs w:val="28"/>
        </w:rPr>
      </w:pPr>
      <w:r w:rsidRPr="001B1027">
        <w:rPr>
          <w:b/>
          <w:snapToGrid w:val="0"/>
          <w:color w:val="000000" w:themeColor="text1"/>
          <w:sz w:val="28"/>
          <w:szCs w:val="28"/>
        </w:rPr>
        <w:t>Задача №12</w:t>
      </w:r>
    </w:p>
    <w:p w:rsidR="00D3299C" w:rsidRPr="001B1027" w:rsidRDefault="00D3299C" w:rsidP="00D3299C">
      <w:pPr>
        <w:jc w:val="both"/>
        <w:rPr>
          <w:snapToGrid w:val="0"/>
          <w:color w:val="000000" w:themeColor="text1"/>
          <w:sz w:val="28"/>
          <w:szCs w:val="28"/>
        </w:rPr>
      </w:pPr>
      <w:r w:rsidRPr="001B1027">
        <w:rPr>
          <w:snapToGrid w:val="0"/>
          <w:color w:val="000000" w:themeColor="text1"/>
          <w:sz w:val="28"/>
          <w:szCs w:val="28"/>
        </w:rPr>
        <w:t xml:space="preserve"> Больному К.,29 лет выдали в поликлинике больничный  лист по поводу острой респираторной вирусной инфекции. Кроме каких документов фиксируется работа по экспертизе трудоспособности:</w:t>
      </w:r>
    </w:p>
    <w:p w:rsidR="00D3299C" w:rsidRPr="001B1027" w:rsidRDefault="00D3299C" w:rsidP="00496C09">
      <w:pPr>
        <w:pStyle w:val="a4"/>
        <w:numPr>
          <w:ilvl w:val="0"/>
          <w:numId w:val="2"/>
        </w:numPr>
        <w:ind w:left="0" w:hanging="425"/>
        <w:jc w:val="both"/>
        <w:rPr>
          <w:snapToGrid w:val="0"/>
          <w:color w:val="000000" w:themeColor="text1"/>
          <w:sz w:val="28"/>
          <w:szCs w:val="28"/>
        </w:rPr>
      </w:pPr>
      <w:r w:rsidRPr="001B1027">
        <w:rPr>
          <w:snapToGrid w:val="0"/>
          <w:color w:val="000000" w:themeColor="text1"/>
          <w:sz w:val="28"/>
          <w:szCs w:val="28"/>
        </w:rPr>
        <w:t>амбулаторной карты больного</w:t>
      </w:r>
    </w:p>
    <w:p w:rsidR="00D3299C" w:rsidRPr="001B1027" w:rsidRDefault="00D3299C" w:rsidP="00496C09">
      <w:pPr>
        <w:pStyle w:val="a4"/>
        <w:numPr>
          <w:ilvl w:val="0"/>
          <w:numId w:val="2"/>
        </w:numPr>
        <w:ind w:left="0" w:hanging="425"/>
        <w:jc w:val="both"/>
        <w:rPr>
          <w:snapToGrid w:val="0"/>
          <w:color w:val="000000" w:themeColor="text1"/>
          <w:sz w:val="28"/>
          <w:szCs w:val="28"/>
        </w:rPr>
      </w:pPr>
      <w:r w:rsidRPr="001B1027">
        <w:rPr>
          <w:snapToGrid w:val="0"/>
          <w:color w:val="000000" w:themeColor="text1"/>
          <w:sz w:val="28"/>
          <w:szCs w:val="28"/>
        </w:rPr>
        <w:t xml:space="preserve">журнала  КЭК </w:t>
      </w:r>
    </w:p>
    <w:p w:rsidR="00D3299C" w:rsidRPr="001B1027" w:rsidRDefault="00D3299C" w:rsidP="00496C09">
      <w:pPr>
        <w:pStyle w:val="a4"/>
        <w:numPr>
          <w:ilvl w:val="0"/>
          <w:numId w:val="2"/>
        </w:numPr>
        <w:ind w:left="0" w:hanging="425"/>
        <w:jc w:val="both"/>
        <w:rPr>
          <w:snapToGrid w:val="0"/>
          <w:color w:val="000000" w:themeColor="text1"/>
          <w:sz w:val="28"/>
          <w:szCs w:val="28"/>
        </w:rPr>
      </w:pPr>
      <w:r w:rsidRPr="001B1027">
        <w:rPr>
          <w:snapToGrid w:val="0"/>
          <w:color w:val="000000" w:themeColor="text1"/>
          <w:sz w:val="28"/>
          <w:szCs w:val="28"/>
        </w:rPr>
        <w:lastRenderedPageBreak/>
        <w:t>статистического талона</w:t>
      </w:r>
    </w:p>
    <w:p w:rsidR="00D3299C" w:rsidRPr="001B1027" w:rsidRDefault="00D3299C" w:rsidP="00496C09">
      <w:pPr>
        <w:pStyle w:val="a4"/>
        <w:numPr>
          <w:ilvl w:val="0"/>
          <w:numId w:val="2"/>
        </w:numPr>
        <w:ind w:left="0" w:hanging="425"/>
        <w:jc w:val="both"/>
        <w:rPr>
          <w:snapToGrid w:val="0"/>
          <w:color w:val="000000" w:themeColor="text1"/>
          <w:sz w:val="28"/>
          <w:szCs w:val="28"/>
        </w:rPr>
      </w:pPr>
      <w:r w:rsidRPr="001B1027">
        <w:rPr>
          <w:snapToGrid w:val="0"/>
          <w:color w:val="000000" w:themeColor="text1"/>
          <w:sz w:val="28"/>
          <w:szCs w:val="28"/>
        </w:rPr>
        <w:t xml:space="preserve">журнала </w:t>
      </w:r>
      <w:proofErr w:type="spellStart"/>
      <w:r w:rsidRPr="001B1027">
        <w:rPr>
          <w:snapToGrid w:val="0"/>
          <w:color w:val="000000" w:themeColor="text1"/>
          <w:sz w:val="28"/>
          <w:szCs w:val="28"/>
        </w:rPr>
        <w:t>р</w:t>
      </w:r>
      <w:proofErr w:type="gramStart"/>
      <w:r w:rsidRPr="001B1027">
        <w:rPr>
          <w:snapToGrid w:val="0"/>
          <w:color w:val="000000" w:themeColor="text1"/>
          <w:sz w:val="28"/>
          <w:szCs w:val="28"/>
        </w:rPr>
        <w:t>e</w:t>
      </w:r>
      <w:proofErr w:type="gramEnd"/>
      <w:r w:rsidRPr="001B1027">
        <w:rPr>
          <w:snapToGrid w:val="0"/>
          <w:color w:val="000000" w:themeColor="text1"/>
          <w:sz w:val="28"/>
          <w:szCs w:val="28"/>
        </w:rPr>
        <w:t>гистрации</w:t>
      </w:r>
      <w:proofErr w:type="spellEnd"/>
      <w:r w:rsidRPr="001B1027">
        <w:rPr>
          <w:snapToGrid w:val="0"/>
          <w:color w:val="000000" w:themeColor="text1"/>
          <w:sz w:val="28"/>
          <w:szCs w:val="28"/>
        </w:rPr>
        <w:t xml:space="preserve"> листков нетрудоспособности</w:t>
      </w:r>
    </w:p>
    <w:p w:rsidR="00D3299C" w:rsidRPr="001B1027" w:rsidRDefault="00D3299C" w:rsidP="00496C09">
      <w:pPr>
        <w:pStyle w:val="a4"/>
        <w:numPr>
          <w:ilvl w:val="0"/>
          <w:numId w:val="2"/>
        </w:numPr>
        <w:ind w:left="0" w:hanging="425"/>
        <w:jc w:val="both"/>
        <w:rPr>
          <w:snapToGrid w:val="0"/>
          <w:color w:val="000000" w:themeColor="text1"/>
          <w:sz w:val="28"/>
          <w:szCs w:val="28"/>
        </w:rPr>
      </w:pPr>
      <w:r w:rsidRPr="001B1027">
        <w:rPr>
          <w:snapToGrid w:val="0"/>
          <w:color w:val="000000" w:themeColor="text1"/>
          <w:sz w:val="28"/>
          <w:szCs w:val="28"/>
        </w:rPr>
        <w:t>листка нетрудоспособности</w:t>
      </w:r>
    </w:p>
    <w:p w:rsidR="00D3299C" w:rsidRPr="001B1027" w:rsidRDefault="00D3299C" w:rsidP="00D3299C">
      <w:pPr>
        <w:jc w:val="both"/>
        <w:rPr>
          <w:snapToGrid w:val="0"/>
          <w:color w:val="000000" w:themeColor="text1"/>
          <w:sz w:val="28"/>
          <w:szCs w:val="28"/>
        </w:rPr>
      </w:pPr>
    </w:p>
    <w:p w:rsidR="00D3299C" w:rsidRPr="001B1027" w:rsidRDefault="00D3299C" w:rsidP="00D3299C">
      <w:pPr>
        <w:jc w:val="both"/>
        <w:rPr>
          <w:b/>
          <w:snapToGrid w:val="0"/>
          <w:color w:val="000000" w:themeColor="text1"/>
          <w:sz w:val="28"/>
          <w:szCs w:val="28"/>
        </w:rPr>
      </w:pPr>
      <w:r w:rsidRPr="001B1027">
        <w:rPr>
          <w:b/>
          <w:snapToGrid w:val="0"/>
          <w:color w:val="000000" w:themeColor="text1"/>
          <w:sz w:val="28"/>
          <w:szCs w:val="28"/>
        </w:rPr>
        <w:t>Задача №13</w:t>
      </w:r>
    </w:p>
    <w:p w:rsidR="00D3299C" w:rsidRPr="001B1027" w:rsidRDefault="00D3299C" w:rsidP="00D3299C">
      <w:pPr>
        <w:jc w:val="both"/>
        <w:rPr>
          <w:snapToGrid w:val="0"/>
          <w:color w:val="000000" w:themeColor="text1"/>
          <w:sz w:val="28"/>
          <w:szCs w:val="28"/>
        </w:rPr>
      </w:pPr>
      <w:r w:rsidRPr="001B1027">
        <w:rPr>
          <w:snapToGrid w:val="0"/>
          <w:color w:val="000000" w:themeColor="text1"/>
          <w:sz w:val="28"/>
          <w:szCs w:val="28"/>
        </w:rPr>
        <w:t xml:space="preserve">Больной Е., 82 лет, скончался дома 23.05.98. Кто оформляет справку о смерти на </w:t>
      </w:r>
      <w:proofErr w:type="gramStart"/>
      <w:r w:rsidRPr="001B1027">
        <w:rPr>
          <w:snapToGrid w:val="0"/>
          <w:color w:val="000000" w:themeColor="text1"/>
          <w:sz w:val="28"/>
          <w:szCs w:val="28"/>
        </w:rPr>
        <w:t>умерших</w:t>
      </w:r>
      <w:proofErr w:type="gramEnd"/>
      <w:r w:rsidRPr="001B1027">
        <w:rPr>
          <w:snapToGrid w:val="0"/>
          <w:color w:val="000000" w:themeColor="text1"/>
          <w:sz w:val="28"/>
          <w:szCs w:val="28"/>
        </w:rPr>
        <w:t xml:space="preserve"> дома:</w:t>
      </w:r>
    </w:p>
    <w:p w:rsidR="00D3299C" w:rsidRPr="001B1027" w:rsidRDefault="00D3299C" w:rsidP="00D3299C">
      <w:pPr>
        <w:jc w:val="both"/>
        <w:rPr>
          <w:snapToGrid w:val="0"/>
          <w:color w:val="000000" w:themeColor="text1"/>
          <w:sz w:val="28"/>
          <w:szCs w:val="28"/>
        </w:rPr>
      </w:pPr>
      <w:r w:rsidRPr="001B1027">
        <w:rPr>
          <w:snapToGrid w:val="0"/>
          <w:color w:val="000000" w:themeColor="text1"/>
          <w:sz w:val="28"/>
          <w:szCs w:val="28"/>
        </w:rPr>
        <w:t>1) лечащий врач</w:t>
      </w:r>
    </w:p>
    <w:p w:rsidR="00D3299C" w:rsidRPr="001B1027" w:rsidRDefault="00D3299C" w:rsidP="00D3299C">
      <w:pPr>
        <w:jc w:val="both"/>
        <w:rPr>
          <w:snapToGrid w:val="0"/>
          <w:color w:val="000000" w:themeColor="text1"/>
          <w:sz w:val="28"/>
          <w:szCs w:val="28"/>
        </w:rPr>
      </w:pPr>
      <w:r w:rsidRPr="001B1027">
        <w:rPr>
          <w:snapToGrid w:val="0"/>
          <w:color w:val="000000" w:themeColor="text1"/>
          <w:sz w:val="28"/>
          <w:szCs w:val="28"/>
        </w:rPr>
        <w:t>2) патологоанатом</w:t>
      </w:r>
    </w:p>
    <w:p w:rsidR="00D3299C" w:rsidRPr="001B1027" w:rsidRDefault="00D3299C" w:rsidP="00D3299C">
      <w:pPr>
        <w:jc w:val="both"/>
        <w:rPr>
          <w:snapToGrid w:val="0"/>
          <w:color w:val="000000" w:themeColor="text1"/>
          <w:sz w:val="28"/>
          <w:szCs w:val="28"/>
        </w:rPr>
      </w:pPr>
      <w:r w:rsidRPr="001B1027">
        <w:rPr>
          <w:snapToGrid w:val="0"/>
          <w:color w:val="000000" w:themeColor="text1"/>
          <w:sz w:val="28"/>
          <w:szCs w:val="28"/>
        </w:rPr>
        <w:t>3) судмедэксперт</w:t>
      </w:r>
    </w:p>
    <w:p w:rsidR="00D3299C" w:rsidRPr="001B1027" w:rsidRDefault="00D3299C" w:rsidP="00D3299C">
      <w:pPr>
        <w:jc w:val="both"/>
        <w:rPr>
          <w:snapToGrid w:val="0"/>
          <w:color w:val="000000" w:themeColor="text1"/>
          <w:sz w:val="28"/>
          <w:szCs w:val="28"/>
        </w:rPr>
      </w:pPr>
      <w:r w:rsidRPr="001B1027">
        <w:rPr>
          <w:snapToGrid w:val="0"/>
          <w:color w:val="000000" w:themeColor="text1"/>
          <w:sz w:val="28"/>
          <w:szCs w:val="28"/>
        </w:rPr>
        <w:t>4) врач медицинской статистики</w:t>
      </w:r>
    </w:p>
    <w:p w:rsidR="00D3299C" w:rsidRPr="001B1027" w:rsidRDefault="00D3299C" w:rsidP="00D3299C">
      <w:pPr>
        <w:jc w:val="both"/>
        <w:rPr>
          <w:snapToGrid w:val="0"/>
          <w:color w:val="000000" w:themeColor="text1"/>
          <w:sz w:val="28"/>
          <w:szCs w:val="28"/>
        </w:rPr>
      </w:pPr>
    </w:p>
    <w:p w:rsidR="00D3299C" w:rsidRPr="001B1027" w:rsidRDefault="00D3299C" w:rsidP="00D3299C">
      <w:pPr>
        <w:jc w:val="both"/>
        <w:rPr>
          <w:b/>
          <w:snapToGrid w:val="0"/>
          <w:color w:val="000000" w:themeColor="text1"/>
          <w:sz w:val="28"/>
          <w:szCs w:val="28"/>
        </w:rPr>
      </w:pPr>
      <w:r w:rsidRPr="001B1027">
        <w:rPr>
          <w:b/>
          <w:snapToGrid w:val="0"/>
          <w:color w:val="000000" w:themeColor="text1"/>
          <w:sz w:val="28"/>
          <w:szCs w:val="28"/>
        </w:rPr>
        <w:t>Задача №14</w:t>
      </w:r>
    </w:p>
    <w:p w:rsidR="00D3299C" w:rsidRPr="001B1027" w:rsidRDefault="00D3299C" w:rsidP="00D3299C">
      <w:pPr>
        <w:jc w:val="both"/>
        <w:rPr>
          <w:snapToGrid w:val="0"/>
          <w:color w:val="000000" w:themeColor="text1"/>
          <w:sz w:val="28"/>
          <w:szCs w:val="28"/>
        </w:rPr>
      </w:pPr>
      <w:r w:rsidRPr="001B1027">
        <w:rPr>
          <w:snapToGrid w:val="0"/>
          <w:color w:val="000000" w:themeColor="text1"/>
          <w:sz w:val="28"/>
          <w:szCs w:val="28"/>
        </w:rPr>
        <w:t xml:space="preserve"> На участке врача В. городской поликлиники отмечен случай заболевания острой дизентерией, на что должна быть направлена работа участкового врача в очаге инфекции?</w:t>
      </w:r>
    </w:p>
    <w:p w:rsidR="00D3299C" w:rsidRPr="001B1027" w:rsidRDefault="00D3299C" w:rsidP="00D3299C">
      <w:pPr>
        <w:jc w:val="both"/>
        <w:rPr>
          <w:snapToGrid w:val="0"/>
          <w:color w:val="000000" w:themeColor="text1"/>
          <w:sz w:val="28"/>
          <w:szCs w:val="28"/>
        </w:rPr>
      </w:pPr>
      <w:r w:rsidRPr="001B1027">
        <w:rPr>
          <w:snapToGrid w:val="0"/>
          <w:color w:val="000000" w:themeColor="text1"/>
          <w:sz w:val="28"/>
          <w:szCs w:val="28"/>
        </w:rPr>
        <w:t>1) локализация очага</w:t>
      </w:r>
    </w:p>
    <w:p w:rsidR="00D3299C" w:rsidRPr="001B1027" w:rsidRDefault="00D3299C" w:rsidP="00D3299C">
      <w:pPr>
        <w:jc w:val="both"/>
        <w:rPr>
          <w:snapToGrid w:val="0"/>
          <w:color w:val="000000" w:themeColor="text1"/>
          <w:sz w:val="28"/>
          <w:szCs w:val="28"/>
        </w:rPr>
      </w:pPr>
      <w:r w:rsidRPr="001B1027">
        <w:rPr>
          <w:snapToGrid w:val="0"/>
          <w:color w:val="000000" w:themeColor="text1"/>
          <w:sz w:val="28"/>
          <w:szCs w:val="28"/>
        </w:rPr>
        <w:t xml:space="preserve">2) динамическое наблюдение за </w:t>
      </w:r>
      <w:proofErr w:type="gramStart"/>
      <w:r w:rsidRPr="001B1027">
        <w:rPr>
          <w:snapToGrid w:val="0"/>
          <w:color w:val="000000" w:themeColor="text1"/>
          <w:sz w:val="28"/>
          <w:szCs w:val="28"/>
        </w:rPr>
        <w:t>контактными</w:t>
      </w:r>
      <w:proofErr w:type="gramEnd"/>
    </w:p>
    <w:p w:rsidR="00D3299C" w:rsidRPr="001B1027" w:rsidRDefault="00D3299C" w:rsidP="00D3299C">
      <w:pPr>
        <w:jc w:val="both"/>
        <w:rPr>
          <w:snapToGrid w:val="0"/>
          <w:color w:val="000000" w:themeColor="text1"/>
          <w:sz w:val="28"/>
          <w:szCs w:val="28"/>
        </w:rPr>
      </w:pPr>
      <w:r w:rsidRPr="001B1027">
        <w:rPr>
          <w:snapToGrid w:val="0"/>
          <w:color w:val="000000" w:themeColor="text1"/>
          <w:sz w:val="28"/>
          <w:szCs w:val="28"/>
        </w:rPr>
        <w:t>3) проведение дезинфекции помещения.</w:t>
      </w:r>
    </w:p>
    <w:p w:rsidR="00D3299C" w:rsidRPr="001B1027" w:rsidRDefault="00D3299C" w:rsidP="00D3299C">
      <w:pPr>
        <w:jc w:val="both"/>
        <w:rPr>
          <w:snapToGrid w:val="0"/>
          <w:color w:val="000000" w:themeColor="text1"/>
          <w:sz w:val="28"/>
          <w:szCs w:val="28"/>
        </w:rPr>
      </w:pPr>
    </w:p>
    <w:p w:rsidR="00D3299C" w:rsidRPr="001B1027" w:rsidRDefault="00D3299C" w:rsidP="00D3299C">
      <w:pPr>
        <w:jc w:val="both"/>
        <w:rPr>
          <w:b/>
          <w:snapToGrid w:val="0"/>
          <w:color w:val="000000" w:themeColor="text1"/>
          <w:sz w:val="28"/>
          <w:szCs w:val="28"/>
        </w:rPr>
      </w:pPr>
      <w:r w:rsidRPr="001B1027">
        <w:rPr>
          <w:b/>
          <w:snapToGrid w:val="0"/>
          <w:color w:val="000000" w:themeColor="text1"/>
          <w:sz w:val="28"/>
          <w:szCs w:val="28"/>
        </w:rPr>
        <w:t>Задача №15</w:t>
      </w:r>
    </w:p>
    <w:p w:rsidR="00D3299C" w:rsidRPr="001B1027" w:rsidRDefault="00D3299C" w:rsidP="00D3299C">
      <w:pPr>
        <w:jc w:val="both"/>
        <w:rPr>
          <w:snapToGrid w:val="0"/>
          <w:color w:val="000000" w:themeColor="text1"/>
          <w:sz w:val="28"/>
          <w:szCs w:val="28"/>
        </w:rPr>
      </w:pPr>
      <w:r w:rsidRPr="001B1027">
        <w:rPr>
          <w:snapToGrid w:val="0"/>
          <w:color w:val="000000" w:themeColor="text1"/>
          <w:sz w:val="28"/>
          <w:szCs w:val="28"/>
        </w:rPr>
        <w:t xml:space="preserve"> Больной А., З</w:t>
      </w:r>
      <w:proofErr w:type="gramStart"/>
      <w:r w:rsidRPr="001B1027">
        <w:rPr>
          <w:snapToGrid w:val="0"/>
          <w:color w:val="000000" w:themeColor="text1"/>
          <w:sz w:val="28"/>
          <w:szCs w:val="28"/>
        </w:rPr>
        <w:t>4</w:t>
      </w:r>
      <w:proofErr w:type="gramEnd"/>
      <w:r w:rsidRPr="001B1027">
        <w:rPr>
          <w:snapToGrid w:val="0"/>
          <w:color w:val="000000" w:themeColor="text1"/>
          <w:sz w:val="28"/>
          <w:szCs w:val="28"/>
        </w:rPr>
        <w:t xml:space="preserve"> лет, обратился в </w:t>
      </w:r>
      <w:proofErr w:type="spellStart"/>
      <w:r w:rsidRPr="001B1027">
        <w:rPr>
          <w:snapToGrid w:val="0"/>
          <w:color w:val="000000" w:themeColor="text1"/>
          <w:sz w:val="28"/>
          <w:szCs w:val="28"/>
        </w:rPr>
        <w:t>пoликлинику</w:t>
      </w:r>
      <w:proofErr w:type="spellEnd"/>
      <w:r w:rsidRPr="001B1027">
        <w:rPr>
          <w:snapToGrid w:val="0"/>
          <w:color w:val="000000" w:themeColor="text1"/>
          <w:sz w:val="28"/>
          <w:szCs w:val="28"/>
        </w:rPr>
        <w:t xml:space="preserve"> по поводу болей в сердце. Какие документы необходимо ему иметь?</w:t>
      </w:r>
    </w:p>
    <w:p w:rsidR="00D3299C" w:rsidRPr="001B1027" w:rsidRDefault="00D3299C" w:rsidP="00D3299C">
      <w:pPr>
        <w:jc w:val="both"/>
        <w:rPr>
          <w:snapToGrid w:val="0"/>
          <w:color w:val="000000" w:themeColor="text1"/>
          <w:sz w:val="28"/>
          <w:szCs w:val="28"/>
        </w:rPr>
      </w:pPr>
      <w:r w:rsidRPr="001B1027">
        <w:rPr>
          <w:snapToGrid w:val="0"/>
          <w:color w:val="000000" w:themeColor="text1"/>
          <w:sz w:val="28"/>
          <w:szCs w:val="28"/>
        </w:rPr>
        <w:t>1) паспорт</w:t>
      </w:r>
    </w:p>
    <w:p w:rsidR="00D3299C" w:rsidRPr="001B1027" w:rsidRDefault="00D3299C" w:rsidP="00D3299C">
      <w:pPr>
        <w:jc w:val="both"/>
        <w:rPr>
          <w:snapToGrid w:val="0"/>
          <w:color w:val="000000" w:themeColor="text1"/>
          <w:sz w:val="28"/>
          <w:szCs w:val="28"/>
        </w:rPr>
      </w:pPr>
      <w:r w:rsidRPr="001B1027">
        <w:rPr>
          <w:snapToGrid w:val="0"/>
          <w:color w:val="000000" w:themeColor="text1"/>
          <w:sz w:val="28"/>
          <w:szCs w:val="28"/>
        </w:rPr>
        <w:t xml:space="preserve">2) медицинский полис </w:t>
      </w:r>
    </w:p>
    <w:p w:rsidR="00D3299C" w:rsidRPr="001B1027" w:rsidRDefault="00D3299C" w:rsidP="00D3299C">
      <w:pPr>
        <w:jc w:val="both"/>
        <w:rPr>
          <w:snapToGrid w:val="0"/>
          <w:color w:val="000000" w:themeColor="text1"/>
          <w:sz w:val="28"/>
          <w:szCs w:val="28"/>
        </w:rPr>
      </w:pPr>
      <w:r w:rsidRPr="001B1027">
        <w:rPr>
          <w:snapToGrid w:val="0"/>
          <w:color w:val="000000" w:themeColor="text1"/>
          <w:sz w:val="28"/>
          <w:szCs w:val="28"/>
        </w:rPr>
        <w:t>З) амбулаторная карта</w:t>
      </w:r>
    </w:p>
    <w:p w:rsidR="00D3299C" w:rsidRPr="001B1027" w:rsidRDefault="00D3299C" w:rsidP="00D3299C">
      <w:pPr>
        <w:jc w:val="both"/>
        <w:rPr>
          <w:snapToGrid w:val="0"/>
          <w:color w:val="000000" w:themeColor="text1"/>
          <w:sz w:val="28"/>
          <w:szCs w:val="28"/>
        </w:rPr>
      </w:pPr>
      <w:r w:rsidRPr="001B1027">
        <w:rPr>
          <w:snapToGrid w:val="0"/>
          <w:color w:val="000000" w:themeColor="text1"/>
          <w:sz w:val="28"/>
          <w:szCs w:val="28"/>
        </w:rPr>
        <w:t>4) все перечисленное</w:t>
      </w:r>
    </w:p>
    <w:p w:rsidR="00D3299C" w:rsidRPr="001B1027" w:rsidRDefault="00D3299C" w:rsidP="00D3299C">
      <w:pPr>
        <w:jc w:val="both"/>
        <w:rPr>
          <w:snapToGrid w:val="0"/>
          <w:color w:val="000000" w:themeColor="text1"/>
          <w:sz w:val="28"/>
          <w:szCs w:val="28"/>
        </w:rPr>
      </w:pPr>
      <w:r w:rsidRPr="001B1027">
        <w:rPr>
          <w:snapToGrid w:val="0"/>
          <w:color w:val="000000" w:themeColor="text1"/>
          <w:sz w:val="28"/>
          <w:szCs w:val="28"/>
        </w:rPr>
        <w:t xml:space="preserve">5) ничего </w:t>
      </w:r>
      <w:proofErr w:type="gramStart"/>
      <w:r w:rsidRPr="001B1027">
        <w:rPr>
          <w:snapToGrid w:val="0"/>
          <w:color w:val="000000" w:themeColor="text1"/>
          <w:sz w:val="28"/>
          <w:szCs w:val="28"/>
        </w:rPr>
        <w:t>из</w:t>
      </w:r>
      <w:proofErr w:type="gramEnd"/>
      <w:r w:rsidRPr="001B1027">
        <w:rPr>
          <w:snapToGrid w:val="0"/>
          <w:color w:val="000000" w:themeColor="text1"/>
          <w:sz w:val="28"/>
          <w:szCs w:val="28"/>
        </w:rPr>
        <w:t xml:space="preserve"> перечисленного</w:t>
      </w:r>
    </w:p>
    <w:p w:rsidR="00D3299C" w:rsidRPr="001B1027" w:rsidRDefault="00D3299C" w:rsidP="00D3299C">
      <w:pPr>
        <w:jc w:val="both"/>
        <w:rPr>
          <w:snapToGrid w:val="0"/>
          <w:color w:val="000000" w:themeColor="text1"/>
          <w:sz w:val="28"/>
          <w:szCs w:val="28"/>
        </w:rPr>
      </w:pPr>
    </w:p>
    <w:p w:rsidR="00D3299C" w:rsidRPr="001B1027" w:rsidRDefault="00D3299C" w:rsidP="00D3299C">
      <w:pPr>
        <w:jc w:val="both"/>
        <w:rPr>
          <w:b/>
          <w:snapToGrid w:val="0"/>
          <w:color w:val="000000" w:themeColor="text1"/>
          <w:sz w:val="28"/>
          <w:szCs w:val="28"/>
        </w:rPr>
      </w:pPr>
      <w:r w:rsidRPr="001B1027">
        <w:rPr>
          <w:b/>
          <w:snapToGrid w:val="0"/>
          <w:color w:val="000000" w:themeColor="text1"/>
          <w:sz w:val="28"/>
          <w:szCs w:val="28"/>
        </w:rPr>
        <w:t>Задача №16</w:t>
      </w:r>
    </w:p>
    <w:p w:rsidR="00D3299C" w:rsidRPr="001B1027" w:rsidRDefault="00D3299C" w:rsidP="00D3299C">
      <w:pPr>
        <w:jc w:val="both"/>
        <w:rPr>
          <w:snapToGrid w:val="0"/>
          <w:color w:val="000000" w:themeColor="text1"/>
          <w:sz w:val="28"/>
          <w:szCs w:val="28"/>
        </w:rPr>
      </w:pPr>
      <w:r w:rsidRPr="001B1027">
        <w:rPr>
          <w:snapToGrid w:val="0"/>
          <w:color w:val="000000" w:themeColor="text1"/>
          <w:sz w:val="28"/>
          <w:szCs w:val="28"/>
        </w:rPr>
        <w:t xml:space="preserve"> На предприятии в 1999 году среди 56 постоянно работающего персонала было  зарегистрировано у 14 больных  лиц 3 I случай гриппа и </w:t>
      </w:r>
      <w:proofErr w:type="gramStart"/>
      <w:r w:rsidRPr="001B1027">
        <w:rPr>
          <w:snapToGrid w:val="0"/>
          <w:color w:val="000000" w:themeColor="text1"/>
          <w:sz w:val="28"/>
          <w:szCs w:val="28"/>
        </w:rPr>
        <w:t>O</w:t>
      </w:r>
      <w:proofErr w:type="gramEnd"/>
      <w:r w:rsidRPr="001B1027">
        <w:rPr>
          <w:snapToGrid w:val="0"/>
          <w:color w:val="000000" w:themeColor="text1"/>
          <w:sz w:val="28"/>
          <w:szCs w:val="28"/>
        </w:rPr>
        <w:t>РВИ. Рассчитать кратность заболевания.</w:t>
      </w:r>
    </w:p>
    <w:p w:rsidR="00D3299C" w:rsidRPr="001B1027" w:rsidRDefault="00D3299C" w:rsidP="00D3299C">
      <w:pPr>
        <w:jc w:val="both"/>
        <w:rPr>
          <w:snapToGrid w:val="0"/>
          <w:color w:val="000000" w:themeColor="text1"/>
          <w:sz w:val="28"/>
          <w:szCs w:val="28"/>
        </w:rPr>
      </w:pPr>
    </w:p>
    <w:p w:rsidR="00D3299C" w:rsidRPr="001B1027" w:rsidRDefault="00D3299C" w:rsidP="00D3299C">
      <w:pPr>
        <w:jc w:val="both"/>
        <w:rPr>
          <w:snapToGrid w:val="0"/>
          <w:color w:val="000000" w:themeColor="text1"/>
          <w:sz w:val="28"/>
          <w:szCs w:val="28"/>
        </w:rPr>
      </w:pPr>
    </w:p>
    <w:p w:rsidR="00D3299C" w:rsidRPr="001B1027" w:rsidRDefault="00D3299C" w:rsidP="00D3299C">
      <w:pPr>
        <w:jc w:val="both"/>
        <w:rPr>
          <w:b/>
          <w:snapToGrid w:val="0"/>
          <w:color w:val="000000" w:themeColor="text1"/>
          <w:sz w:val="28"/>
          <w:szCs w:val="28"/>
        </w:rPr>
      </w:pPr>
      <w:r w:rsidRPr="001B1027">
        <w:rPr>
          <w:b/>
          <w:snapToGrid w:val="0"/>
          <w:color w:val="000000" w:themeColor="text1"/>
          <w:sz w:val="28"/>
          <w:szCs w:val="28"/>
        </w:rPr>
        <w:t>Задача №17</w:t>
      </w:r>
    </w:p>
    <w:p w:rsidR="00D3299C" w:rsidRPr="001B1027" w:rsidRDefault="00D3299C" w:rsidP="00D3299C">
      <w:pPr>
        <w:jc w:val="both"/>
        <w:rPr>
          <w:snapToGrid w:val="0"/>
          <w:color w:val="000000" w:themeColor="text1"/>
          <w:sz w:val="28"/>
          <w:szCs w:val="28"/>
        </w:rPr>
      </w:pPr>
      <w:r w:rsidRPr="001B1027">
        <w:rPr>
          <w:snapToGrid w:val="0"/>
          <w:color w:val="000000" w:themeColor="text1"/>
          <w:sz w:val="28"/>
          <w:szCs w:val="28"/>
        </w:rPr>
        <w:t xml:space="preserve">7. На предприятии в 1999 году среди 86 постоянно работающего </w:t>
      </w:r>
      <w:proofErr w:type="spellStart"/>
      <w:r w:rsidRPr="001B1027">
        <w:rPr>
          <w:snapToGrid w:val="0"/>
          <w:color w:val="000000" w:themeColor="text1"/>
          <w:sz w:val="28"/>
          <w:szCs w:val="28"/>
        </w:rPr>
        <w:t>пер</w:t>
      </w:r>
      <w:proofErr w:type="gramStart"/>
      <w:r w:rsidRPr="001B1027">
        <w:rPr>
          <w:snapToGrid w:val="0"/>
          <w:color w:val="000000" w:themeColor="text1"/>
          <w:sz w:val="28"/>
          <w:szCs w:val="28"/>
        </w:rPr>
        <w:t>co</w:t>
      </w:r>
      <w:proofErr w:type="gramEnd"/>
      <w:r w:rsidRPr="001B1027">
        <w:rPr>
          <w:snapToGrid w:val="0"/>
          <w:color w:val="000000" w:themeColor="text1"/>
          <w:sz w:val="28"/>
          <w:szCs w:val="28"/>
        </w:rPr>
        <w:t>нала</w:t>
      </w:r>
      <w:proofErr w:type="spellEnd"/>
      <w:r w:rsidRPr="001B1027">
        <w:rPr>
          <w:snapToGrid w:val="0"/>
          <w:color w:val="000000" w:themeColor="text1"/>
          <w:sz w:val="28"/>
          <w:szCs w:val="28"/>
        </w:rPr>
        <w:t xml:space="preserve"> было зарегистрировано у 46 больных лиц 71 случай гриппа и OРВИ. б человек имели 3 и более случаев в году. Рассчитать % больных лиц, имевших 3 и более случая заболевания.</w:t>
      </w:r>
    </w:p>
    <w:p w:rsidR="00D3299C" w:rsidRPr="001B1027" w:rsidRDefault="00D3299C" w:rsidP="00D3299C">
      <w:pPr>
        <w:jc w:val="both"/>
        <w:rPr>
          <w:snapToGrid w:val="0"/>
          <w:color w:val="000000" w:themeColor="text1"/>
          <w:sz w:val="28"/>
          <w:szCs w:val="28"/>
        </w:rPr>
      </w:pPr>
    </w:p>
    <w:p w:rsidR="00D3299C" w:rsidRPr="001B1027" w:rsidRDefault="00D3299C" w:rsidP="00D3299C">
      <w:pPr>
        <w:jc w:val="both"/>
        <w:rPr>
          <w:b/>
          <w:snapToGrid w:val="0"/>
          <w:color w:val="000000" w:themeColor="text1"/>
          <w:sz w:val="28"/>
          <w:szCs w:val="28"/>
        </w:rPr>
      </w:pPr>
      <w:r w:rsidRPr="001B1027">
        <w:rPr>
          <w:b/>
          <w:snapToGrid w:val="0"/>
          <w:color w:val="000000" w:themeColor="text1"/>
          <w:sz w:val="28"/>
          <w:szCs w:val="28"/>
        </w:rPr>
        <w:t>Задача №18</w:t>
      </w:r>
    </w:p>
    <w:p w:rsidR="00D3299C" w:rsidRPr="001B1027" w:rsidRDefault="00D3299C" w:rsidP="00D3299C">
      <w:pPr>
        <w:jc w:val="both"/>
        <w:rPr>
          <w:snapToGrid w:val="0"/>
          <w:color w:val="000000" w:themeColor="text1"/>
          <w:sz w:val="28"/>
          <w:szCs w:val="28"/>
        </w:rPr>
      </w:pPr>
      <w:r w:rsidRPr="001B1027">
        <w:rPr>
          <w:snapToGrid w:val="0"/>
          <w:color w:val="000000" w:themeColor="text1"/>
          <w:sz w:val="28"/>
          <w:szCs w:val="28"/>
        </w:rPr>
        <w:lastRenderedPageBreak/>
        <w:t xml:space="preserve">На предприятии в 1955 году среди 56 постоянно работающего </w:t>
      </w:r>
      <w:proofErr w:type="spellStart"/>
      <w:r w:rsidRPr="001B1027">
        <w:rPr>
          <w:snapToGrid w:val="0"/>
          <w:color w:val="000000" w:themeColor="text1"/>
          <w:sz w:val="28"/>
          <w:szCs w:val="28"/>
        </w:rPr>
        <w:t>пер</w:t>
      </w:r>
      <w:proofErr w:type="gramStart"/>
      <w:r w:rsidRPr="001B1027">
        <w:rPr>
          <w:snapToGrid w:val="0"/>
          <w:color w:val="000000" w:themeColor="text1"/>
          <w:sz w:val="28"/>
          <w:szCs w:val="28"/>
        </w:rPr>
        <w:t>co</w:t>
      </w:r>
      <w:proofErr w:type="gramEnd"/>
      <w:r w:rsidRPr="001B1027">
        <w:rPr>
          <w:snapToGrid w:val="0"/>
          <w:color w:val="000000" w:themeColor="text1"/>
          <w:sz w:val="28"/>
          <w:szCs w:val="28"/>
        </w:rPr>
        <w:t>нала</w:t>
      </w:r>
      <w:proofErr w:type="spellEnd"/>
      <w:r w:rsidRPr="001B1027">
        <w:rPr>
          <w:snapToGrid w:val="0"/>
          <w:color w:val="000000" w:themeColor="text1"/>
          <w:sz w:val="28"/>
          <w:szCs w:val="28"/>
        </w:rPr>
        <w:t xml:space="preserve"> было </w:t>
      </w:r>
      <w:proofErr w:type="spellStart"/>
      <w:r w:rsidRPr="001B1027">
        <w:rPr>
          <w:snapToGrid w:val="0"/>
          <w:color w:val="000000" w:themeColor="text1"/>
          <w:sz w:val="28"/>
          <w:szCs w:val="28"/>
        </w:rPr>
        <w:t>заpегиcтpированo</w:t>
      </w:r>
      <w:proofErr w:type="spellEnd"/>
      <w:r w:rsidRPr="001B1027">
        <w:rPr>
          <w:snapToGrid w:val="0"/>
          <w:color w:val="000000" w:themeColor="text1"/>
          <w:sz w:val="28"/>
          <w:szCs w:val="28"/>
        </w:rPr>
        <w:t xml:space="preserve"> у 14 больных лиц 31 случай гриппа и OРВИ. Рассчитать число больных на 1 </w:t>
      </w:r>
      <w:proofErr w:type="gramStart"/>
      <w:r w:rsidRPr="001B1027">
        <w:rPr>
          <w:snapToGrid w:val="0"/>
          <w:color w:val="000000" w:themeColor="text1"/>
          <w:sz w:val="28"/>
          <w:szCs w:val="28"/>
        </w:rPr>
        <w:t>работающего</w:t>
      </w:r>
      <w:proofErr w:type="gramEnd"/>
      <w:r w:rsidRPr="001B1027">
        <w:rPr>
          <w:snapToGrid w:val="0"/>
          <w:color w:val="000000" w:themeColor="text1"/>
          <w:sz w:val="28"/>
          <w:szCs w:val="28"/>
        </w:rPr>
        <w:t>.</w:t>
      </w:r>
    </w:p>
    <w:p w:rsidR="00D3299C" w:rsidRPr="001B1027" w:rsidRDefault="00D3299C" w:rsidP="00D3299C">
      <w:pPr>
        <w:jc w:val="both"/>
        <w:rPr>
          <w:snapToGrid w:val="0"/>
          <w:color w:val="000000" w:themeColor="text1"/>
          <w:sz w:val="28"/>
          <w:szCs w:val="28"/>
        </w:rPr>
      </w:pPr>
    </w:p>
    <w:p w:rsidR="00D3299C" w:rsidRPr="001B1027" w:rsidRDefault="00D3299C" w:rsidP="00D3299C">
      <w:pPr>
        <w:jc w:val="both"/>
        <w:rPr>
          <w:b/>
          <w:snapToGrid w:val="0"/>
          <w:color w:val="000000" w:themeColor="text1"/>
          <w:sz w:val="28"/>
          <w:szCs w:val="28"/>
        </w:rPr>
      </w:pPr>
      <w:r w:rsidRPr="001B1027">
        <w:rPr>
          <w:b/>
          <w:snapToGrid w:val="0"/>
          <w:color w:val="000000" w:themeColor="text1"/>
          <w:sz w:val="28"/>
          <w:szCs w:val="28"/>
        </w:rPr>
        <w:t>Задача №19</w:t>
      </w:r>
    </w:p>
    <w:p w:rsidR="00D3299C" w:rsidRPr="001B1027" w:rsidRDefault="00D3299C" w:rsidP="00D3299C">
      <w:pPr>
        <w:jc w:val="both"/>
        <w:rPr>
          <w:snapToGrid w:val="0"/>
          <w:color w:val="000000" w:themeColor="text1"/>
          <w:sz w:val="28"/>
          <w:szCs w:val="28"/>
        </w:rPr>
      </w:pPr>
      <w:r w:rsidRPr="001B1027">
        <w:rPr>
          <w:snapToGrid w:val="0"/>
          <w:color w:val="000000" w:themeColor="text1"/>
          <w:sz w:val="28"/>
          <w:szCs w:val="28"/>
        </w:rPr>
        <w:t xml:space="preserve">На предприятии Н. со средней численностью работающих в 1983 году 109 человек было </w:t>
      </w:r>
      <w:proofErr w:type="spellStart"/>
      <w:r w:rsidRPr="001B1027">
        <w:rPr>
          <w:snapToGrid w:val="0"/>
          <w:color w:val="000000" w:themeColor="text1"/>
          <w:sz w:val="28"/>
          <w:szCs w:val="28"/>
        </w:rPr>
        <w:t>з</w:t>
      </w:r>
      <w:proofErr w:type="gramStart"/>
      <w:r w:rsidRPr="001B1027">
        <w:rPr>
          <w:snapToGrid w:val="0"/>
          <w:color w:val="000000" w:themeColor="text1"/>
          <w:sz w:val="28"/>
          <w:szCs w:val="28"/>
        </w:rPr>
        <w:t>ape</w:t>
      </w:r>
      <w:proofErr w:type="gramEnd"/>
      <w:r w:rsidRPr="001B1027">
        <w:rPr>
          <w:snapToGrid w:val="0"/>
          <w:color w:val="000000" w:themeColor="text1"/>
          <w:sz w:val="28"/>
          <w:szCs w:val="28"/>
        </w:rPr>
        <w:t>гиcтpированo</w:t>
      </w:r>
      <w:proofErr w:type="spellEnd"/>
      <w:r w:rsidRPr="001B1027">
        <w:rPr>
          <w:snapToGrid w:val="0"/>
          <w:color w:val="000000" w:themeColor="text1"/>
          <w:sz w:val="28"/>
          <w:szCs w:val="28"/>
        </w:rPr>
        <w:t xml:space="preserve"> 120 случаев и 1170 дней утраты трудоспособности, в том числе с ОРВИ 42 случая. Рассчитать среднюю длительность случая </w:t>
      </w:r>
      <w:proofErr w:type="spellStart"/>
      <w:r w:rsidRPr="001B1027">
        <w:rPr>
          <w:snapToGrid w:val="0"/>
          <w:color w:val="000000" w:themeColor="text1"/>
          <w:sz w:val="28"/>
          <w:szCs w:val="28"/>
        </w:rPr>
        <w:t>н</w:t>
      </w:r>
      <w:proofErr w:type="gramStart"/>
      <w:r w:rsidRPr="001B1027">
        <w:rPr>
          <w:snapToGrid w:val="0"/>
          <w:color w:val="000000" w:themeColor="text1"/>
          <w:sz w:val="28"/>
          <w:szCs w:val="28"/>
        </w:rPr>
        <w:t>e</w:t>
      </w:r>
      <w:proofErr w:type="gramEnd"/>
      <w:r w:rsidRPr="001B1027">
        <w:rPr>
          <w:snapToGrid w:val="0"/>
          <w:color w:val="000000" w:themeColor="text1"/>
          <w:sz w:val="28"/>
          <w:szCs w:val="28"/>
        </w:rPr>
        <w:t>тpyдocпocoбности</w:t>
      </w:r>
      <w:proofErr w:type="spellEnd"/>
      <w:r w:rsidRPr="001B1027">
        <w:rPr>
          <w:snapToGrid w:val="0"/>
          <w:color w:val="000000" w:themeColor="text1"/>
          <w:sz w:val="28"/>
          <w:szCs w:val="28"/>
        </w:rPr>
        <w:t>.</w:t>
      </w:r>
    </w:p>
    <w:p w:rsidR="00D3299C" w:rsidRPr="001B1027" w:rsidRDefault="00D3299C" w:rsidP="00D3299C">
      <w:pPr>
        <w:jc w:val="both"/>
        <w:rPr>
          <w:snapToGrid w:val="0"/>
          <w:color w:val="000000" w:themeColor="text1"/>
          <w:sz w:val="28"/>
          <w:szCs w:val="28"/>
        </w:rPr>
      </w:pPr>
    </w:p>
    <w:p w:rsidR="00D3299C" w:rsidRPr="001B1027" w:rsidRDefault="00D3299C" w:rsidP="00D3299C">
      <w:pPr>
        <w:jc w:val="both"/>
        <w:rPr>
          <w:b/>
          <w:snapToGrid w:val="0"/>
          <w:color w:val="000000" w:themeColor="text1"/>
          <w:sz w:val="28"/>
          <w:szCs w:val="28"/>
        </w:rPr>
      </w:pPr>
      <w:r w:rsidRPr="001B1027">
        <w:rPr>
          <w:b/>
          <w:snapToGrid w:val="0"/>
          <w:color w:val="000000" w:themeColor="text1"/>
          <w:sz w:val="28"/>
          <w:szCs w:val="28"/>
        </w:rPr>
        <w:t>Задача №20</w:t>
      </w:r>
    </w:p>
    <w:p w:rsidR="00D3299C" w:rsidRPr="001B1027" w:rsidRDefault="00D3299C" w:rsidP="00D3299C">
      <w:pPr>
        <w:jc w:val="both"/>
        <w:rPr>
          <w:snapToGrid w:val="0"/>
          <w:color w:val="000000" w:themeColor="text1"/>
          <w:sz w:val="28"/>
          <w:szCs w:val="28"/>
        </w:rPr>
      </w:pPr>
      <w:r w:rsidRPr="001B1027">
        <w:rPr>
          <w:snapToGrid w:val="0"/>
          <w:color w:val="000000" w:themeColor="text1"/>
          <w:sz w:val="28"/>
          <w:szCs w:val="28"/>
        </w:rPr>
        <w:t xml:space="preserve">На предприятии К. со средней численностью работающих 179 человек было зарегистрировано 128 случаев и 1283 дней утраты трудоспособности, в том числе с ОРВИ 42 случая. Рассчитать процент случаев ОРВИ среди всех случаев нетрудоспособности. </w:t>
      </w:r>
    </w:p>
    <w:p w:rsidR="00D3299C" w:rsidRPr="001B1027" w:rsidRDefault="00D3299C" w:rsidP="00D3299C">
      <w:pPr>
        <w:jc w:val="both"/>
        <w:rPr>
          <w:snapToGrid w:val="0"/>
          <w:color w:val="000000" w:themeColor="text1"/>
          <w:sz w:val="28"/>
          <w:szCs w:val="28"/>
        </w:rPr>
      </w:pPr>
    </w:p>
    <w:p w:rsidR="00D3299C" w:rsidRPr="001B1027" w:rsidRDefault="00D3299C" w:rsidP="00D3299C">
      <w:pPr>
        <w:jc w:val="both"/>
        <w:rPr>
          <w:snapToGrid w:val="0"/>
          <w:color w:val="000000" w:themeColor="text1"/>
          <w:sz w:val="28"/>
          <w:szCs w:val="28"/>
        </w:rPr>
      </w:pPr>
    </w:p>
    <w:p w:rsidR="00D3299C" w:rsidRPr="001B1027" w:rsidRDefault="00D3299C" w:rsidP="00D3299C">
      <w:pPr>
        <w:jc w:val="both"/>
        <w:rPr>
          <w:color w:val="000000" w:themeColor="text1"/>
          <w:sz w:val="28"/>
          <w:szCs w:val="28"/>
        </w:rPr>
      </w:pPr>
      <w:r w:rsidRPr="001B1027">
        <w:rPr>
          <w:b/>
          <w:i/>
          <w:color w:val="000000" w:themeColor="text1"/>
          <w:sz w:val="28"/>
          <w:szCs w:val="28"/>
        </w:rPr>
        <w:t>Место проведения самоподготовки</w:t>
      </w:r>
      <w:r w:rsidRPr="001B1027">
        <w:rPr>
          <w:color w:val="000000" w:themeColor="text1"/>
          <w:sz w:val="28"/>
          <w:szCs w:val="28"/>
        </w:rPr>
        <w:t>: читальный зал, тема</w:t>
      </w:r>
      <w:r w:rsidR="00496C09">
        <w:rPr>
          <w:color w:val="000000" w:themeColor="text1"/>
          <w:sz w:val="28"/>
          <w:szCs w:val="28"/>
        </w:rPr>
        <w:t>тическая учебная комната для СРО</w:t>
      </w:r>
      <w:r w:rsidRPr="001B1027">
        <w:rPr>
          <w:color w:val="000000" w:themeColor="text1"/>
          <w:sz w:val="28"/>
          <w:szCs w:val="28"/>
        </w:rPr>
        <w:t>, палаты больных ДС, кабинет терапевта, кабинеты функциональной диагностики, ИРТ, фитотерапия, ЛФК</w:t>
      </w:r>
    </w:p>
    <w:p w:rsidR="00D3299C" w:rsidRPr="001B1027" w:rsidRDefault="00D3299C" w:rsidP="00D3299C">
      <w:pPr>
        <w:jc w:val="both"/>
        <w:rPr>
          <w:color w:val="000000" w:themeColor="text1"/>
          <w:sz w:val="28"/>
          <w:szCs w:val="28"/>
        </w:rPr>
      </w:pPr>
    </w:p>
    <w:p w:rsidR="00D3299C" w:rsidRPr="001B1027" w:rsidRDefault="00D3299C" w:rsidP="00D3299C">
      <w:pPr>
        <w:jc w:val="both"/>
        <w:rPr>
          <w:b/>
          <w:i/>
          <w:snapToGrid w:val="0"/>
          <w:color w:val="000000" w:themeColor="text1"/>
          <w:sz w:val="28"/>
          <w:szCs w:val="28"/>
        </w:rPr>
      </w:pPr>
      <w:r w:rsidRPr="001B1027">
        <w:rPr>
          <w:b/>
          <w:i/>
          <w:snapToGrid w:val="0"/>
          <w:color w:val="000000" w:themeColor="text1"/>
          <w:sz w:val="28"/>
          <w:szCs w:val="28"/>
        </w:rPr>
        <w:t xml:space="preserve">Учебно-исследовательская работа </w:t>
      </w:r>
      <w:proofErr w:type="gramStart"/>
      <w:r>
        <w:rPr>
          <w:b/>
          <w:i/>
          <w:snapToGrid w:val="0"/>
          <w:color w:val="000000" w:themeColor="text1"/>
          <w:sz w:val="28"/>
          <w:szCs w:val="28"/>
        </w:rPr>
        <w:t>обучающихся</w:t>
      </w:r>
      <w:proofErr w:type="gramEnd"/>
    </w:p>
    <w:p w:rsidR="00D3299C" w:rsidRPr="001B1027" w:rsidRDefault="00D3299C" w:rsidP="00D3299C">
      <w:pPr>
        <w:jc w:val="both"/>
        <w:rPr>
          <w:snapToGrid w:val="0"/>
          <w:color w:val="000000" w:themeColor="text1"/>
          <w:sz w:val="28"/>
          <w:szCs w:val="28"/>
        </w:rPr>
      </w:pPr>
      <w:r w:rsidRPr="001B1027">
        <w:rPr>
          <w:snapToGrid w:val="0"/>
          <w:color w:val="000000" w:themeColor="text1"/>
          <w:sz w:val="28"/>
          <w:szCs w:val="28"/>
        </w:rPr>
        <w:t>-приказы организации амбулаторной помощи населению</w:t>
      </w:r>
    </w:p>
    <w:p w:rsidR="00D3299C" w:rsidRPr="001B1027" w:rsidRDefault="00D3299C" w:rsidP="00D3299C">
      <w:pPr>
        <w:jc w:val="both"/>
        <w:rPr>
          <w:snapToGrid w:val="0"/>
          <w:color w:val="000000" w:themeColor="text1"/>
          <w:sz w:val="28"/>
          <w:szCs w:val="28"/>
        </w:rPr>
      </w:pPr>
    </w:p>
    <w:p w:rsidR="00D3299C" w:rsidRPr="001B1027" w:rsidRDefault="00D3299C" w:rsidP="00D3299C">
      <w:pPr>
        <w:jc w:val="both"/>
        <w:rPr>
          <w:snapToGrid w:val="0"/>
          <w:color w:val="000000" w:themeColor="text1"/>
          <w:sz w:val="28"/>
          <w:szCs w:val="28"/>
        </w:rPr>
      </w:pPr>
    </w:p>
    <w:p w:rsidR="00D3299C" w:rsidRPr="001B1027" w:rsidRDefault="00D3299C" w:rsidP="00D3299C">
      <w:pPr>
        <w:jc w:val="both"/>
        <w:outlineLvl w:val="0"/>
        <w:rPr>
          <w:b/>
          <w:snapToGrid w:val="0"/>
          <w:color w:val="000000" w:themeColor="text1"/>
          <w:sz w:val="28"/>
          <w:szCs w:val="28"/>
        </w:rPr>
      </w:pPr>
      <w:r w:rsidRPr="001B1027">
        <w:rPr>
          <w:b/>
          <w:snapToGrid w:val="0"/>
          <w:color w:val="000000" w:themeColor="text1"/>
          <w:sz w:val="28"/>
          <w:szCs w:val="28"/>
        </w:rPr>
        <w:t>ЛИТЕРАТУРА</w:t>
      </w:r>
    </w:p>
    <w:p w:rsidR="00D3299C" w:rsidRPr="001B1027" w:rsidRDefault="00D3299C" w:rsidP="00D3299C">
      <w:pPr>
        <w:jc w:val="both"/>
        <w:outlineLvl w:val="0"/>
        <w:rPr>
          <w:b/>
          <w:snapToGrid w:val="0"/>
          <w:color w:val="000000" w:themeColor="text1"/>
          <w:sz w:val="28"/>
          <w:szCs w:val="28"/>
        </w:rPr>
      </w:pPr>
    </w:p>
    <w:p w:rsidR="00D3299C" w:rsidRDefault="00D3299C" w:rsidP="00D3299C">
      <w:pPr>
        <w:tabs>
          <w:tab w:val="left" w:pos="0"/>
          <w:tab w:val="left" w:pos="284"/>
        </w:tabs>
        <w:ind w:hanging="284"/>
        <w:jc w:val="both"/>
        <w:outlineLvl w:val="0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Основная:</w:t>
      </w:r>
    </w:p>
    <w:p w:rsidR="00D3299C" w:rsidRDefault="00D3299C" w:rsidP="00496C09">
      <w:pPr>
        <w:pStyle w:val="a4"/>
        <w:widowControl w:val="0"/>
        <w:numPr>
          <w:ilvl w:val="0"/>
          <w:numId w:val="5"/>
        </w:numPr>
        <w:ind w:left="0" w:firstLine="284"/>
        <w:jc w:val="both"/>
        <w:rPr>
          <w:snapToGrid w:val="0"/>
          <w:sz w:val="28"/>
          <w:szCs w:val="28"/>
        </w:rPr>
      </w:pPr>
      <w:r w:rsidRPr="009B38BE">
        <w:rPr>
          <w:snapToGrid w:val="0"/>
          <w:sz w:val="28"/>
          <w:szCs w:val="28"/>
        </w:rPr>
        <w:t xml:space="preserve">Поликлиническая терапия: учебник/ Г. И. </w:t>
      </w:r>
      <w:proofErr w:type="spellStart"/>
      <w:r w:rsidRPr="009B38BE">
        <w:rPr>
          <w:snapToGrid w:val="0"/>
          <w:sz w:val="28"/>
          <w:szCs w:val="28"/>
        </w:rPr>
        <w:t>Сторожаков</w:t>
      </w:r>
      <w:proofErr w:type="spellEnd"/>
      <w:r w:rsidRPr="009B38BE">
        <w:rPr>
          <w:snapToGrid w:val="0"/>
          <w:sz w:val="28"/>
          <w:szCs w:val="28"/>
        </w:rPr>
        <w:t xml:space="preserve">, И. И. </w:t>
      </w:r>
      <w:proofErr w:type="spellStart"/>
      <w:r w:rsidRPr="009B38BE">
        <w:rPr>
          <w:snapToGrid w:val="0"/>
          <w:sz w:val="28"/>
          <w:szCs w:val="28"/>
        </w:rPr>
        <w:t>Чукаева</w:t>
      </w:r>
      <w:proofErr w:type="spellEnd"/>
      <w:r w:rsidRPr="009B38BE">
        <w:rPr>
          <w:snapToGrid w:val="0"/>
          <w:sz w:val="28"/>
          <w:szCs w:val="28"/>
        </w:rPr>
        <w:t xml:space="preserve">, А. А. Александров. - 2-е изд., </w:t>
      </w:r>
      <w:proofErr w:type="spellStart"/>
      <w:r w:rsidRPr="009B38BE">
        <w:rPr>
          <w:snapToGrid w:val="0"/>
          <w:sz w:val="28"/>
          <w:szCs w:val="28"/>
        </w:rPr>
        <w:t>перераб</w:t>
      </w:r>
      <w:proofErr w:type="spellEnd"/>
      <w:r w:rsidRPr="009B38BE">
        <w:rPr>
          <w:snapToGrid w:val="0"/>
          <w:sz w:val="28"/>
          <w:szCs w:val="28"/>
        </w:rPr>
        <w:t>. и доп.- М.: ГЭОТАР-МЕДИА, 2013-640 с.</w:t>
      </w:r>
    </w:p>
    <w:p w:rsidR="00D3299C" w:rsidRPr="002F64EC" w:rsidRDefault="00D3299C" w:rsidP="00496C09">
      <w:pPr>
        <w:pStyle w:val="a4"/>
        <w:widowControl w:val="0"/>
        <w:numPr>
          <w:ilvl w:val="0"/>
          <w:numId w:val="5"/>
        </w:numPr>
        <w:ind w:left="0" w:firstLine="284"/>
        <w:jc w:val="both"/>
        <w:rPr>
          <w:snapToGrid w:val="0"/>
          <w:sz w:val="28"/>
          <w:szCs w:val="28"/>
        </w:rPr>
      </w:pPr>
      <w:r w:rsidRPr="00E057CE">
        <w:rPr>
          <w:bCs/>
          <w:sz w:val="28"/>
          <w:szCs w:val="28"/>
        </w:rPr>
        <w:t>Роль образовательных программ для пациентов в условиях модернизации профилактического направления здравоохранения</w:t>
      </w:r>
      <w:r>
        <w:rPr>
          <w:bCs/>
          <w:sz w:val="28"/>
          <w:szCs w:val="28"/>
        </w:rPr>
        <w:t xml:space="preserve">: </w:t>
      </w:r>
      <w:r w:rsidRPr="009B38BE">
        <w:rPr>
          <w:snapToGrid w:val="0"/>
          <w:sz w:val="28"/>
          <w:szCs w:val="28"/>
        </w:rPr>
        <w:t>уч. пособие для студентов</w:t>
      </w:r>
      <w:r>
        <w:rPr>
          <w:bCs/>
          <w:sz w:val="28"/>
          <w:szCs w:val="28"/>
        </w:rPr>
        <w:t xml:space="preserve"> / </w:t>
      </w:r>
      <w:r w:rsidRPr="007A16D7">
        <w:rPr>
          <w:sz w:val="28"/>
          <w:szCs w:val="28"/>
        </w:rPr>
        <w:t>А. Я. Крюкова [и др.].</w:t>
      </w:r>
      <w:r>
        <w:rPr>
          <w:sz w:val="28"/>
          <w:szCs w:val="28"/>
        </w:rPr>
        <w:t xml:space="preserve"> - </w:t>
      </w:r>
      <w:r w:rsidRPr="009B38BE">
        <w:rPr>
          <w:snapToGrid w:val="0"/>
          <w:sz w:val="28"/>
          <w:szCs w:val="28"/>
        </w:rPr>
        <w:t>Уфа: Изд-во ГБОУ ВП</w:t>
      </w:r>
      <w:r>
        <w:rPr>
          <w:snapToGrid w:val="0"/>
          <w:sz w:val="28"/>
          <w:szCs w:val="28"/>
        </w:rPr>
        <w:t>О</w:t>
      </w:r>
      <w:r w:rsidRPr="009B38BE">
        <w:rPr>
          <w:snapToGrid w:val="0"/>
          <w:sz w:val="28"/>
          <w:szCs w:val="28"/>
        </w:rPr>
        <w:t xml:space="preserve"> БГМУ Минздрава России, 201</w:t>
      </w:r>
      <w:r>
        <w:rPr>
          <w:snapToGrid w:val="0"/>
          <w:sz w:val="28"/>
          <w:szCs w:val="28"/>
        </w:rPr>
        <w:t xml:space="preserve">2.–202 </w:t>
      </w:r>
      <w:r w:rsidRPr="009B38BE">
        <w:rPr>
          <w:snapToGrid w:val="0"/>
          <w:sz w:val="28"/>
          <w:szCs w:val="28"/>
        </w:rPr>
        <w:t>с.</w:t>
      </w:r>
    </w:p>
    <w:p w:rsidR="00D3299C" w:rsidRDefault="00D3299C" w:rsidP="00496C09">
      <w:pPr>
        <w:pStyle w:val="a4"/>
        <w:widowControl w:val="0"/>
        <w:numPr>
          <w:ilvl w:val="0"/>
          <w:numId w:val="5"/>
        </w:numPr>
        <w:ind w:left="0" w:firstLine="284"/>
        <w:jc w:val="both"/>
        <w:rPr>
          <w:snapToGrid w:val="0"/>
          <w:sz w:val="28"/>
          <w:szCs w:val="28"/>
        </w:rPr>
      </w:pPr>
      <w:r w:rsidRPr="002F64EC">
        <w:rPr>
          <w:bCs/>
          <w:sz w:val="28"/>
          <w:szCs w:val="28"/>
        </w:rPr>
        <w:t>Роль образовательных программ для пациентов в условиях модернизации профилактического направления здравоохранения</w:t>
      </w:r>
      <w:r>
        <w:rPr>
          <w:bCs/>
          <w:sz w:val="28"/>
          <w:szCs w:val="28"/>
        </w:rPr>
        <w:t xml:space="preserve">: </w:t>
      </w:r>
      <w:r w:rsidRPr="009B38BE">
        <w:rPr>
          <w:snapToGrid w:val="0"/>
          <w:sz w:val="28"/>
          <w:szCs w:val="28"/>
        </w:rPr>
        <w:t>уч. пособие для студенто</w:t>
      </w:r>
      <w:proofErr w:type="gramStart"/>
      <w:r w:rsidRPr="009B38BE">
        <w:rPr>
          <w:snapToGrid w:val="0"/>
          <w:sz w:val="28"/>
          <w:szCs w:val="28"/>
        </w:rPr>
        <w:t>в</w:t>
      </w:r>
      <w:r w:rsidRPr="002F64EC">
        <w:rPr>
          <w:sz w:val="28"/>
          <w:szCs w:val="28"/>
        </w:rPr>
        <w:t>[</w:t>
      </w:r>
      <w:proofErr w:type="gramEnd"/>
      <w:r w:rsidRPr="002F64EC">
        <w:rPr>
          <w:sz w:val="28"/>
          <w:szCs w:val="28"/>
        </w:rPr>
        <w:t>Электронный ресурс]</w:t>
      </w:r>
      <w:r w:rsidRPr="002F64EC">
        <w:rPr>
          <w:bCs/>
          <w:sz w:val="28"/>
          <w:szCs w:val="28"/>
        </w:rPr>
        <w:t xml:space="preserve">/ </w:t>
      </w:r>
      <w:r>
        <w:rPr>
          <w:sz w:val="28"/>
          <w:szCs w:val="28"/>
        </w:rPr>
        <w:t>А. Я. Крюкова [и др.]</w:t>
      </w:r>
      <w:r w:rsidRPr="009B38BE">
        <w:rPr>
          <w:snapToGrid w:val="0"/>
          <w:sz w:val="28"/>
          <w:szCs w:val="28"/>
        </w:rPr>
        <w:t xml:space="preserve">/ </w:t>
      </w:r>
      <w:r w:rsidRPr="009B38BE">
        <w:rPr>
          <w:sz w:val="28"/>
          <w:szCs w:val="28"/>
        </w:rPr>
        <w:t>ГБОУ ВПО "БГМУ" МЗ РФ.  Электрон</w:t>
      </w:r>
      <w:proofErr w:type="gramStart"/>
      <w:r w:rsidRPr="009B38BE">
        <w:rPr>
          <w:sz w:val="28"/>
          <w:szCs w:val="28"/>
        </w:rPr>
        <w:t>.т</w:t>
      </w:r>
      <w:proofErr w:type="gramEnd"/>
      <w:r w:rsidRPr="009B38BE">
        <w:rPr>
          <w:sz w:val="28"/>
          <w:szCs w:val="28"/>
        </w:rPr>
        <w:t xml:space="preserve">екстовые дан. - </w:t>
      </w:r>
      <w:proofErr w:type="spellStart"/>
      <w:r w:rsidRPr="009B38BE">
        <w:rPr>
          <w:sz w:val="28"/>
          <w:szCs w:val="28"/>
        </w:rPr>
        <w:t>on-line</w:t>
      </w:r>
      <w:proofErr w:type="spellEnd"/>
      <w:r w:rsidRPr="009B38BE">
        <w:rPr>
          <w:sz w:val="28"/>
          <w:szCs w:val="28"/>
        </w:rPr>
        <w:t xml:space="preserve">. - Режим </w:t>
      </w:r>
      <w:proofErr w:type="spellStart"/>
      <w:r w:rsidRPr="009B38BE">
        <w:rPr>
          <w:sz w:val="28"/>
          <w:szCs w:val="28"/>
        </w:rPr>
        <w:t>доступа:</w:t>
      </w:r>
      <w:hyperlink r:id="rId7" w:history="1">
        <w:r w:rsidRPr="00E057CE">
          <w:rPr>
            <w:rStyle w:val="ab"/>
            <w:bCs/>
            <w:sz w:val="28"/>
            <w:szCs w:val="28"/>
          </w:rPr>
          <w:t>http</w:t>
        </w:r>
        <w:proofErr w:type="spellEnd"/>
        <w:r w:rsidRPr="00E057CE">
          <w:rPr>
            <w:rStyle w:val="ab"/>
            <w:bCs/>
            <w:sz w:val="28"/>
            <w:szCs w:val="28"/>
          </w:rPr>
          <w:t>://</w:t>
        </w:r>
        <w:proofErr w:type="spellStart"/>
        <w:r w:rsidRPr="00E057CE">
          <w:rPr>
            <w:rStyle w:val="ab"/>
            <w:bCs/>
            <w:sz w:val="28"/>
            <w:szCs w:val="28"/>
          </w:rPr>
          <w:t>library.bashgmu.ru</w:t>
        </w:r>
        <w:proofErr w:type="spellEnd"/>
        <w:r w:rsidRPr="00E057CE">
          <w:rPr>
            <w:rStyle w:val="ab"/>
            <w:bCs/>
            <w:sz w:val="28"/>
            <w:szCs w:val="28"/>
          </w:rPr>
          <w:t>//</w:t>
        </w:r>
        <w:proofErr w:type="spellStart"/>
        <w:r w:rsidRPr="00E057CE">
          <w:rPr>
            <w:rStyle w:val="ab"/>
            <w:bCs/>
            <w:sz w:val="28"/>
            <w:szCs w:val="28"/>
          </w:rPr>
          <w:t>elibdoc</w:t>
        </w:r>
        <w:proofErr w:type="spellEnd"/>
        <w:r w:rsidRPr="00E057CE">
          <w:rPr>
            <w:rStyle w:val="ab"/>
            <w:bCs/>
            <w:sz w:val="28"/>
            <w:szCs w:val="28"/>
          </w:rPr>
          <w:t>/elib449.pdf</w:t>
        </w:r>
      </w:hyperlink>
      <w:r w:rsidRPr="00E057CE">
        <w:rPr>
          <w:bCs/>
          <w:sz w:val="28"/>
          <w:szCs w:val="28"/>
        </w:rPr>
        <w:t>.</w:t>
      </w:r>
      <w:r w:rsidRPr="009B38BE">
        <w:rPr>
          <w:snapToGrid w:val="0"/>
          <w:sz w:val="28"/>
          <w:szCs w:val="28"/>
        </w:rPr>
        <w:t xml:space="preserve"> - Уфа: Изд-во ГБОУ ВП</w:t>
      </w:r>
      <w:r>
        <w:rPr>
          <w:snapToGrid w:val="0"/>
          <w:sz w:val="28"/>
          <w:szCs w:val="28"/>
        </w:rPr>
        <w:t>О</w:t>
      </w:r>
      <w:r w:rsidRPr="009B38BE">
        <w:rPr>
          <w:snapToGrid w:val="0"/>
          <w:sz w:val="28"/>
          <w:szCs w:val="28"/>
        </w:rPr>
        <w:t xml:space="preserve"> БГМУ Минздрава России, 201</w:t>
      </w:r>
      <w:r>
        <w:rPr>
          <w:snapToGrid w:val="0"/>
          <w:sz w:val="28"/>
          <w:szCs w:val="28"/>
        </w:rPr>
        <w:t>2.</w:t>
      </w:r>
      <w:r w:rsidRPr="009B38BE">
        <w:rPr>
          <w:snapToGrid w:val="0"/>
          <w:sz w:val="28"/>
          <w:szCs w:val="28"/>
        </w:rPr>
        <w:t xml:space="preserve"> – </w:t>
      </w:r>
      <w:r>
        <w:rPr>
          <w:snapToGrid w:val="0"/>
          <w:sz w:val="28"/>
          <w:szCs w:val="28"/>
        </w:rPr>
        <w:t>202 с.</w:t>
      </w:r>
    </w:p>
    <w:p w:rsidR="00D3299C" w:rsidRPr="00A17048" w:rsidRDefault="00D3299C" w:rsidP="00D3299C">
      <w:pPr>
        <w:jc w:val="both"/>
        <w:rPr>
          <w:sz w:val="28"/>
          <w:szCs w:val="28"/>
        </w:rPr>
      </w:pPr>
    </w:p>
    <w:p w:rsidR="00D3299C" w:rsidRPr="0090041D" w:rsidRDefault="00D3299C" w:rsidP="00D3299C">
      <w:pPr>
        <w:jc w:val="both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Дополнительная:</w:t>
      </w:r>
    </w:p>
    <w:p w:rsidR="00D3299C" w:rsidRDefault="00D3299C" w:rsidP="00496C09">
      <w:pPr>
        <w:pStyle w:val="western"/>
        <w:widowControl w:val="0"/>
        <w:numPr>
          <w:ilvl w:val="0"/>
          <w:numId w:val="4"/>
        </w:numPr>
        <w:spacing w:before="0" w:beforeAutospacing="0" w:after="0" w:afterAutospacing="0"/>
        <w:ind w:left="0" w:firstLine="284"/>
        <w:jc w:val="both"/>
        <w:rPr>
          <w:sz w:val="28"/>
          <w:szCs w:val="28"/>
        </w:rPr>
      </w:pPr>
      <w:r w:rsidRPr="007A16D7">
        <w:rPr>
          <w:bCs/>
          <w:sz w:val="28"/>
          <w:szCs w:val="28"/>
        </w:rPr>
        <w:t>Поликлиническая терапия</w:t>
      </w:r>
      <w:r w:rsidRPr="00566A49">
        <w:rPr>
          <w:sz w:val="28"/>
          <w:szCs w:val="28"/>
        </w:rPr>
        <w:t>: уч. пособие для студентов/</w:t>
      </w:r>
      <w:r w:rsidRPr="007A16D7">
        <w:rPr>
          <w:sz w:val="28"/>
          <w:szCs w:val="28"/>
        </w:rPr>
        <w:t>А.Я.Крюкова [и др.]</w:t>
      </w:r>
      <w:r>
        <w:rPr>
          <w:sz w:val="28"/>
          <w:szCs w:val="28"/>
        </w:rPr>
        <w:t xml:space="preserve">. – Уфа: </w:t>
      </w:r>
      <w:proofErr w:type="spellStart"/>
      <w:r w:rsidRPr="00566A49">
        <w:rPr>
          <w:sz w:val="28"/>
          <w:szCs w:val="28"/>
        </w:rPr>
        <w:t>Изд-во</w:t>
      </w:r>
      <w:r>
        <w:rPr>
          <w:sz w:val="28"/>
          <w:szCs w:val="28"/>
        </w:rPr>
        <w:t>Гилем</w:t>
      </w:r>
      <w:proofErr w:type="spellEnd"/>
      <w:r>
        <w:rPr>
          <w:sz w:val="28"/>
          <w:szCs w:val="28"/>
        </w:rPr>
        <w:t>. - 446 с.</w:t>
      </w:r>
    </w:p>
    <w:p w:rsidR="00D3299C" w:rsidRDefault="00D3299C" w:rsidP="00496C09">
      <w:pPr>
        <w:pStyle w:val="western"/>
        <w:widowControl w:val="0"/>
        <w:numPr>
          <w:ilvl w:val="0"/>
          <w:numId w:val="4"/>
        </w:numPr>
        <w:spacing w:before="0" w:beforeAutospacing="0" w:after="0" w:afterAutospacing="0"/>
        <w:ind w:left="0" w:firstLine="284"/>
        <w:jc w:val="both"/>
        <w:rPr>
          <w:sz w:val="28"/>
          <w:szCs w:val="28"/>
        </w:rPr>
      </w:pPr>
      <w:r w:rsidRPr="00350181">
        <w:rPr>
          <w:sz w:val="28"/>
          <w:szCs w:val="28"/>
        </w:rPr>
        <w:lastRenderedPageBreak/>
        <w:t xml:space="preserve">Поликлиническая терапия: учебник для студентов медицинских вузов, рек. УМО </w:t>
      </w:r>
      <w:proofErr w:type="spellStart"/>
      <w:r w:rsidRPr="00350181">
        <w:rPr>
          <w:sz w:val="28"/>
          <w:szCs w:val="28"/>
        </w:rPr>
        <w:t>мед</w:t>
      </w:r>
      <w:proofErr w:type="gramStart"/>
      <w:r w:rsidRPr="00350181">
        <w:rPr>
          <w:sz w:val="28"/>
          <w:szCs w:val="28"/>
        </w:rPr>
        <w:t>.и</w:t>
      </w:r>
      <w:proofErr w:type="gramEnd"/>
      <w:r w:rsidRPr="00350181">
        <w:rPr>
          <w:sz w:val="28"/>
          <w:szCs w:val="28"/>
        </w:rPr>
        <w:t>фармац</w:t>
      </w:r>
      <w:proofErr w:type="spellEnd"/>
      <w:r w:rsidRPr="00350181">
        <w:rPr>
          <w:sz w:val="28"/>
          <w:szCs w:val="28"/>
        </w:rPr>
        <w:t xml:space="preserve">. вузов РФ / А. Я. Крюкова [и др.] ; под ред. А. Я. Крюковой ; МЗ и соц. развития РФ, </w:t>
      </w:r>
      <w:proofErr w:type="spellStart"/>
      <w:r w:rsidRPr="00350181">
        <w:rPr>
          <w:sz w:val="28"/>
          <w:szCs w:val="28"/>
        </w:rPr>
        <w:t>Башк</w:t>
      </w:r>
      <w:proofErr w:type="spellEnd"/>
      <w:r w:rsidRPr="00350181">
        <w:rPr>
          <w:sz w:val="28"/>
          <w:szCs w:val="28"/>
        </w:rPr>
        <w:t xml:space="preserve">. гос. мед. ун-т. - Уфа: </w:t>
      </w:r>
      <w:proofErr w:type="spellStart"/>
      <w:r w:rsidRPr="00350181">
        <w:rPr>
          <w:sz w:val="28"/>
          <w:szCs w:val="28"/>
        </w:rPr>
        <w:t>Гилем</w:t>
      </w:r>
      <w:proofErr w:type="spellEnd"/>
      <w:r w:rsidRPr="00350181">
        <w:rPr>
          <w:sz w:val="28"/>
          <w:szCs w:val="28"/>
        </w:rPr>
        <w:t xml:space="preserve">. -  2009. - 325 с.  </w:t>
      </w:r>
    </w:p>
    <w:p w:rsidR="00D3299C" w:rsidRPr="00D3299C" w:rsidRDefault="00D3299C" w:rsidP="00496C09">
      <w:pPr>
        <w:pStyle w:val="western"/>
        <w:widowControl w:val="0"/>
        <w:numPr>
          <w:ilvl w:val="0"/>
          <w:numId w:val="4"/>
        </w:numPr>
        <w:spacing w:before="0" w:beforeAutospacing="0" w:after="0" w:afterAutospacing="0"/>
        <w:ind w:left="0" w:firstLine="284"/>
        <w:jc w:val="both"/>
        <w:rPr>
          <w:sz w:val="28"/>
          <w:szCs w:val="28"/>
        </w:rPr>
        <w:sectPr w:rsidR="00D3299C" w:rsidRPr="00D3299C">
          <w:pgSz w:w="12240" w:h="15840"/>
          <w:pgMar w:top="1080" w:right="860" w:bottom="280" w:left="1600" w:header="720" w:footer="720" w:gutter="0"/>
          <w:cols w:space="720"/>
        </w:sectPr>
      </w:pPr>
      <w:r w:rsidRPr="00350181">
        <w:rPr>
          <w:sz w:val="28"/>
          <w:szCs w:val="28"/>
        </w:rPr>
        <w:t xml:space="preserve">Основы внутренней медицины: уч. пособие для студентов [Электронный ресурс] / </w:t>
      </w:r>
      <w:r w:rsidRPr="00350181">
        <w:rPr>
          <w:bCs/>
          <w:sz w:val="28"/>
          <w:szCs w:val="28"/>
        </w:rPr>
        <w:t xml:space="preserve">Ж. Д. </w:t>
      </w:r>
      <w:proofErr w:type="spellStart"/>
      <w:r w:rsidRPr="00350181">
        <w:rPr>
          <w:bCs/>
          <w:sz w:val="28"/>
          <w:szCs w:val="28"/>
        </w:rPr>
        <w:t>Кобалава</w:t>
      </w:r>
      <w:proofErr w:type="spellEnd"/>
      <w:r w:rsidRPr="00350181">
        <w:rPr>
          <w:bCs/>
          <w:sz w:val="28"/>
          <w:szCs w:val="28"/>
        </w:rPr>
        <w:t xml:space="preserve">, С. В. Моисеев, В. С. Моисеев / </w:t>
      </w:r>
      <w:r w:rsidRPr="00350181">
        <w:rPr>
          <w:sz w:val="28"/>
          <w:szCs w:val="28"/>
        </w:rPr>
        <w:t>Электрон</w:t>
      </w:r>
      <w:proofErr w:type="gramStart"/>
      <w:r w:rsidRPr="00350181">
        <w:rPr>
          <w:sz w:val="28"/>
          <w:szCs w:val="28"/>
        </w:rPr>
        <w:t>.т</w:t>
      </w:r>
      <w:proofErr w:type="gramEnd"/>
      <w:r w:rsidRPr="00350181">
        <w:rPr>
          <w:sz w:val="28"/>
          <w:szCs w:val="28"/>
        </w:rPr>
        <w:t xml:space="preserve">екстовые дан. - </w:t>
      </w:r>
      <w:proofErr w:type="spellStart"/>
      <w:r w:rsidRPr="00350181">
        <w:rPr>
          <w:sz w:val="28"/>
          <w:szCs w:val="28"/>
        </w:rPr>
        <w:t>on-line</w:t>
      </w:r>
      <w:proofErr w:type="spellEnd"/>
      <w:r w:rsidRPr="00350181">
        <w:rPr>
          <w:sz w:val="28"/>
          <w:szCs w:val="28"/>
        </w:rPr>
        <w:t xml:space="preserve">. - Режим </w:t>
      </w:r>
      <w:proofErr w:type="spellStart"/>
      <w:r w:rsidRPr="00350181">
        <w:rPr>
          <w:sz w:val="28"/>
          <w:szCs w:val="28"/>
        </w:rPr>
        <w:t>доступа:</w:t>
      </w:r>
      <w:hyperlink r:id="rId8" w:history="1">
        <w:r w:rsidRPr="00350181">
          <w:rPr>
            <w:rStyle w:val="ab"/>
            <w:sz w:val="28"/>
            <w:szCs w:val="28"/>
          </w:rPr>
          <w:t>http</w:t>
        </w:r>
        <w:proofErr w:type="spellEnd"/>
        <w:r w:rsidRPr="00350181">
          <w:rPr>
            <w:rStyle w:val="ab"/>
            <w:sz w:val="28"/>
            <w:szCs w:val="28"/>
          </w:rPr>
          <w:t>://</w:t>
        </w:r>
        <w:proofErr w:type="spellStart"/>
        <w:r w:rsidRPr="00350181">
          <w:rPr>
            <w:rStyle w:val="ab"/>
            <w:sz w:val="28"/>
            <w:szCs w:val="28"/>
          </w:rPr>
          <w:t>www.studmedlib.ru</w:t>
        </w:r>
        <w:proofErr w:type="spellEnd"/>
        <w:r w:rsidRPr="00350181">
          <w:rPr>
            <w:rStyle w:val="ab"/>
            <w:sz w:val="28"/>
            <w:szCs w:val="28"/>
          </w:rPr>
          <w:t>/</w:t>
        </w:r>
        <w:proofErr w:type="spellStart"/>
        <w:r w:rsidRPr="00350181">
          <w:rPr>
            <w:rStyle w:val="ab"/>
            <w:sz w:val="28"/>
            <w:szCs w:val="28"/>
          </w:rPr>
          <w:t>book</w:t>
        </w:r>
        <w:proofErr w:type="spellEnd"/>
        <w:r w:rsidRPr="00350181">
          <w:rPr>
            <w:rStyle w:val="ab"/>
            <w:sz w:val="28"/>
            <w:szCs w:val="28"/>
          </w:rPr>
          <w:t>/ISBN9785970427729.html</w:t>
        </w:r>
      </w:hyperlink>
      <w:r w:rsidRPr="00350181">
        <w:rPr>
          <w:rStyle w:val="ab"/>
          <w:sz w:val="28"/>
          <w:szCs w:val="28"/>
        </w:rPr>
        <w:t xml:space="preserve">. </w:t>
      </w:r>
      <w:r w:rsidRPr="00026A8E">
        <w:t xml:space="preserve">– </w:t>
      </w:r>
      <w:r w:rsidRPr="00350181">
        <w:rPr>
          <w:sz w:val="28"/>
          <w:szCs w:val="28"/>
        </w:rPr>
        <w:t xml:space="preserve">Москва: </w:t>
      </w:r>
      <w:r w:rsidRPr="00350181">
        <w:rPr>
          <w:snapToGrid w:val="0"/>
          <w:sz w:val="28"/>
          <w:szCs w:val="28"/>
        </w:rPr>
        <w:t>Изд-во</w:t>
      </w:r>
      <w:r>
        <w:rPr>
          <w:sz w:val="28"/>
          <w:szCs w:val="28"/>
        </w:rPr>
        <w:t>ГЭОТАР-Медиа. – 2014.</w:t>
      </w:r>
    </w:p>
    <w:p w:rsidR="00F84F7F" w:rsidRPr="00D3299C" w:rsidRDefault="00F84F7F" w:rsidP="00D3299C">
      <w:pPr>
        <w:tabs>
          <w:tab w:val="left" w:pos="6018"/>
        </w:tabs>
        <w:rPr>
          <w:sz w:val="28"/>
          <w:szCs w:val="28"/>
        </w:rPr>
      </w:pPr>
      <w:bookmarkStart w:id="0" w:name="_GoBack"/>
      <w:bookmarkEnd w:id="0"/>
    </w:p>
    <w:sectPr w:rsidR="00F84F7F" w:rsidRPr="00D3299C" w:rsidSect="00204541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47777"/>
    <w:multiLevelType w:val="hybridMultilevel"/>
    <w:tmpl w:val="B378B9D2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0AE6A1D"/>
    <w:multiLevelType w:val="hybridMultilevel"/>
    <w:tmpl w:val="68DC47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A50924"/>
    <w:multiLevelType w:val="hybridMultilevel"/>
    <w:tmpl w:val="5A72353A"/>
    <w:lvl w:ilvl="0" w:tplc="6BC4A19C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2" w:hanging="360"/>
      </w:pPr>
    </w:lvl>
    <w:lvl w:ilvl="2" w:tplc="0419001B" w:tentative="1">
      <w:start w:val="1"/>
      <w:numFmt w:val="lowerRoman"/>
      <w:lvlText w:val="%3."/>
      <w:lvlJc w:val="right"/>
      <w:pPr>
        <w:ind w:left="1902" w:hanging="180"/>
      </w:pPr>
    </w:lvl>
    <w:lvl w:ilvl="3" w:tplc="0419000F" w:tentative="1">
      <w:start w:val="1"/>
      <w:numFmt w:val="decimal"/>
      <w:lvlText w:val="%4."/>
      <w:lvlJc w:val="left"/>
      <w:pPr>
        <w:ind w:left="2622" w:hanging="360"/>
      </w:pPr>
    </w:lvl>
    <w:lvl w:ilvl="4" w:tplc="04190019" w:tentative="1">
      <w:start w:val="1"/>
      <w:numFmt w:val="lowerLetter"/>
      <w:lvlText w:val="%5."/>
      <w:lvlJc w:val="left"/>
      <w:pPr>
        <w:ind w:left="3342" w:hanging="360"/>
      </w:pPr>
    </w:lvl>
    <w:lvl w:ilvl="5" w:tplc="0419001B" w:tentative="1">
      <w:start w:val="1"/>
      <w:numFmt w:val="lowerRoman"/>
      <w:lvlText w:val="%6."/>
      <w:lvlJc w:val="right"/>
      <w:pPr>
        <w:ind w:left="4062" w:hanging="180"/>
      </w:pPr>
    </w:lvl>
    <w:lvl w:ilvl="6" w:tplc="0419000F" w:tentative="1">
      <w:start w:val="1"/>
      <w:numFmt w:val="decimal"/>
      <w:lvlText w:val="%7."/>
      <w:lvlJc w:val="left"/>
      <w:pPr>
        <w:ind w:left="4782" w:hanging="360"/>
      </w:pPr>
    </w:lvl>
    <w:lvl w:ilvl="7" w:tplc="04190019" w:tentative="1">
      <w:start w:val="1"/>
      <w:numFmt w:val="lowerLetter"/>
      <w:lvlText w:val="%8."/>
      <w:lvlJc w:val="left"/>
      <w:pPr>
        <w:ind w:left="5502" w:hanging="360"/>
      </w:pPr>
    </w:lvl>
    <w:lvl w:ilvl="8" w:tplc="041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3">
    <w:nsid w:val="518B7AAB"/>
    <w:multiLevelType w:val="hybridMultilevel"/>
    <w:tmpl w:val="A9A48DC2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5E41335B"/>
    <w:multiLevelType w:val="hybridMultilevel"/>
    <w:tmpl w:val="B0F65CE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6AC2D16"/>
    <w:multiLevelType w:val="hybridMultilevel"/>
    <w:tmpl w:val="16260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F57A63"/>
    <w:multiLevelType w:val="hybridMultilevel"/>
    <w:tmpl w:val="8870BE88"/>
    <w:lvl w:ilvl="0" w:tplc="7A603160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7B8D2AFD"/>
    <w:multiLevelType w:val="hybridMultilevel"/>
    <w:tmpl w:val="D55CA73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7"/>
  </w:num>
  <w:num w:numId="8">
    <w:abstractNumId w:val="6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4"/>
  <w:proofState w:spelling="clean" w:grammar="clean"/>
  <w:defaultTabStop w:val="708"/>
  <w:characterSpacingControl w:val="doNotCompress"/>
  <w:compat/>
  <w:rsids>
    <w:rsidRoot w:val="00E95D20"/>
    <w:rsid w:val="000805FB"/>
    <w:rsid w:val="000A0E37"/>
    <w:rsid w:val="000D04CA"/>
    <w:rsid w:val="000E22D0"/>
    <w:rsid w:val="000F43B7"/>
    <w:rsid w:val="001B1027"/>
    <w:rsid w:val="001F095B"/>
    <w:rsid w:val="001F7A31"/>
    <w:rsid w:val="002011AD"/>
    <w:rsid w:val="00204541"/>
    <w:rsid w:val="002C259B"/>
    <w:rsid w:val="002C5150"/>
    <w:rsid w:val="002E3490"/>
    <w:rsid w:val="00350181"/>
    <w:rsid w:val="003A14FF"/>
    <w:rsid w:val="004030EF"/>
    <w:rsid w:val="00413277"/>
    <w:rsid w:val="004761FF"/>
    <w:rsid w:val="00496C09"/>
    <w:rsid w:val="004A5E2B"/>
    <w:rsid w:val="004C04E4"/>
    <w:rsid w:val="00537BE5"/>
    <w:rsid w:val="005914BF"/>
    <w:rsid w:val="005D0BAC"/>
    <w:rsid w:val="007328F0"/>
    <w:rsid w:val="00795A96"/>
    <w:rsid w:val="00925CD2"/>
    <w:rsid w:val="00997AFC"/>
    <w:rsid w:val="009E7DA9"/>
    <w:rsid w:val="00A55615"/>
    <w:rsid w:val="00A76CB3"/>
    <w:rsid w:val="00AE2ABF"/>
    <w:rsid w:val="00B60640"/>
    <w:rsid w:val="00B941FA"/>
    <w:rsid w:val="00BC0FBE"/>
    <w:rsid w:val="00BD71C5"/>
    <w:rsid w:val="00BE572B"/>
    <w:rsid w:val="00C178E3"/>
    <w:rsid w:val="00C4007A"/>
    <w:rsid w:val="00C40107"/>
    <w:rsid w:val="00C43B7A"/>
    <w:rsid w:val="00C85AB3"/>
    <w:rsid w:val="00C93477"/>
    <w:rsid w:val="00C94C7B"/>
    <w:rsid w:val="00CC0844"/>
    <w:rsid w:val="00CC6CCB"/>
    <w:rsid w:val="00CD19AF"/>
    <w:rsid w:val="00D062CF"/>
    <w:rsid w:val="00D156A3"/>
    <w:rsid w:val="00D21607"/>
    <w:rsid w:val="00D3299C"/>
    <w:rsid w:val="00D41FD3"/>
    <w:rsid w:val="00D47DDD"/>
    <w:rsid w:val="00D562F9"/>
    <w:rsid w:val="00DB4520"/>
    <w:rsid w:val="00DE584F"/>
    <w:rsid w:val="00E027C6"/>
    <w:rsid w:val="00E42136"/>
    <w:rsid w:val="00E526CB"/>
    <w:rsid w:val="00E75013"/>
    <w:rsid w:val="00E95D20"/>
    <w:rsid w:val="00F84F7F"/>
    <w:rsid w:val="00FA0B2F"/>
    <w:rsid w:val="00FC62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5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B102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2C259B"/>
    <w:pPr>
      <w:keepNext/>
      <w:jc w:val="both"/>
      <w:outlineLvl w:val="1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C259B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3">
    <w:name w:val="No Spacing"/>
    <w:uiPriority w:val="1"/>
    <w:qFormat/>
    <w:rsid w:val="002C25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5914BF"/>
    <w:pPr>
      <w:ind w:left="720"/>
      <w:contextualSpacing/>
    </w:pPr>
  </w:style>
  <w:style w:type="table" w:styleId="a5">
    <w:name w:val="Table Grid"/>
    <w:basedOn w:val="a1"/>
    <w:uiPriority w:val="59"/>
    <w:rsid w:val="00E526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41FD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1FD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western">
    <w:name w:val="western"/>
    <w:basedOn w:val="a"/>
    <w:rsid w:val="00BD71C5"/>
    <w:pPr>
      <w:spacing w:before="100" w:beforeAutospacing="1" w:after="100" w:afterAutospacing="1"/>
    </w:pPr>
    <w:rPr>
      <w:sz w:val="24"/>
      <w:szCs w:val="24"/>
    </w:rPr>
  </w:style>
  <w:style w:type="paragraph" w:styleId="a8">
    <w:name w:val="Normal (Web)"/>
    <w:basedOn w:val="a"/>
    <w:uiPriority w:val="99"/>
    <w:unhideWhenUsed/>
    <w:rsid w:val="00BD71C5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BD71C5"/>
  </w:style>
  <w:style w:type="character" w:customStyle="1" w:styleId="10">
    <w:name w:val="Заголовок 1 Знак"/>
    <w:basedOn w:val="a0"/>
    <w:link w:val="1"/>
    <w:uiPriority w:val="9"/>
    <w:rsid w:val="001B10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Body Text"/>
    <w:basedOn w:val="a"/>
    <w:link w:val="aa"/>
    <w:uiPriority w:val="1"/>
    <w:unhideWhenUsed/>
    <w:qFormat/>
    <w:rsid w:val="001B1027"/>
    <w:pPr>
      <w:widowControl w:val="0"/>
      <w:ind w:left="601"/>
    </w:pPr>
    <w:rPr>
      <w:sz w:val="22"/>
      <w:szCs w:val="22"/>
      <w:lang w:val="en-US" w:eastAsia="en-US"/>
    </w:rPr>
  </w:style>
  <w:style w:type="character" w:customStyle="1" w:styleId="aa">
    <w:name w:val="Основной текст Знак"/>
    <w:basedOn w:val="a0"/>
    <w:link w:val="a9"/>
    <w:uiPriority w:val="1"/>
    <w:rsid w:val="001B1027"/>
    <w:rPr>
      <w:rFonts w:ascii="Times New Roman" w:eastAsia="Times New Roman" w:hAnsi="Times New Roman" w:cs="Times New Roman"/>
      <w:lang w:val="en-US"/>
    </w:rPr>
  </w:style>
  <w:style w:type="character" w:styleId="ab">
    <w:name w:val="Hyperlink"/>
    <w:uiPriority w:val="99"/>
    <w:rsid w:val="0035018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5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B102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2C259B"/>
    <w:pPr>
      <w:keepNext/>
      <w:jc w:val="both"/>
      <w:outlineLvl w:val="1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C259B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3">
    <w:name w:val="No Spacing"/>
    <w:uiPriority w:val="1"/>
    <w:qFormat/>
    <w:rsid w:val="002C25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5914BF"/>
    <w:pPr>
      <w:ind w:left="720"/>
      <w:contextualSpacing/>
    </w:pPr>
  </w:style>
  <w:style w:type="table" w:styleId="a5">
    <w:name w:val="Table Grid"/>
    <w:basedOn w:val="a1"/>
    <w:uiPriority w:val="59"/>
    <w:rsid w:val="00E526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41FD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1FD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western">
    <w:name w:val="western"/>
    <w:basedOn w:val="a"/>
    <w:rsid w:val="00BD71C5"/>
    <w:pPr>
      <w:spacing w:before="100" w:beforeAutospacing="1" w:after="100" w:afterAutospacing="1"/>
    </w:pPr>
    <w:rPr>
      <w:sz w:val="24"/>
      <w:szCs w:val="24"/>
    </w:rPr>
  </w:style>
  <w:style w:type="paragraph" w:styleId="a8">
    <w:name w:val="Normal (Web)"/>
    <w:basedOn w:val="a"/>
    <w:uiPriority w:val="99"/>
    <w:unhideWhenUsed/>
    <w:rsid w:val="00BD71C5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BD71C5"/>
  </w:style>
  <w:style w:type="character" w:customStyle="1" w:styleId="10">
    <w:name w:val="Заголовок 1 Знак"/>
    <w:basedOn w:val="a0"/>
    <w:link w:val="1"/>
    <w:uiPriority w:val="9"/>
    <w:rsid w:val="001B10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Body Text"/>
    <w:basedOn w:val="a"/>
    <w:link w:val="aa"/>
    <w:uiPriority w:val="1"/>
    <w:unhideWhenUsed/>
    <w:qFormat/>
    <w:rsid w:val="001B1027"/>
    <w:pPr>
      <w:widowControl w:val="0"/>
      <w:ind w:left="601"/>
    </w:pPr>
    <w:rPr>
      <w:sz w:val="22"/>
      <w:szCs w:val="22"/>
      <w:lang w:val="en-US" w:eastAsia="en-US"/>
    </w:rPr>
  </w:style>
  <w:style w:type="character" w:customStyle="1" w:styleId="aa">
    <w:name w:val="Основной текст Знак"/>
    <w:basedOn w:val="a0"/>
    <w:link w:val="a9"/>
    <w:uiPriority w:val="1"/>
    <w:rsid w:val="001B1027"/>
    <w:rPr>
      <w:rFonts w:ascii="Times New Roman" w:eastAsia="Times New Roman" w:hAnsi="Times New Roman" w:cs="Times New Roman"/>
      <w:lang w:val="en-US"/>
    </w:rPr>
  </w:style>
  <w:style w:type="character" w:styleId="ab">
    <w:name w:val="Hyperlink"/>
    <w:uiPriority w:val="99"/>
    <w:rsid w:val="0035018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udmedlib.ru/book/ISBN9785970427729.html" TargetMode="External"/><Relationship Id="rId3" Type="http://schemas.openxmlformats.org/officeDocument/2006/relationships/styles" Target="styles.xml"/><Relationship Id="rId7" Type="http://schemas.openxmlformats.org/officeDocument/2006/relationships/hyperlink" Target="http://library.bashgmu.ru/elibdoc/elib449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C8E3C1-F97B-4C44-997C-C93616E10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2647</Words>
  <Characters>15089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aquarius</dc:creator>
  <cp:lastModifiedBy>PC</cp:lastModifiedBy>
  <cp:revision>2</cp:revision>
  <dcterms:created xsi:type="dcterms:W3CDTF">2020-10-06T10:38:00Z</dcterms:created>
  <dcterms:modified xsi:type="dcterms:W3CDTF">2020-10-06T10:38:00Z</dcterms:modified>
</cp:coreProperties>
</file>