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B7" w:rsidRDefault="00AA14B7" w:rsidP="00AA14B7">
      <w:pPr>
        <w:shd w:val="clear" w:color="auto" w:fill="FFFFFF"/>
        <w:spacing w:after="150" w:line="276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ФЕДЕРАЛЬНОЕ </w:t>
      </w:r>
      <w:r w:rsidR="004A10FE"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ГОСУДАРСТВЕННОЕ БЮДЖЕТНОЕ </w:t>
      </w:r>
    </w:p>
    <w:p w:rsidR="004A10FE" w:rsidRPr="004A10FE" w:rsidRDefault="004A10FE" w:rsidP="00AA14B7">
      <w:pPr>
        <w:shd w:val="clear" w:color="auto" w:fill="FFFFFF"/>
        <w:spacing w:after="150" w:line="276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ОБРАЗОВАТЕЛЬНОЕ УЧРЕЖДЕНИЕ</w:t>
      </w:r>
      <w:r w:rsidR="00AA14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ВЫСШЕГО ОБРАЗОВАНИЯ</w:t>
      </w:r>
    </w:p>
    <w:p w:rsidR="00AA14B7" w:rsidRDefault="004A10FE" w:rsidP="00AA14B7">
      <w:pPr>
        <w:shd w:val="clear" w:color="auto" w:fill="FFFFFF"/>
        <w:spacing w:after="150" w:line="276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«БАШКИРСКИЙ ГОСУДАРСТВЕННЫЙ МЕДИЦИНСКИЙ УНИВЕРСИТЕТ» </w:t>
      </w:r>
    </w:p>
    <w:p w:rsidR="004A10FE" w:rsidRDefault="004A10FE" w:rsidP="00AA14B7">
      <w:pPr>
        <w:shd w:val="clear" w:color="auto" w:fill="FFFFFF"/>
        <w:spacing w:after="150" w:line="276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МИНИСТЕРСТВА ЗДРАВООХРАНЕНИЯ РОССИЙСКОЙ ФЕДЕРАЦИИ</w:t>
      </w:r>
    </w:p>
    <w:p w:rsidR="00AA14B7" w:rsidRPr="004A10FE" w:rsidRDefault="00AA14B7" w:rsidP="00AA14B7">
      <w:pPr>
        <w:shd w:val="clear" w:color="auto" w:fill="FFFFFF"/>
        <w:spacing w:after="150" w:line="276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ИНСТИТУТ </w:t>
      </w:r>
      <w:r w:rsidR="001000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ДОПОЛНИТЕЛЬНОГО ПРОФЕССИОНАЛЬНОГО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ОБРАЗОВАНИЯ</w:t>
      </w:r>
    </w:p>
    <w:p w:rsidR="004A10FE" w:rsidRPr="004A10FE" w:rsidRDefault="00AA14B7" w:rsidP="00AA14B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КАФЕДРА СКОРОЙ ПОМОЩИ И МЕДИЦИНЫ КАТАСТРОФ С КУРСАМИ ТЕРМИЧЕСКОЙ ТРАВМЫ И ТРАНСФУЗИОЛОГИИ</w:t>
      </w:r>
    </w:p>
    <w:p w:rsidR="004A10FE" w:rsidRPr="004A10FE" w:rsidRDefault="004A10FE" w:rsidP="004A10FE">
      <w:pPr>
        <w:shd w:val="clear" w:color="auto" w:fill="FFFFFF"/>
        <w:spacing w:after="150" w:line="240" w:lineRule="auto"/>
        <w:ind w:hanging="1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A10FE" w:rsidRPr="004A10FE" w:rsidRDefault="004A10FE" w:rsidP="004A10FE">
      <w:pPr>
        <w:shd w:val="clear" w:color="auto" w:fill="FFFFFF"/>
        <w:spacing w:after="150" w:line="240" w:lineRule="auto"/>
        <w:ind w:hanging="1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A10FE" w:rsidRPr="004A10FE" w:rsidRDefault="004A10FE" w:rsidP="004A10FE">
      <w:pPr>
        <w:shd w:val="clear" w:color="auto" w:fill="FFFFFF"/>
        <w:spacing w:after="150" w:line="240" w:lineRule="auto"/>
        <w:ind w:hanging="1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A10FE" w:rsidRPr="004A10FE" w:rsidRDefault="004A10FE" w:rsidP="004A10FE">
      <w:pPr>
        <w:shd w:val="clear" w:color="auto" w:fill="FFFFFF"/>
        <w:spacing w:after="150" w:line="240" w:lineRule="auto"/>
        <w:ind w:hanging="1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A10FE" w:rsidRPr="004A10FE" w:rsidRDefault="004A10FE" w:rsidP="004A10FE">
      <w:pPr>
        <w:shd w:val="clear" w:color="auto" w:fill="FFFFFF"/>
        <w:spacing w:after="150" w:line="240" w:lineRule="auto"/>
        <w:ind w:hanging="1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A10FE" w:rsidRPr="004A10FE" w:rsidRDefault="004A10FE" w:rsidP="004A10FE">
      <w:pPr>
        <w:shd w:val="clear" w:color="auto" w:fill="FFFFFF"/>
        <w:spacing w:after="150" w:line="240" w:lineRule="auto"/>
        <w:ind w:hanging="1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A10FE" w:rsidRPr="004A10FE" w:rsidRDefault="004A10FE" w:rsidP="004A10FE">
      <w:pPr>
        <w:shd w:val="clear" w:color="auto" w:fill="FFFFFF"/>
        <w:spacing w:after="150" w:line="240" w:lineRule="auto"/>
        <w:ind w:hanging="1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A10FE" w:rsidRPr="004A10FE" w:rsidRDefault="004A10FE" w:rsidP="004A10FE">
      <w:pPr>
        <w:shd w:val="clear" w:color="auto" w:fill="FFFFFF"/>
        <w:spacing w:after="150" w:line="240" w:lineRule="auto"/>
        <w:ind w:hanging="1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A10FE" w:rsidRPr="004A10FE" w:rsidRDefault="004A10FE" w:rsidP="004A10FE">
      <w:pPr>
        <w:shd w:val="clear" w:color="auto" w:fill="FFFFFF"/>
        <w:spacing w:after="150" w:line="240" w:lineRule="auto"/>
        <w:ind w:hanging="1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A10FE" w:rsidRPr="004A10FE" w:rsidRDefault="00AA14B7" w:rsidP="004A10F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ФОНД ОЦЕНОЧНЫХ СРЕДСТВ для ПП, </w:t>
      </w:r>
      <w:r w:rsidR="004A10FE" w:rsidRPr="004A10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ПК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и НМО</w:t>
      </w:r>
    </w:p>
    <w:p w:rsidR="00AA14B7" w:rsidRDefault="00AA14B7" w:rsidP="00AA14B7">
      <w:pPr>
        <w:shd w:val="clear" w:color="auto" w:fill="FFFFFF"/>
        <w:spacing w:after="150" w:line="240" w:lineRule="auto"/>
        <w:ind w:hanging="5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10FE" w:rsidRDefault="00E61045" w:rsidP="00AA14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СПЕЦИАЛЬНОСТЬ 31.08.48</w:t>
      </w:r>
      <w:r w:rsidR="004A10FE"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B22C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СКОРАЯ МЕДИЦИНСКАЯ ПОМОЩЬ</w:t>
      </w:r>
    </w:p>
    <w:p w:rsidR="00742B66" w:rsidRPr="004A10FE" w:rsidRDefault="00742B66" w:rsidP="004A10FE">
      <w:pPr>
        <w:shd w:val="clear" w:color="auto" w:fill="FFFFFF"/>
        <w:spacing w:after="150" w:line="240" w:lineRule="auto"/>
        <w:ind w:hanging="5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10FE" w:rsidRPr="004A10FE" w:rsidRDefault="004A10FE" w:rsidP="004A10FE">
      <w:pPr>
        <w:shd w:val="clear" w:color="auto" w:fill="FFFFFF"/>
        <w:spacing w:after="150" w:line="240" w:lineRule="auto"/>
        <w:ind w:hanging="5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A10FE" w:rsidRPr="004A10FE" w:rsidRDefault="004A10FE" w:rsidP="004A10FE">
      <w:pPr>
        <w:shd w:val="clear" w:color="auto" w:fill="FFFFFF"/>
        <w:spacing w:after="150" w:line="240" w:lineRule="auto"/>
        <w:ind w:hanging="5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A10FE" w:rsidRPr="004A10FE" w:rsidRDefault="004A10FE" w:rsidP="004A10FE">
      <w:pPr>
        <w:shd w:val="clear" w:color="auto" w:fill="FFFFFF"/>
        <w:spacing w:after="150" w:line="240" w:lineRule="auto"/>
        <w:ind w:hanging="5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A10FE" w:rsidRPr="004A10FE" w:rsidRDefault="004A10FE" w:rsidP="004A10FE">
      <w:pPr>
        <w:shd w:val="clear" w:color="auto" w:fill="FFFFFF"/>
        <w:spacing w:after="150" w:line="240" w:lineRule="auto"/>
        <w:ind w:hanging="5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A10FE" w:rsidRPr="004A10FE" w:rsidRDefault="004A10FE" w:rsidP="004A10FE">
      <w:pPr>
        <w:shd w:val="clear" w:color="auto" w:fill="FFFFFF"/>
        <w:spacing w:after="150" w:line="240" w:lineRule="auto"/>
        <w:ind w:hanging="5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A10FE" w:rsidRPr="004A10FE" w:rsidRDefault="004A10FE" w:rsidP="004A10FE">
      <w:pPr>
        <w:shd w:val="clear" w:color="auto" w:fill="FFFFFF"/>
        <w:spacing w:after="150" w:line="240" w:lineRule="auto"/>
        <w:ind w:hanging="5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A10FE" w:rsidRPr="004A10FE" w:rsidRDefault="004A10FE" w:rsidP="004A10FE">
      <w:pPr>
        <w:shd w:val="clear" w:color="auto" w:fill="FFFFFF"/>
        <w:spacing w:after="150" w:line="240" w:lineRule="auto"/>
        <w:ind w:hanging="5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A10FE" w:rsidRPr="004A10FE" w:rsidRDefault="004A10FE" w:rsidP="004A10FE">
      <w:pPr>
        <w:shd w:val="clear" w:color="auto" w:fill="FFFFFF"/>
        <w:spacing w:after="150" w:line="240" w:lineRule="auto"/>
        <w:ind w:hanging="5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A10FE" w:rsidRPr="004A10FE" w:rsidRDefault="004A10FE" w:rsidP="004A10FE">
      <w:pPr>
        <w:shd w:val="clear" w:color="auto" w:fill="FFFFFF"/>
        <w:spacing w:after="150" w:line="240" w:lineRule="auto"/>
        <w:ind w:hanging="5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A10FE" w:rsidRPr="004A10FE" w:rsidRDefault="004A10FE" w:rsidP="004A10FE">
      <w:pPr>
        <w:shd w:val="clear" w:color="auto" w:fill="FFFFFF"/>
        <w:spacing w:after="150" w:line="240" w:lineRule="auto"/>
        <w:ind w:hanging="5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A10FE" w:rsidRPr="004A10FE" w:rsidRDefault="004A10FE" w:rsidP="004A10FE">
      <w:pPr>
        <w:shd w:val="clear" w:color="auto" w:fill="FFFFFF"/>
        <w:spacing w:after="150" w:line="240" w:lineRule="auto"/>
        <w:ind w:hanging="5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A10FE" w:rsidRPr="004A10FE" w:rsidRDefault="004A10FE" w:rsidP="004A10FE">
      <w:pPr>
        <w:shd w:val="clear" w:color="auto" w:fill="FFFFFF"/>
        <w:spacing w:after="150" w:line="240" w:lineRule="auto"/>
        <w:ind w:hanging="5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</w:t>
      </w:r>
    </w:p>
    <w:p w:rsidR="004A10FE" w:rsidRDefault="004A10FE" w:rsidP="004A10FE">
      <w:pPr>
        <w:shd w:val="clear" w:color="auto" w:fill="FFFFFF"/>
        <w:spacing w:after="150" w:line="240" w:lineRule="auto"/>
        <w:ind w:hanging="5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61045" w:rsidRDefault="00E61045" w:rsidP="004A10FE">
      <w:pPr>
        <w:shd w:val="clear" w:color="auto" w:fill="FFFFFF"/>
        <w:spacing w:after="150" w:line="240" w:lineRule="auto"/>
        <w:ind w:hanging="5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1045" w:rsidRDefault="00E61045" w:rsidP="004A10FE">
      <w:pPr>
        <w:shd w:val="clear" w:color="auto" w:fill="FFFFFF"/>
        <w:spacing w:after="150" w:line="240" w:lineRule="auto"/>
        <w:ind w:hanging="5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1045" w:rsidRPr="004A10FE" w:rsidRDefault="00E61045" w:rsidP="004A10FE">
      <w:pPr>
        <w:shd w:val="clear" w:color="auto" w:fill="FFFFFF"/>
        <w:spacing w:after="150" w:line="240" w:lineRule="auto"/>
        <w:ind w:hanging="5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10FE" w:rsidRPr="004A10FE" w:rsidRDefault="00AA14B7" w:rsidP="004A10FE">
      <w:pPr>
        <w:shd w:val="clear" w:color="auto" w:fill="FFFFFF"/>
        <w:spacing w:after="150" w:line="240" w:lineRule="auto"/>
        <w:ind w:hanging="54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УФА - 2021</w:t>
      </w:r>
    </w:p>
    <w:p w:rsidR="004A10FE" w:rsidRPr="004A10FE" w:rsidRDefault="00AA14B7" w:rsidP="00AA14B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ФОНДЫ ОЦЕНОЧНЫХ СРЕДСТВ.</w:t>
      </w:r>
    </w:p>
    <w:p w:rsidR="004A10FE" w:rsidRPr="004A10FE" w:rsidRDefault="004A10FE" w:rsidP="004A10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Фонды оценочных средств включают:</w:t>
      </w:r>
    </w:p>
    <w:p w:rsidR="004A10FE" w:rsidRPr="004A10FE" w:rsidRDefault="004A10FE" w:rsidP="00AA14B7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Контрольные вопросы для собеседования во время зачетов и экзаменов</w:t>
      </w: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A10FE" w:rsidRPr="004A10FE" w:rsidRDefault="004A10FE" w:rsidP="004A10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Критерии оценки:</w:t>
      </w:r>
    </w:p>
    <w:p w:rsidR="004A10FE" w:rsidRPr="004A10FE" w:rsidRDefault="004A10FE" w:rsidP="004A10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«отлично» выставляется </w:t>
      </w:r>
      <w:r w:rsidR="00AA14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успешно прошедшим собеседование и показавшим глубокие знания материала по освещению заданных вопросов,</w:t>
      </w:r>
    </w:p>
    <w:p w:rsidR="004A10FE" w:rsidRPr="004A10FE" w:rsidRDefault="004A10FE" w:rsidP="004A10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«хорошо» выставляется </w:t>
      </w:r>
      <w:r w:rsidR="00AA14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прошедшим собеседование с незначительными замечаниями и показавшими хорошие знания по освещению заданных вопросов,</w:t>
      </w:r>
    </w:p>
    <w:p w:rsidR="004A10FE" w:rsidRPr="004A10FE" w:rsidRDefault="004A10FE" w:rsidP="004A10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«удовлетворительно» выставляется </w:t>
      </w:r>
      <w:r w:rsidR="00AA14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прошедшим собеседование со значительными замечаниями по освещению заданных вопросов, и допустившим существенные ошибки при ответе на дополнительные вопросы.</w:t>
      </w:r>
    </w:p>
    <w:p w:rsidR="00AA14B7" w:rsidRDefault="004A10FE" w:rsidP="00AA1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«неудовлетворительно» выставляется </w:t>
      </w:r>
      <w:r w:rsidR="00AA14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 значительными пробелами в теоретических знаниях и отсутствии практических знаний и умений, отсутствии ответов на дополнительные вопросы.</w:t>
      </w:r>
    </w:p>
    <w:p w:rsidR="004A10FE" w:rsidRPr="00AA14B7" w:rsidRDefault="004A10FE" w:rsidP="00AA14B7">
      <w:p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14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2. </w:t>
      </w:r>
      <w:r w:rsidR="00AA14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</w:t>
      </w:r>
      <w:r w:rsidRPr="00AA14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Ситуационные задачи.</w:t>
      </w:r>
    </w:p>
    <w:p w:rsidR="004A10FE" w:rsidRPr="004A10FE" w:rsidRDefault="004A10FE" w:rsidP="004A10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Критерии оценки</w:t>
      </w:r>
    </w:p>
    <w:p w:rsidR="004A10FE" w:rsidRPr="004A10FE" w:rsidRDefault="004A10FE" w:rsidP="004A10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«зачтено», если задача решена правильно</w:t>
      </w:r>
    </w:p>
    <w:p w:rsidR="00AA14B7" w:rsidRDefault="004A10FE" w:rsidP="00AA14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«не зачтено», если предложено неправильное решение в постановке диагноза и тактике врача.</w:t>
      </w:r>
    </w:p>
    <w:p w:rsidR="004A10FE" w:rsidRPr="00AA14B7" w:rsidRDefault="00AA14B7" w:rsidP="00AA14B7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3. </w:t>
      </w:r>
      <w:r w:rsidR="00A66A9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</w:t>
      </w:r>
      <w:r w:rsidR="004A10FE" w:rsidRPr="00AA14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Перечень практических навыков и умений.</w:t>
      </w:r>
    </w:p>
    <w:p w:rsidR="004A10FE" w:rsidRPr="004A10FE" w:rsidRDefault="004A10FE" w:rsidP="004A10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Критерии оценки:</w:t>
      </w:r>
    </w:p>
    <w:p w:rsidR="00AA14B7" w:rsidRDefault="004A10FE" w:rsidP="00AA14B7">
      <w:pPr>
        <w:numPr>
          <w:ilvl w:val="0"/>
          <w:numId w:val="9"/>
        </w:numPr>
        <w:shd w:val="clear" w:color="auto" w:fill="FFFFFF"/>
        <w:spacing w:after="15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«отлично» - обучающийся обладает системными теоретическими знаниями – знает методику выполнения практических навыков, показания и противопоказания, возможные осложнения, нормативы и т.д.; без ошибок самостоятельно демонстрирует выполнение практических умений;</w:t>
      </w:r>
    </w:p>
    <w:p w:rsidR="00AA14B7" w:rsidRDefault="004A10FE" w:rsidP="00AA14B7">
      <w:pPr>
        <w:numPr>
          <w:ilvl w:val="0"/>
          <w:numId w:val="9"/>
        </w:numPr>
        <w:shd w:val="clear" w:color="auto" w:fill="FFFFFF"/>
        <w:spacing w:after="15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14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«хорошо» - обучающийся обладает системными теоретическими знаниями – знает методику выполнения практических навыков, показания и противопоказания, возможные осложнения, нормативы и т.д.; самостоятельно демонстрирует выполнение практических умений, допуская некоторые неточности (малосущественные ошибки), которые самостоятельно обнаруживает и быстро исправляет;</w:t>
      </w:r>
    </w:p>
    <w:p w:rsidR="00AA14B7" w:rsidRDefault="004A10FE" w:rsidP="00AA14B7">
      <w:pPr>
        <w:numPr>
          <w:ilvl w:val="0"/>
          <w:numId w:val="9"/>
        </w:numPr>
        <w:shd w:val="clear" w:color="auto" w:fill="FFFFFF"/>
        <w:spacing w:after="15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14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«удовлетворительно» - обучающийся обладает удовлетворительными теоретическими знаниями – знает основные положения методики выполнения практических навыков, показания и противопоказания, возможные осложнения, нормативы и т.д.; демонстрирует выполнение практических умений, допуская некоторые ошибки, которые может исправить при коррекции их преподавателем;</w:t>
      </w:r>
    </w:p>
    <w:p w:rsidR="00AA14B7" w:rsidRPr="00AA14B7" w:rsidRDefault="004A10FE" w:rsidP="00AA14B7">
      <w:pPr>
        <w:numPr>
          <w:ilvl w:val="0"/>
          <w:numId w:val="9"/>
        </w:numPr>
        <w:shd w:val="clear" w:color="auto" w:fill="FFFFFF"/>
        <w:spacing w:after="15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14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«неудовлетворительно» - обучающийся не обладает достаточным уровнем теоретических знаний – не знает методики выполнения, практических навыков, показаний и противопоказаний, возможных осложнений, нормативы и т.д.; и/или не может самостоятельно продемонстрировать практические умения или выполняет их допуская грубые ошибки.</w:t>
      </w:r>
    </w:p>
    <w:p w:rsidR="00AA14B7" w:rsidRDefault="00AA14B7" w:rsidP="00AA14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4A10FE" w:rsidRPr="004A10FE" w:rsidRDefault="00AA14B7" w:rsidP="00AA14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</w:t>
      </w:r>
      <w:r w:rsidR="004A10FE" w:rsidRPr="004A10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A66A9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</w:t>
      </w:r>
      <w:r w:rsidR="004A10FE" w:rsidRPr="004A10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Тесты с критериями оценки.</w:t>
      </w:r>
    </w:p>
    <w:p w:rsidR="004A10FE" w:rsidRPr="004A10FE" w:rsidRDefault="004A10FE" w:rsidP="004A10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Предлагается 100 тестовых заданий, состоящи</w:t>
      </w:r>
      <w:r w:rsidR="00AA14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 из 1 вопроса и 1 варианта ответа</w:t>
      </w: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A10FE" w:rsidRPr="004A10FE" w:rsidRDefault="004A10FE" w:rsidP="004A10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Критерии оценки:</w:t>
      </w:r>
    </w:p>
    <w:p w:rsidR="004A10FE" w:rsidRPr="004A10FE" w:rsidRDefault="004A10FE" w:rsidP="004A10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-«отлично» при 91-100% правильных ответов,</w:t>
      </w:r>
    </w:p>
    <w:p w:rsidR="004A10FE" w:rsidRPr="004A10FE" w:rsidRDefault="004A10FE" w:rsidP="004A10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-«хорошо» при 81-90% правильных ответов,</w:t>
      </w:r>
    </w:p>
    <w:p w:rsidR="004A10FE" w:rsidRPr="004A10FE" w:rsidRDefault="004A10FE" w:rsidP="004A10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-«удовлетворительно» при 71-80% правильных ответов.</w:t>
      </w:r>
    </w:p>
    <w:p w:rsidR="00B500FE" w:rsidRDefault="00AA14B7" w:rsidP="00AA14B7">
      <w:pPr>
        <w:shd w:val="clear" w:color="auto" w:fill="FFFFFF"/>
        <w:spacing w:after="150" w:line="240" w:lineRule="auto"/>
        <w:ind w:left="375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5. </w:t>
      </w:r>
      <w:r w:rsidR="00A66A9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</w:t>
      </w:r>
      <w:r w:rsidR="004A10FE" w:rsidRPr="004A10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Примерную тематику</w:t>
      </w:r>
      <w:r w:rsidR="00B500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4A10FE" w:rsidRPr="004A10FE" w:rsidRDefault="00B500FE" w:rsidP="00AA14B7">
      <w:pPr>
        <w:shd w:val="clear" w:color="auto" w:fill="FFFFFF"/>
        <w:spacing w:after="150" w:line="240" w:lineRule="auto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А.  дипломных работ: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1.</w:t>
      </w:r>
      <w:r w:rsidR="004F79EF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Острые нарушения ритма сердца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2. Острый коронарный синд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ром, маршрутизация больных в РБ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3. Артериальная гипертензия, совр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еменные подходы к лечению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4. Тромбоэмболия легочной артерии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5. Бронхиальная астма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6. Внезапная коронарная смерть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7. Коматозные состояния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8.</w:t>
      </w:r>
      <w:r w:rsidR="004F79EF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Термическая травма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9.</w:t>
      </w:r>
      <w:r w:rsidR="004F79EF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Острые артериальные тромбозы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10.Язвенная болезнь, осложнения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11.Дифференциальная диагност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ика острого аппендицита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12. Неотложные состояния при травмах груди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13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. Синдром длительного сдавления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14. Острые алкогольные и наркотические психозы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15. Острое нарушение мозгового кровообраще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ния. Маршрутизация больных в РБ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16. Острые отравления снотворными, седативными, 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     наркотическими препаратами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17. Прерванная беременность и роды вне стационара 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18. Кровотечения в акушерстве и гинекологии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19. Лечебно-эвакуацио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нное обеспечение населения в ЧС</w:t>
      </w:r>
    </w:p>
    <w:p w:rsid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Б. К</w:t>
      </w:r>
      <w:r w:rsidR="00B500FE" w:rsidRPr="004A10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урсовых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и реферативных работ: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1. Острый инфаркт миокарда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2. Острый коронарный синдром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3. Блокады сердца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4. Пароксизмальные тахикардии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5. 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Синдром Вольфа-Паркинсона-Уайта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6. Ост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рая дыхательная недостаточность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7. Астматический статус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8. Дифференцирова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нная терапия кардиогенного шока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9. Базов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ая сердечно-легочная реанимация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10. Анафилактический шок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11. Комы при сахарном диабете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12. Ос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трые хирургические заболевания </w:t>
      </w: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желчевыводящих путей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13. Ожоговая болезнь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14. Острая венозная непроходимость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15. Неотлож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ные состояния при </w:t>
      </w:r>
      <w:proofErr w:type="spellStart"/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окклюзионных</w:t>
      </w:r>
      <w:proofErr w:type="spellEnd"/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</w:t>
      </w: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заболеваниях артерий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16. Повреждения позвоночника, костей таза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17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. Синдром длительного сдавления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18. Острые алкогольные и наркотические психозы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lastRenderedPageBreak/>
        <w:t>19. Острое нарушение мозгового кровообращения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20. Эпилепсия и судорожные синдромы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21. </w:t>
      </w:r>
      <w:proofErr w:type="spellStart"/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Нейроинфекция</w:t>
      </w:r>
      <w:proofErr w:type="spellEnd"/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в практике врача скорой помощи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22. Острые отравл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ения снотворными, седативными, </w:t>
      </w: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наркотическими препаратами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23. Кровотечения в акушерстве и гинекологии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25. </w:t>
      </w: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Современны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е стратегии </w:t>
      </w:r>
      <w:proofErr w:type="spellStart"/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инфузионной</w:t>
      </w:r>
      <w:proofErr w:type="spellEnd"/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терапии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26. Острые заболе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вания и травмы челюстно-лицевой</w:t>
      </w: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области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27. Повреждения глаз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28. Острые инфекционные заболевания у детей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29. Острые хир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ургические заболевания органов </w:t>
      </w: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брюшной полости у детей</w:t>
      </w:r>
    </w:p>
    <w:p w:rsidR="00E61045" w:rsidRPr="00E61045" w:rsidRDefault="00E61045" w:rsidP="00E61045">
      <w:pPr>
        <w:shd w:val="clear" w:color="auto" w:fill="FFFFFF"/>
        <w:spacing w:after="0" w:line="300" w:lineRule="atLeast"/>
        <w:ind w:left="720" w:hanging="436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E6104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30. Лечебно-эвакуацио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нное обеспечение населения в ЧС</w:t>
      </w:r>
    </w:p>
    <w:p w:rsidR="00952894" w:rsidRPr="004A10FE" w:rsidRDefault="00952894" w:rsidP="00952894">
      <w:p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оценки компетенций врача скорой медицинской помощи</w:t>
      </w:r>
      <w:r w:rsidRPr="004A10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проводится:</w:t>
      </w:r>
    </w:p>
    <w:p w:rsidR="00952894" w:rsidRPr="004A10FE" w:rsidRDefault="00952894" w:rsidP="009528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Исходный контроль знаний в виде тестирования.</w:t>
      </w:r>
    </w:p>
    <w:p w:rsidR="00952894" w:rsidRPr="004A10FE" w:rsidRDefault="00952894" w:rsidP="009528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 входного тестирования − определение начального уровня подготовленности обучающихся для построения траектории обучения.</w:t>
      </w:r>
    </w:p>
    <w:p w:rsidR="00952894" w:rsidRPr="004A10FE" w:rsidRDefault="00952894" w:rsidP="009528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Форма проведения входного контроля – тестирование. Обучающиеся должны ответить на 100 заданий. Тестовые вопросы включают все разделы программы подготовки врача по специальности 31.08.48 –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корая медицинская помощь, соответствуют стандартным требованиям к содержанию и уровню профессиональной подготовки врача скорой медицинской помощи.</w:t>
      </w:r>
    </w:p>
    <w:p w:rsidR="00952894" w:rsidRPr="00E61045" w:rsidRDefault="00952894" w:rsidP="009528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Длительность тестирования – 60 минут.</w:t>
      </w:r>
      <w:r w:rsidRPr="00E610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52894" w:rsidRPr="004A10FE" w:rsidRDefault="00952894" w:rsidP="00952894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процессе обучения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</w:t>
      </w:r>
      <w:r w:rsidRPr="004A10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обучающиеся выполняют выпускную аттестационную работу (ВАР)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. </w:t>
      </w:r>
      <w:r w:rsidRPr="004A10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Для циклов до 100часов: реферат; до 144 часов-курсовую работу; до 504 часов-дипломную работу.</w:t>
      </w:r>
    </w:p>
    <w:p w:rsidR="00952894" w:rsidRPr="004A10FE" w:rsidRDefault="00952894" w:rsidP="009528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Итоговая</w:t>
      </w:r>
      <w:r w:rsidR="004A10FE"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A10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оценка знаний-экзамен.</w:t>
      </w: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Состоит из 3 разделов:</w:t>
      </w:r>
    </w:p>
    <w:p w:rsidR="00952894" w:rsidRPr="004A10FE" w:rsidRDefault="00952894" w:rsidP="009528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Итоговое тестирование</w:t>
      </w:r>
    </w:p>
    <w:p w:rsidR="00952894" w:rsidRPr="004A10FE" w:rsidRDefault="00952894" w:rsidP="009528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практических навыков</w:t>
      </w:r>
    </w:p>
    <w:p w:rsidR="00952894" w:rsidRPr="004A10FE" w:rsidRDefault="00952894" w:rsidP="009528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Собеседование.</w:t>
      </w:r>
    </w:p>
    <w:p w:rsidR="004A10FE" w:rsidRPr="004A10FE" w:rsidRDefault="004A10FE" w:rsidP="004A10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Затем выводится итоговая оценка.</w:t>
      </w:r>
    </w:p>
    <w:p w:rsidR="004A10FE" w:rsidRPr="004A10FE" w:rsidRDefault="004A10FE" w:rsidP="004A10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Предлагается 100 итоговых тестовых заданий.</w:t>
      </w:r>
    </w:p>
    <w:p w:rsidR="004F79EF" w:rsidRPr="004F79EF" w:rsidRDefault="004F79EF" w:rsidP="004F79EF">
      <w:pPr>
        <w:shd w:val="clear" w:color="auto" w:fill="FFFFFF"/>
        <w:spacing w:after="150" w:line="240" w:lineRule="auto"/>
        <w:ind w:hanging="25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1C5D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Задания для определения уровня освоения практических навыков и умений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согласно профессиональному стандарту врача скорой медицинской помощи </w:t>
      </w:r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r w:rsidRPr="004F79EF">
        <w:rPr>
          <w:rFonts w:ascii="Arial" w:eastAsia="Calibri" w:hAnsi="Arial" w:cs="Arial"/>
          <w:color w:val="000000"/>
          <w:spacing w:val="7"/>
          <w:sz w:val="21"/>
          <w:szCs w:val="21"/>
          <w:lang w:eastAsia="ru-RU" w:bidi="ru-RU"/>
        </w:rPr>
        <w:t>Приказ Министерства труда и социальной защиты РФ№ 133н от 14 марта 2018 г.</w:t>
      </w:r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4F79EF" w:rsidRDefault="004F79EF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79EF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Сердечно-легочная и церебральная реанимация; интенсивная терапия</w:t>
      </w:r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4F79EF" w:rsidRPr="004F79EF" w:rsidRDefault="004F79EF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1.проведение комплексной сердечно-легочной и церебральной реанимации с определением условий отказа от ее проведения и показаний к ее прекращению;</w:t>
      </w:r>
    </w:p>
    <w:p w:rsidR="004F79EF" w:rsidRPr="004F79EF" w:rsidRDefault="004F79EF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2.проведение закрытого массажа сердца (ручного и с помощью специальных медицинских изделий);</w:t>
      </w:r>
    </w:p>
    <w:p w:rsidR="004F79EF" w:rsidRPr="004F79EF" w:rsidRDefault="004F79EF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3.электроимпульсная терапия (</w:t>
      </w:r>
      <w:proofErr w:type="spellStart"/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дефибрилляция</w:t>
      </w:r>
      <w:proofErr w:type="spellEnd"/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кардиоверсия</w:t>
      </w:r>
      <w:proofErr w:type="spellEnd"/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);                    </w:t>
      </w:r>
    </w:p>
    <w:p w:rsidR="004F79EF" w:rsidRPr="004F79EF" w:rsidRDefault="004F79EF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4.проведение мониторинга состояния пациента по показателям </w:t>
      </w:r>
      <w:proofErr w:type="spellStart"/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пульсоксиметрии</w:t>
      </w:r>
      <w:proofErr w:type="spellEnd"/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температуры с помощью транспортных аппаратов мониторинга жизненно-важных функций организма; </w:t>
      </w:r>
    </w:p>
    <w:p w:rsidR="004F79EF" w:rsidRPr="004F79EF" w:rsidRDefault="004F79EF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5.обеспечение проходимости верхних дыхательных путей, в том числе с помощью воздуховодов, </w:t>
      </w:r>
      <w:proofErr w:type="spellStart"/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ларингеальной</w:t>
      </w:r>
      <w:proofErr w:type="spellEnd"/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трубки, </w:t>
      </w:r>
      <w:proofErr w:type="spellStart"/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комбитьюба</w:t>
      </w:r>
      <w:proofErr w:type="spellEnd"/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ларингеальной</w:t>
      </w:r>
      <w:proofErr w:type="spellEnd"/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маски, интубации трахеи методом прямой ларингоскопии; </w:t>
      </w:r>
    </w:p>
    <w:p w:rsidR="004F79EF" w:rsidRPr="004F79EF" w:rsidRDefault="004F79EF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6.оксигенотерапия;</w:t>
      </w:r>
    </w:p>
    <w:p w:rsidR="004F79EF" w:rsidRPr="004F79EF" w:rsidRDefault="004F79EF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 </w:t>
      </w:r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искусственная вентиляция ле</w:t>
      </w:r>
      <w:r w:rsidR="00136A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гких с использованием аппаратов</w:t>
      </w:r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искусственной вентиляции легких различных типов, </w:t>
      </w:r>
      <w:proofErr w:type="gramStart"/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комплектов  дыхательных</w:t>
      </w:r>
      <w:proofErr w:type="gramEnd"/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ручной искусственной вентиляции легких;</w:t>
      </w:r>
    </w:p>
    <w:p w:rsidR="004F79EF" w:rsidRPr="004F79EF" w:rsidRDefault="004F79EF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8. </w:t>
      </w:r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применение искусственной вентиляции легких в режимах: с контролем по объему, контролем по давлению;</w:t>
      </w:r>
    </w:p>
    <w:p w:rsidR="004F79EF" w:rsidRPr="004F79EF" w:rsidRDefault="004F79EF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9. </w:t>
      </w:r>
      <w:proofErr w:type="spellStart"/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капнометрия</w:t>
      </w:r>
      <w:proofErr w:type="spellEnd"/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4F79EF" w:rsidRPr="004F79EF" w:rsidRDefault="004F79EF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10. </w:t>
      </w:r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применение вспомогательной вентиляции легких;</w:t>
      </w:r>
    </w:p>
    <w:p w:rsidR="004F79EF" w:rsidRPr="004F79EF" w:rsidRDefault="004F79EF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11. </w:t>
      </w:r>
      <w:proofErr w:type="spellStart"/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коникотомия</w:t>
      </w:r>
      <w:proofErr w:type="spellEnd"/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коникостомия</w:t>
      </w:r>
      <w:proofErr w:type="spellEnd"/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коникопункция</w:t>
      </w:r>
      <w:proofErr w:type="spellEnd"/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proofErr w:type="spellStart"/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микротрахеостомия</w:t>
      </w:r>
      <w:proofErr w:type="spellEnd"/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4F79EF" w:rsidRPr="004F79EF" w:rsidRDefault="004F79EF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12. </w:t>
      </w:r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ультразвуковой мониторинг проходимости дыхательных путей, интубации трахеи;</w:t>
      </w:r>
    </w:p>
    <w:p w:rsidR="004F79EF" w:rsidRPr="004F79EF" w:rsidRDefault="00136A20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13.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глубины расстройств сознания по шкале Глазго;</w:t>
      </w:r>
    </w:p>
    <w:p w:rsidR="004F79EF" w:rsidRPr="004F79EF" w:rsidRDefault="00136A20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14.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оценка признаков </w:t>
      </w:r>
      <w:proofErr w:type="spellStart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гипертензионно</w:t>
      </w:r>
      <w:proofErr w:type="spellEnd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-дислокационного синдрома;</w:t>
      </w:r>
    </w:p>
    <w:p w:rsidR="004F79EF" w:rsidRPr="004F79EF" w:rsidRDefault="00136A20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15.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степени дегидратации;</w:t>
      </w:r>
    </w:p>
    <w:p w:rsidR="004F79EF" w:rsidRPr="004F79EF" w:rsidRDefault="00136A20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16.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пункция и катетеризация периферических и центральных вен, яремной вены, в том числе с использованием ультразвуковой навигации, венесекции периферических сосудов;</w:t>
      </w:r>
    </w:p>
    <w:p w:rsidR="004F79EF" w:rsidRPr="004F79EF" w:rsidRDefault="00136A20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17.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интерпретация показателей клинического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биохимического анализа крови, </w:t>
      </w:r>
      <w:proofErr w:type="spellStart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коагулограммы</w:t>
      </w:r>
      <w:proofErr w:type="spellEnd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кислотно-основного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состояния крови, анализа мочи;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обнаружение кетоновых тел в моче;</w:t>
      </w:r>
    </w:p>
    <w:p w:rsidR="004F79EF" w:rsidRPr="004F79EF" w:rsidRDefault="00136A20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18.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внутрикожное, подкожное, внутримышечное, внутривенное, внутриартериальное, внутрикостное, </w:t>
      </w:r>
      <w:proofErr w:type="spellStart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сублингвальное</w:t>
      </w:r>
      <w:proofErr w:type="spellEnd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эндотрахеальное</w:t>
      </w:r>
      <w:proofErr w:type="spellEnd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введение лекарственных препаратов, в том числе с применением шприцевых и волюметрических дозаторов, с расчетом дозы и скорости введения препаратов;</w:t>
      </w:r>
    </w:p>
    <w:p w:rsidR="004F79EF" w:rsidRPr="004F79EF" w:rsidRDefault="00136A20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19.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проведение </w:t>
      </w:r>
      <w:proofErr w:type="spellStart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инфузионной</w:t>
      </w:r>
      <w:proofErr w:type="spellEnd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терапии, в том числе с использованием </w:t>
      </w:r>
      <w:proofErr w:type="spellStart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инфузоматов</w:t>
      </w:r>
      <w:proofErr w:type="spellEnd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4F79EF" w:rsidRPr="004F79EF" w:rsidRDefault="00136A20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20.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применение по показаниям мер физического стеснения;</w:t>
      </w:r>
    </w:p>
    <w:p w:rsidR="004F79EF" w:rsidRPr="004F79EF" w:rsidRDefault="00136A20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21.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применение сортировочных шкал оценки тяжести состояния пациента, шкал оценки </w:t>
      </w:r>
      <w:proofErr w:type="spellStart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гиповолемии</w:t>
      </w:r>
      <w:proofErr w:type="spellEnd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шоковому индексу, шкал оценки тяжести травм;</w:t>
      </w:r>
    </w:p>
    <w:p w:rsidR="004F79EF" w:rsidRPr="004F79EF" w:rsidRDefault="00136A20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22.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гемотрансфузия;</w:t>
      </w:r>
    </w:p>
    <w:p w:rsidR="004F79EF" w:rsidRPr="004F79EF" w:rsidRDefault="00136A20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23.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определение гр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уппы крови и определение резус -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принадлежности;</w:t>
      </w:r>
    </w:p>
    <w:p w:rsidR="004F79EF" w:rsidRPr="004F79EF" w:rsidRDefault="004F79EF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обезболивание с помощью основных методов общей анестезии с использованием аппаратуры для ингаляционного наркоза;</w:t>
      </w:r>
    </w:p>
    <w:p w:rsidR="004F79EF" w:rsidRPr="004F79EF" w:rsidRDefault="00136A20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24.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определение кровопотери по гемоглобину и гематокриту;</w:t>
      </w:r>
    </w:p>
    <w:p w:rsidR="004F79EF" w:rsidRPr="00136A20" w:rsidRDefault="004F79EF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36A20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Неотложные состояния </w:t>
      </w:r>
      <w:r w:rsidR="00136A20" w:rsidRPr="00136A20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при заболеваниях терапевтическо</w:t>
      </w:r>
      <w:r w:rsidRPr="00136A20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го профиля.</w:t>
      </w:r>
    </w:p>
    <w:p w:rsidR="00136A20" w:rsidRPr="00136A20" w:rsidRDefault="004F79EF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136A2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Неотложные состояния при заболеваниях ССС </w:t>
      </w:r>
    </w:p>
    <w:p w:rsidR="004F79EF" w:rsidRPr="004F79EF" w:rsidRDefault="00136A20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26.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ультразвуковой мониторинг распознавания свободной жидкости в перикарде с помощью портативного аппарата ультразвуковой диагностики;</w:t>
      </w:r>
    </w:p>
    <w:p w:rsidR="004F79EF" w:rsidRPr="004F79EF" w:rsidRDefault="00136A20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26.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пункция перикарда;</w:t>
      </w:r>
    </w:p>
    <w:p w:rsidR="004F79EF" w:rsidRPr="004F79EF" w:rsidRDefault="00136A20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27.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регистрация электрокардиограммы;</w:t>
      </w:r>
    </w:p>
    <w:p w:rsidR="004F79EF" w:rsidRPr="004F79EF" w:rsidRDefault="00136A20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28.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расшифровка, описание и интерпретация эл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ектрокардиографи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ческих данных;</w:t>
      </w:r>
    </w:p>
    <w:p w:rsidR="004F79EF" w:rsidRPr="004F79EF" w:rsidRDefault="00136A20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29.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интерпретация данных эхокардиографии;</w:t>
      </w:r>
    </w:p>
    <w:p w:rsidR="004F79EF" w:rsidRPr="004F79EF" w:rsidRDefault="00136A20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30.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измерение артериального давления на периферических артериях;</w:t>
      </w:r>
    </w:p>
    <w:p w:rsidR="004F79EF" w:rsidRPr="004F79EF" w:rsidRDefault="00136A20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31.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мониторинга состояния пац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иента по показателям электрокар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диограммы, артериального давления, частоты сердечных сокращений;</w:t>
      </w:r>
    </w:p>
    <w:p w:rsidR="004F79EF" w:rsidRPr="004F79EF" w:rsidRDefault="00136A20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32.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проведение системного </w:t>
      </w:r>
      <w:proofErr w:type="spellStart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тромболизиса</w:t>
      </w:r>
      <w:proofErr w:type="spellEnd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4F79EF" w:rsidRPr="004F79EF" w:rsidRDefault="00136A20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33.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интерпретация исследования уровня биохимических маркеров некроза миокарда;</w:t>
      </w:r>
    </w:p>
    <w:p w:rsidR="004F79EF" w:rsidRPr="00136A20" w:rsidRDefault="004F79EF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136A2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Неотложные состояния при заболеваниях органов дыхания</w:t>
      </w:r>
    </w:p>
    <w:p w:rsidR="004F79EF" w:rsidRPr="004F79EF" w:rsidRDefault="00136A20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34.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пункция и дренирование плевральной полости;</w:t>
      </w:r>
    </w:p>
    <w:p w:rsidR="004F79EF" w:rsidRPr="004F79EF" w:rsidRDefault="00136A20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35.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ингаляционное введение лекарственных препаратов с помощью ингаляторов, </w:t>
      </w:r>
      <w:proofErr w:type="spellStart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небулайзеров</w:t>
      </w:r>
      <w:proofErr w:type="spellEnd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4F79EF" w:rsidRPr="004F79EF" w:rsidRDefault="00136A20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36.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профилактика и лечение аспирационного синдрома;</w:t>
      </w:r>
    </w:p>
    <w:p w:rsidR="004F79EF" w:rsidRPr="004F79EF" w:rsidRDefault="00136A20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37.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профилактика и лечение жировой эмболии;</w:t>
      </w:r>
    </w:p>
    <w:p w:rsidR="004F79EF" w:rsidRPr="004F79EF" w:rsidRDefault="00136A20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38.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интерпретация результатов эндоскопических методов исследования бронхиального дерева;</w:t>
      </w:r>
    </w:p>
    <w:p w:rsidR="004F79EF" w:rsidRPr="004F79EF" w:rsidRDefault="00136A20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39.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исследование неспровоцированных дыхательных объемов и потоков с помощью </w:t>
      </w:r>
      <w:proofErr w:type="spellStart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пикфлоуметра</w:t>
      </w:r>
      <w:proofErr w:type="spellEnd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4F79EF" w:rsidRPr="00136A20" w:rsidRDefault="004F79EF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136A2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Неотложные состояния при заболеваниях нервной системы</w:t>
      </w:r>
    </w:p>
    <w:p w:rsidR="004F79EF" w:rsidRPr="004F79EF" w:rsidRDefault="00136A20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40.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признаков внутричерепной гипертензии;</w:t>
      </w:r>
    </w:p>
    <w:p w:rsidR="004F79EF" w:rsidRPr="004F79EF" w:rsidRDefault="00136A20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41.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спинномозговая пункция;</w:t>
      </w:r>
    </w:p>
    <w:p w:rsidR="004F79EF" w:rsidRPr="000D7E27" w:rsidRDefault="004F79EF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0D7E2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Неотложные состояния при заболеваниях хирургич</w:t>
      </w:r>
      <w:r w:rsidR="000D7E27" w:rsidRPr="000D7E2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еского профиля</w:t>
      </w:r>
    </w:p>
    <w:p w:rsidR="004F79EF" w:rsidRPr="000D7E27" w:rsidRDefault="004F79EF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0D7E27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Неотложные состояния при заболеваниях органов брюшной полости</w:t>
      </w:r>
    </w:p>
    <w:p w:rsidR="004F79EF" w:rsidRPr="004F79EF" w:rsidRDefault="000D7E27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42.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ультразвуковой мониторинг распознавания свободной жидкости в брюшной полости с помощью портативного аппарата ультразвуковой диагностики;</w:t>
      </w:r>
    </w:p>
    <w:p w:rsidR="004F79EF" w:rsidRPr="004F79EF" w:rsidRDefault="000D7E27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43.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зондовое промывание желудка;</w:t>
      </w:r>
    </w:p>
    <w:p w:rsidR="004F79EF" w:rsidRPr="004F79EF" w:rsidRDefault="000D7E27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44.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интерпретация результатов эндоскопических методов исследования желудочно-кишечного тракта;</w:t>
      </w:r>
    </w:p>
    <w:p w:rsidR="004F79EF" w:rsidRPr="004F79EF" w:rsidRDefault="000D7E27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45.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применение зонда </w:t>
      </w:r>
      <w:proofErr w:type="spellStart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Блекмора</w:t>
      </w:r>
      <w:proofErr w:type="spellEnd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остановки пищеводного кровотечения;</w:t>
      </w:r>
    </w:p>
    <w:p w:rsidR="004F79EF" w:rsidRPr="004F79EF" w:rsidRDefault="00FB1C5D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46.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промывание желудка, мануальное очищение прямой кишки, очищение кишечника с помощью клизмы, в том числе сифонной;</w:t>
      </w:r>
    </w:p>
    <w:p w:rsidR="00FB1C5D" w:rsidRDefault="004F79EF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1C5D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Неотложные состояния при заболеваниях мочевыделительной системы</w:t>
      </w:r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4F79EF" w:rsidRPr="004F79EF" w:rsidRDefault="00FB1C5D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47.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ультразвуковой мониторинг распознавания свободной жидкости в брюшной полости с помощью портативного аппарата ультразвуковой диагностики;</w:t>
      </w:r>
    </w:p>
    <w:p w:rsidR="004F79EF" w:rsidRPr="004F79EF" w:rsidRDefault="00FB1C5D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48.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катетеризация мочевого пузыря с помощью мягких катетеров;</w:t>
      </w:r>
    </w:p>
    <w:p w:rsidR="004F79EF" w:rsidRPr="004F79EF" w:rsidRDefault="004F79EF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надлобковая пункция мочевого пузыря;</w:t>
      </w:r>
    </w:p>
    <w:p w:rsidR="004F79EF" w:rsidRPr="00FB1C5D" w:rsidRDefault="004F79EF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FB1C5D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Неотложные состояния при травмах </w:t>
      </w:r>
    </w:p>
    <w:p w:rsidR="004F79EF" w:rsidRPr="004F79EF" w:rsidRDefault="00FB1C5D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49.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местное обезболивание (аппликационное, инфильтрационное, футлярное, проводниковое), внутрикостная, внутривенная анальгезия;</w:t>
      </w:r>
    </w:p>
    <w:p w:rsidR="004F79EF" w:rsidRPr="004F79EF" w:rsidRDefault="00FB1C5D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50.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выполнение блокад (вагосимпатическая, </w:t>
      </w:r>
      <w:proofErr w:type="spellStart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сакроспинальная</w:t>
      </w:r>
      <w:proofErr w:type="spellEnd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паравертебраль-ная</w:t>
      </w:r>
      <w:proofErr w:type="spellEnd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футлярная бедренного и седалищного нервов);</w:t>
      </w:r>
    </w:p>
    <w:p w:rsidR="004F79EF" w:rsidRPr="004F79EF" w:rsidRDefault="00FB1C5D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51.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иммобилизация конечностей, позвоночника и таза при</w:t>
      </w:r>
    </w:p>
    <w:p w:rsidR="004F79EF" w:rsidRPr="004F79EF" w:rsidRDefault="004F79EF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травмах, выполнение скелетного вытяжения;</w:t>
      </w:r>
    </w:p>
    <w:p w:rsidR="004F79EF" w:rsidRPr="004F79EF" w:rsidRDefault="00FB1C5D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52.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вправление простых и привычных вывихов конечностей, не требующих внутривенного или ингаляционного анестезиологического пособия;</w:t>
      </w:r>
    </w:p>
    <w:p w:rsidR="004F79EF" w:rsidRPr="004F79EF" w:rsidRDefault="00FB1C5D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53.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транспортная иммобилизация конечностей, позвоночника и таза при травмах;</w:t>
      </w:r>
    </w:p>
    <w:p w:rsidR="004F79EF" w:rsidRPr="004F79EF" w:rsidRDefault="00FB1C5D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54.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применение методов десмургии;</w:t>
      </w:r>
    </w:p>
    <w:p w:rsidR="004F79EF" w:rsidRPr="004F79EF" w:rsidRDefault="00FB1C5D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55.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остановка кровотечения с помощью механических и фармакологических средств;</w:t>
      </w:r>
    </w:p>
    <w:p w:rsidR="004F79EF" w:rsidRPr="004F79EF" w:rsidRDefault="00FB1C5D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56.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первичной обработки ран различной этиологии (обработка, ревизия, наложение асептической повязки) с удалением лежащих на поверхности инородных тел, с наложением кожных швов вне проекции магистральных сосудисто-нервных пучков грудной клетки, брюшной полости, шеи, головы, половых органов;</w:t>
      </w:r>
    </w:p>
    <w:p w:rsidR="004F79EF" w:rsidRPr="004F79EF" w:rsidRDefault="00FB1C5D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57.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первичной обработки ран различной этиологии (обработка, наложение асептической повязки), в том числе при ожогах, отморожениях;</w:t>
      </w:r>
    </w:p>
    <w:p w:rsidR="004F79EF" w:rsidRPr="004F79EF" w:rsidRDefault="00FB1C5D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58.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интерпретация рентгенографических изображений, компьютерных </w:t>
      </w:r>
      <w:proofErr w:type="spellStart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томограмм</w:t>
      </w:r>
      <w:proofErr w:type="spellEnd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магнитно-резонансных </w:t>
      </w:r>
      <w:proofErr w:type="spellStart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томограмм</w:t>
      </w:r>
      <w:proofErr w:type="spellEnd"/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FB1C5D" w:rsidRDefault="004F79EF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1C5D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Неотложные состояния в акушерстве и гинекологии</w:t>
      </w:r>
    </w:p>
    <w:p w:rsidR="004A10FE" w:rsidRPr="004A10FE" w:rsidRDefault="00FB1C5D" w:rsidP="004F79E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59. </w:t>
      </w:r>
      <w:r w:rsidR="004F79EF" w:rsidRPr="004F7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осуществление родовспоможения вне медицинской организации, включая первичную обработку новорожденного;</w:t>
      </w:r>
    </w:p>
    <w:p w:rsidR="004A10FE" w:rsidRPr="00FB1C5D" w:rsidRDefault="004A10FE" w:rsidP="00FB1C5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FB1C5D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>Вопросы к собеседованию для определения теоретической подготовленности обучающегося</w:t>
      </w:r>
      <w:r w:rsidR="00FB1C5D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: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Основы социальной гигиены и организации здравоохранения;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2.Основы управления здравоохранением;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3.Основы экономики здравоохранения;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4.Основы трудового права в здравоохранении;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5.Основы уголовного права РФ;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6.Основы медицинской этики и деонтологии;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7.Основы организации скорой медицинской помощи населению;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8.Методы анестезиологического пособия, применяемые в условиях </w:t>
      </w:r>
      <w:proofErr w:type="spellStart"/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догоспитального</w:t>
      </w:r>
      <w:proofErr w:type="spellEnd"/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этапа;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9.Методы реанимации и интенсивной терапии в условиях до госпитального этапа;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10.Методы неотложной помощи при шоковых состояниях;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11.Методы неотложной помощи при коматозных состояниях;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12.Неотложные состояния в кардиологии;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13.Острые сосудистые патологии;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14.Острые дыхательные патологии;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15.Острые хирургические заболевания желудка и 12-перстной кишки;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16.Острые хирургические заболевания желчевыводящих путей;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17.Острые хирургические заболевания поджелудочной железы;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18.Острые хирургические заболевания кишечника;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19.Травмы груди;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19.Травмы живота;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20.Сочетанные и множественные травмы груди и живота;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21.Перитонит;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22.Острый приступ глаукомы;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23.Воспалительные заболевания и травмы глаз;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24.Острые заболевания и травмы челюстно-лицевой области;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25.Острые заболевания и травмы уха;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26.Травмы и заболевания носа;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27.Травмы и заболевания глотки;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28.Травмы и заболевания гортани, трахеи и пищевода;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29.Семиотику нервных болезней;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30.Внутричерепные травмы;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31.Травмы позвоночника;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32.Острые нарушения мозгового кровообращения;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33.Эпилепсию и судорожные состояния;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34.Объемные процессы головного и спинного мозга;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35.Заболевания вегетативной нервной системы;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36.Повреждения верхних конечностей;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37.Повреждения нижних конечностей;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38.Травмы позвоночника;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39.Открытые переломы костей;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40.Раны мягких тканей;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41.Токсикозы беременных;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42.Беременности и роды вне стационара;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43.Неотложную помощь при кровотечениях, шоке и терминальных состояниях;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44.Неотложную помощь при гинекологических заболеваниях.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45.Неотложную помощь при психических заболеваниях;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46.Неотложную помощь при пограничных состояниях;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47.Неотложную помощь при острых </w:t>
      </w:r>
      <w:proofErr w:type="spellStart"/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интаксикационных</w:t>
      </w:r>
      <w:proofErr w:type="spellEnd"/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психозах;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48.Органические психические расстройства;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49.Общие вопросы клинической токсикологии;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50.Патологические синдромы при острых отравлениях;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51.Современные методы лечения острых отравлений;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52.Клиническую токсикологию ядов;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53Термические ожоги;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54.Тепловой и солнечный удар;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55.Гипотермия. Отморожения;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56.Ионизирующую радиацию. Комбинированные поражения.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57.Неотложную помощь при кишечных инфекциях;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58.Неотложную помощь при воздушно-капельных инфекциях;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59.Неотложную помощь при острых вирусных гепатитах;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60.Неотложную помощь при </w:t>
      </w:r>
      <w:proofErr w:type="spellStart"/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нейроинфекциях</w:t>
      </w:r>
      <w:proofErr w:type="spellEnd"/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61.Неотложную помощь при трансмиссивных инфекциях.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62.Семиотику урологических заболеваний;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63.Острые воспалительные заболевания в урологии и мочекаменная болезнь;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64.Травмы мочеполовых органов.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65.Возрастные особенности ребенка;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66.Неотложные состояния у новорожденных;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67.Состояния, требующие реанимации и интенсивной терапии у детей;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68.Методы реанимации и интенсивной терапии в детском возрасте;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69.Лекарственные средства, используемые в терапии у детей;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70.Травмы у детей;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71.Острые инфекционные заболевания.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72.Вопросы организации первой медицинской помощи пострадавшим в условиях массовых катастроф, аварий;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73.Организация и содержание первой медицинской помощи пострадавшим в очаге чрезвычайных ситуаций;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74.Определение понятия медицинской сортировки.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75.Приемы оказания экстренной медицинской помощи при обмороке;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76.Методы купирования гипертонического криза;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77.Методы купирования приступа стенокардии;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78.Приемы оказания экстренной помощи при остром инфаркте миокарда;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79.Приемы оказания экстренной помощи при тромбоэмболии легочной артерии;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80.Приемы оказания экстренной помощи при приступе бронхиальной астме и астматическом статусе;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81.Приемы оказания экстренной помощи при шоке;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82.Приемы оказания экстренной помощи при пароксизмальных нарушениях ритма сердца;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83.Приемы оказания экстренной помощи при приступе </w:t>
      </w:r>
      <w:proofErr w:type="spellStart"/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Морганьи</w:t>
      </w:r>
      <w:proofErr w:type="spellEnd"/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Эдемса</w:t>
      </w:r>
      <w:proofErr w:type="spellEnd"/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-Стокса;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84.Приемы оказания экстренной помощи при отеке легких;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85.Приемы оказания экстренной помощи при острой аллергической реакции;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86.Приемы оказания экстренной помощи при остром нарушении мозгового кровообращения;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87.Приемы оказания экстренной помощи при желудочно-кишечном кровотечении;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88.Приемы оказания экстренной помощи при легочном кровотечении;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89.Приемы оказания экстренной помощи при пневмотораксе (открытом, закрытом, клапанном);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90.Приемыоказания экстренной помощи при почечной колике;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91.Приемы оказания экстренной помощи при острой почечной недостаточности;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92.Приемы оказания экстренной помощи при острой печеночной недостаточности;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93.Приемы оказания экстренной помощи при гипогликемической коме;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94.Приемы оказания экстренной помощи при </w:t>
      </w:r>
      <w:proofErr w:type="spellStart"/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кетоацедотической</w:t>
      </w:r>
      <w:proofErr w:type="spellEnd"/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коме;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95.Приемы оказания экстренной помощи при тиреотоксическом кризе;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96.Приемы оказания экстренной помощи при остром холецистите;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97.Приемы оказания экстренной помощи при остром панкреатите;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98.Приемы оказания экстренной помощи при остром прободении язвы;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99.Приемы оказания экстренной помощи при острой кишечной непроходимости;</w:t>
      </w:r>
    </w:p>
    <w:p w:rsidR="004A10FE" w:rsidRPr="004A10FE" w:rsidRDefault="004A10FE" w:rsidP="00FB1C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100.Приемы оказания экстренной помощи при экла</w:t>
      </w:r>
      <w:r w:rsidR="00FB1C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мпсии и </w:t>
      </w:r>
      <w:proofErr w:type="spellStart"/>
      <w:r w:rsidR="00FB1C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преэклампсии</w:t>
      </w:r>
      <w:proofErr w:type="spellEnd"/>
      <w:r w:rsidR="00FB1C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беременных.</w:t>
      </w:r>
    </w:p>
    <w:p w:rsidR="004A10FE" w:rsidRPr="004A10FE" w:rsidRDefault="004A10FE" w:rsidP="004A10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0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224B3" w:rsidRDefault="0010007D"/>
    <w:sectPr w:rsidR="00C224B3" w:rsidSect="00136A2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E3B"/>
    <w:multiLevelType w:val="multilevel"/>
    <w:tmpl w:val="DDE8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C2C87"/>
    <w:multiLevelType w:val="hybridMultilevel"/>
    <w:tmpl w:val="DDBAE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C35DE"/>
    <w:multiLevelType w:val="multilevel"/>
    <w:tmpl w:val="A6FC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02018"/>
    <w:multiLevelType w:val="hybridMultilevel"/>
    <w:tmpl w:val="9BC427AE"/>
    <w:lvl w:ilvl="0" w:tplc="E506D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078B8"/>
    <w:multiLevelType w:val="multilevel"/>
    <w:tmpl w:val="16A8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C3E24"/>
    <w:multiLevelType w:val="multilevel"/>
    <w:tmpl w:val="453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72667"/>
    <w:multiLevelType w:val="multilevel"/>
    <w:tmpl w:val="D54A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B55BE8"/>
    <w:multiLevelType w:val="multilevel"/>
    <w:tmpl w:val="4D00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AE5263"/>
    <w:multiLevelType w:val="multilevel"/>
    <w:tmpl w:val="C9DC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83"/>
    <w:rsid w:val="00043E4D"/>
    <w:rsid w:val="000D7E27"/>
    <w:rsid w:val="0010007D"/>
    <w:rsid w:val="00136A20"/>
    <w:rsid w:val="0031151E"/>
    <w:rsid w:val="00452A83"/>
    <w:rsid w:val="004A10FE"/>
    <w:rsid w:val="004F79EF"/>
    <w:rsid w:val="00742B66"/>
    <w:rsid w:val="00952894"/>
    <w:rsid w:val="009E1A6E"/>
    <w:rsid w:val="00A66A9D"/>
    <w:rsid w:val="00AA14B7"/>
    <w:rsid w:val="00B22C5B"/>
    <w:rsid w:val="00B500FE"/>
    <w:rsid w:val="00E61045"/>
    <w:rsid w:val="00F34443"/>
    <w:rsid w:val="00FB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5F31"/>
  <w15:chartTrackingRefBased/>
  <w15:docId w15:val="{0BB209C6-F9FB-4547-9786-E8112021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2658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СМП</dc:creator>
  <cp:keywords/>
  <dc:description/>
  <cp:lastModifiedBy>Кафедра СМП</cp:lastModifiedBy>
  <cp:revision>10</cp:revision>
  <dcterms:created xsi:type="dcterms:W3CDTF">2021-05-21T08:28:00Z</dcterms:created>
  <dcterms:modified xsi:type="dcterms:W3CDTF">2021-06-10T08:26:00Z</dcterms:modified>
</cp:coreProperties>
</file>